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setnayan-pricing-v1-master-reference"/>
    <w:p>
      <w:pPr>
        <w:pStyle w:val="Heading1"/>
      </w:pPr>
      <w:r>
        <w:t xml:space="preserve">Setnayan Pricing — V1 Master Reference</w:t>
      </w:r>
    </w:p>
    <w:p>
      <w:pPr>
        <w:pStyle w:val="BlockText"/>
      </w:pPr>
      <w:r>
        <w:rPr>
          <w:b/>
          <w:bCs/>
        </w:rPr>
        <w:t xml:space="preserve">Purpose.</w:t>
      </w:r>
      <w:r>
        <w:t xml:space="preserve"> </w:t>
      </w:r>
      <w:r>
        <w:t xml:space="preserve">Single consolidated view of every Setnayan-platform price + vendor-side fee structure. Each row cross-references the owning iteration</w:t>
      </w:r>
      <w:r>
        <w:t xml:space="preserve"> </w:t>
      </w:r>
      <w:r>
        <w:rPr>
          <w:rStyle w:val="VerbatimChar"/>
        </w:rPr>
        <w:t xml:space="preserve">.md</w:t>
      </w:r>
      <w:r>
        <w:t xml:space="preserve"> </w:t>
      </w:r>
      <w:r>
        <w:t xml:space="preserve">where the canonical decision lives — this doc is a navigable index, not the source of truth.</w:t>
      </w:r>
    </w:p>
    <w:p>
      <w:pPr>
        <w:pStyle w:val="BlockText"/>
      </w:pPr>
      <w:r>
        <w:rPr>
          <w:b/>
          <w:bCs/>
        </w:rPr>
        <w:t xml:space="preserve">Last sweep:</w:t>
      </w:r>
      <w:r>
        <w:t xml:space="preserve"> </w:t>
      </w:r>
      <w:r>
        <w:t xml:space="preserve">2026-06-04 —</w:t>
      </w:r>
      <w:r>
        <w:t xml:space="preserve"> </w:t>
      </w:r>
      <w:r>
        <w:rPr>
          <w:b/>
          <w:bCs/>
        </w:rPr>
        <w:t xml:space="preserve">LIVE-SITE RECONCILIATION.</w:t>
      </w:r>
      <w:r>
        <w:t xml:space="preserve"> </w:t>
      </w:r>
      <w:r>
        <w:t xml:space="preserve">Realigned to the published catalog on setnayan.com (</w:t>
      </w:r>
      <w:r>
        <w:rPr>
          <w:rStyle w:val="VerbatimChar"/>
        </w:rPr>
        <w:t xml:space="preserve">/pricing</w:t>
      </w:r>
      <w:r>
        <w:t xml:space="preserve">,</w:t>
      </w:r>
      <w:r>
        <w:t xml:space="preserve"> </w:t>
      </w:r>
      <w:r>
        <w:rPr>
          <w:rStyle w:val="VerbatimChar"/>
        </w:rPr>
        <w:t xml:space="preserve">/</w:t>
      </w:r>
      <w:r>
        <w:t xml:space="preserve">,</w:t>
      </w:r>
      <w:r>
        <w:t xml:space="preserve"> </w:t>
      </w:r>
      <w:r>
        <w:rPr>
          <w:rStyle w:val="VerbatimChar"/>
        </w:rPr>
        <w:t xml:space="preserve">/features</w:t>
      </w:r>
      <w:r>
        <w:t xml:space="preserve">,</w:t>
      </w:r>
      <w:r>
        <w:t xml:space="preserve"> </w:t>
      </w:r>
      <w:r>
        <w:rPr>
          <w:rStyle w:val="VerbatimChar"/>
        </w:rPr>
        <w:t xml:space="preserve">/for-vendors</w:t>
      </w:r>
      <w:r>
        <w:t xml:space="preserve">,</w:t>
      </w:r>
      <w:r>
        <w:t xml:space="preserve"> </w:t>
      </w:r>
      <w:r>
        <w:rPr>
          <w:rStyle w:val="VerbatimChar"/>
        </w:rPr>
        <w:t xml:space="preserve">/how-it-works</w:t>
      </w:r>
      <w:r>
        <w:t xml:space="preserve">). The live site is now the source of truth; where it contradicts itself,</w:t>
      </w:r>
      <w:r>
        <w:t xml:space="preserve"> </w:t>
      </w:r>
      <w:r>
        <w:rPr>
          <w:rStyle w:val="VerbatimChar"/>
        </w:rPr>
        <w:t xml:space="preserve">/pricing</w:t>
      </w:r>
      <w:r>
        <w:t xml:space="preserve"> </w:t>
      </w:r>
      <w:r>
        <w:t xml:space="preserve">wins. See</w:t>
      </w:r>
      <w:r>
        <w:t xml:space="preserve"> </w:t>
      </w:r>
      <w:r>
        <w:rPr>
          <w:b/>
          <w:bCs/>
        </w:rPr>
        <w:t xml:space="preserve">§ 0</w:t>
      </w:r>
      <w:r>
        <w:t xml:space="preserve"> </w:t>
      </w:r>
      <w:r>
        <w:t xml:space="preserve">for the authoritative live catalog and</w:t>
      </w:r>
      <w:r>
        <w:t xml:space="preserve"> </w:t>
      </w:r>
      <w:r>
        <w:rPr>
          <w:b/>
          <w:bCs/>
        </w:rPr>
        <w:t xml:space="preserve">§ 0.1</w:t>
      </w:r>
      <w:r>
        <w:t xml:space="preserve"> </w:t>
      </w:r>
      <w:r>
        <w:t xml:space="preserve">for unresolved site-internal contradictions the owner must settle. Sections § 2–§ 8 below are the pre-reconciliation spec history, retained for lineage but</w:t>
      </w:r>
      <w:r>
        <w:t xml:space="preserve"> </w:t>
      </w:r>
      <w:r>
        <w:rPr>
          <w:b/>
          <w:bCs/>
        </w:rPr>
        <w:t xml:space="preserve">superseded by § 0 wherever they disagree.</w:t>
      </w:r>
      <w:r>
        <w:t xml:space="preserve"> </w:t>
      </w:r>
      <w:r>
        <w:rPr>
          <w:b/>
          <w:bCs/>
        </w:rPr>
        <w:t xml:space="preserve">Update protocol</w:t>
      </w:r>
      <w:r>
        <w:t xml:space="preserve"> </w:t>
      </w:r>
      <w:r>
        <w:t xml:space="preserve">(see § 11): when a price changes, update the owning iteration</w:t>
      </w:r>
      <w:r>
        <w:t xml:space="preserve"> </w:t>
      </w:r>
      <w:r>
        <w:rPr>
          <w:rStyle w:val="VerbatimChar"/>
        </w:rPr>
        <w:t xml:space="preserve">.md</w:t>
      </w:r>
      <w:r>
        <w:t xml:space="preserve"> </w:t>
      </w:r>
      <w:r>
        <w:t xml:space="preserve">→ CLAUDE.md decision log → this doc → regenerate</w:t>
      </w:r>
      <w:r>
        <w:t xml:space="preserve"> </w:t>
      </w:r>
      <w:r>
        <w:rPr>
          <w:rStyle w:val="VerbatimChar"/>
        </w:rPr>
        <w:t xml:space="preserve">Pricing.docx</w:t>
      </w:r>
      <w:r>
        <w:t xml:space="preserve"> </w:t>
      </w:r>
      <w:r>
        <w:t xml:space="preserve">via pandoc.</w:t>
      </w:r>
      <w:r>
        <w:t xml:space="preserve"> </w:t>
      </w:r>
      <w:r>
        <w:rPr>
          <w:b/>
          <w:bCs/>
        </w:rPr>
        <w:t xml:space="preserve">(Amended 2026-07-19 — owner: pricing follows code: a price change lands as CODE first — a migration/PR in</w:t>
      </w:r>
      <w:r>
        <w:rPr>
          <w:b/>
          <w:bCs/>
        </w:rPr>
        <w:t xml:space="preserve"> </w:t>
      </w:r>
      <w:r>
        <w:rPr>
          <w:rStyle w:val="VerbatimChar"/>
          <w:b/>
          <w:bCs/>
        </w:rPr>
        <w:t xml:space="preserve">setnayan-platform</w:t>
      </w:r>
      <w:r>
        <w:rPr>
          <w:b/>
          <w:bCs/>
        </w:rPr>
        <w:t xml:space="preserve"> </w:t>
      </w:r>
      <w:r>
        <w:rPr>
          <w:b/>
          <w:bCs/>
        </w:rPr>
        <w:t xml:space="preserve">— and this doc mirrors the merged state after; never edit § 00 ahead of the code.)</w:t>
      </w:r>
    </w:p>
    <w:p>
      <w:pPr>
        <w:pStyle w:val="BlockText"/>
      </w:pPr>
      <w:r>
        <w:rPr>
          <w:b/>
          <w:bCs/>
        </w:rPr>
        <w:t xml:space="preserve">Known drift:</w:t>
      </w:r>
      <w:r>
        <w:t xml:space="preserve"> </w:t>
      </w:r>
      <w:r>
        <w:t xml:space="preserve">the CLAUDE.md § Cost-per-event cheat sheet is stale in places — see § 7. As of 2026-06-04 the larger drift is spec-vs-live-site; see § 0 and the standalone</w:t>
      </w:r>
      <w:r>
        <w:t xml:space="preserve"> </w:t>
      </w:r>
      <w:r>
        <w:rPr>
          <w:rStyle w:val="VerbatimChar"/>
        </w:rPr>
        <w:t xml:space="preserve">Site_vs_Spec_Reconciliation_2026-06-04.md</w:t>
      </w:r>
      <w:r>
        <w:t xml:space="preserve">.</w:t>
      </w:r>
    </w:p>
    <w:p>
      <w:r>
        <w:pict>
          <v:rect style="width:0;height:1.5pt" o:hralign="center" o:hrstd="t" o:hr="t"/>
        </w:pict>
      </w:r>
    </w:p>
    <w:bookmarkStart w:id="22" w:name="X344d90a7767d66a10daecc7bb2541bf1d318e13"/>
    <w:p>
      <w:pPr>
        <w:pStyle w:val="Heading2"/>
      </w:pPr>
      <w:r>
        <w:t xml:space="preserve">00. PRICING — CANONICAL (owner-locked 2026-06-07</w:t>
      </w:r>
      <w:r>
        <w:t xml:space="preserve"> </w:t>
      </w:r>
      <w:r>
        <w:t xml:space="preserve">“lock it”</w:t>
      </w:r>
      <w:r>
        <w:t xml:space="preserve"> </w:t>
      </w:r>
      <w:r>
        <w:t xml:space="preserve">· supersedes § 0 and §§ 2–8)</w:t>
      </w:r>
    </w:p>
    <w:p>
      <w:pPr>
        <w:pStyle w:val="BlockText"/>
      </w:pPr>
      <w:r>
        <w:rPr>
          <w:b/>
          <w:bCs/>
        </w:rPr>
        <w:t xml:space="preserve">🔁 (code-sync 2026-07-19, owner: pricing follows code).</w:t>
      </w:r>
      <w:r>
        <w:t xml:space="preserve"> </w:t>
      </w:r>
      <w:r>
        <w:t xml:space="preserve">Owner decision 2026-07-19 (#3):</w:t>
      </w:r>
      <w:r>
        <w:t xml:space="preserve"> </w:t>
      </w:r>
      <w:r>
        <w:rPr>
          <w:b/>
          <w:bCs/>
        </w:rPr>
        <w:t xml:space="preserve">§ 00 =</w:t>
      </w:r>
      <w:r>
        <w:rPr>
          <w:b/>
          <w:bCs/>
        </w:rPr>
        <w:t xml:space="preserve"> </w:t>
      </w:r>
      <w:r>
        <w:rPr>
          <w:b/>
          <w:bCs/>
        </w:rPr>
        <w:t xml:space="preserve">“follow what we will code”</w:t>
      </w:r>
      <w:r>
        <w:rPr>
          <w:b/>
          <w:bCs/>
        </w:rPr>
        <w:t xml:space="preserve"> </w:t>
      </w:r>
      <w:r>
        <w:rPr>
          <w:b/>
          <w:bCs/>
        </w:rPr>
        <w:t xml:space="preserve">— the CODE is canonical; this doc mirrors it.</w:t>
      </w:r>
      <w:r>
        <w:t xml:space="preserve"> </w:t>
      </w:r>
      <w:r>
        <w:t xml:space="preserve">Every row below was re-verified 2026-07-19 against BOTH (a)</w:t>
      </w:r>
      <w:r>
        <w:t xml:space="preserve"> </w:t>
      </w:r>
      <w:r>
        <w:rPr>
          <w:rStyle w:val="VerbatimChar"/>
        </w:rPr>
        <w:t xml:space="preserve">origin/main</w:t>
      </w:r>
      <w:r>
        <w:t xml:space="preserve"> </w:t>
      </w:r>
      <w:r>
        <w:t xml:space="preserve">of</w:t>
      </w:r>
      <w:r>
        <w:t xml:space="preserve"> </w:t>
      </w:r>
      <w:r>
        <w:rPr>
          <w:rStyle w:val="VerbatimChar"/>
        </w:rPr>
        <w:t xml:space="preserve">setnayan-platform</w:t>
      </w:r>
      <w:r>
        <w:t xml:space="preserve"> </w:t>
      </w:r>
      <w:r>
        <w:t xml:space="preserve">(</w:t>
      </w:r>
      <w:r>
        <w:rPr>
          <w:rStyle w:val="VerbatimChar"/>
        </w:rPr>
        <w:t xml:space="preserve">apps/web/lib/add-ons-catalog.ts</w:t>
      </w:r>
      <w:r>
        <w:t xml:space="preserve"> </w:t>
      </w:r>
      <w:r>
        <w:t xml:space="preserve">+</w:t>
      </w:r>
      <w:r>
        <w:t xml:space="preserve"> </w:t>
      </w:r>
      <w:r>
        <w:rPr>
          <w:rStyle w:val="VerbatimChar"/>
        </w:rPr>
        <w:t xml:space="preserve">supabase/migrations/*</w:t>
      </w:r>
      <w:r>
        <w:t xml:space="preserve">) and (b) the</w:t>
      </w:r>
      <w:r>
        <w:t xml:space="preserve"> </w:t>
      </w:r>
      <w:r>
        <w:rPr>
          <w:b/>
          <w:bCs/>
        </w:rPr>
        <w:t xml:space="preserve">live prod DB</w:t>
      </w:r>
      <w:r>
        <w:t xml:space="preserve"> </w:t>
      </w:r>
      <w:r>
        <w:t xml:space="preserve">(</w:t>
      </w:r>
      <w:r>
        <w:rPr>
          <w:rStyle w:val="VerbatimChar"/>
        </w:rPr>
        <w:t xml:space="preserve">platform_retail_catalog_v2</w:t>
      </w:r>
      <w:r>
        <w:t xml:space="preserve"> </w:t>
      </w:r>
      <w:r>
        <w:t xml:space="preserve">·</w:t>
      </w:r>
      <w:r>
        <w:t xml:space="preserve"> </w:t>
      </w:r>
      <w:r>
        <w:rPr>
          <w:rStyle w:val="VerbatimChar"/>
        </w:rPr>
        <w:t xml:space="preserve">vendor_billing_catalog</w:t>
      </w:r>
      <w:r>
        <w:t xml:space="preserve"> </w:t>
      </w:r>
      <w:r>
        <w:t xml:space="preserve">·</w:t>
      </w:r>
      <w:r>
        <w:t xml:space="preserve"> </w:t>
      </w:r>
      <w:r>
        <w:rPr>
          <w:rStyle w:val="VerbatimChar"/>
        </w:rPr>
        <w:t xml:space="preserve">papic_tier_config</w:t>
      </w:r>
      <w:r>
        <w:t xml:space="preserve">).</w:t>
      </w:r>
      <w:r>
        <w:t xml:space="preserve"> </w:t>
      </w:r>
      <w:r>
        <w:rPr>
          <w:b/>
          <w:bCs/>
        </w:rPr>
        <w:t xml:space="preserve">Repo and prod are IN SYNC</w:t>
      </w:r>
      <w:r>
        <w:t xml:space="preserve"> </w:t>
      </w:r>
      <w:r>
        <w:t xml:space="preserve">— the prod migration ledger is current through</w:t>
      </w:r>
      <w:r>
        <w:t xml:space="preserve"> </w:t>
      </w:r>
      <w:r>
        <w:rPr>
          <w:rStyle w:val="VerbatimChar"/>
        </w:rPr>
        <w:t xml:space="preserve">20270823141500</w:t>
      </w:r>
      <w:r>
        <w:t xml:space="preserve">, identical to</w:t>
      </w:r>
      <w:r>
        <w:t xml:space="preserve"> </w:t>
      </w:r>
      <w:r>
        <w:rPr>
          <w:rStyle w:val="VerbatimChar"/>
        </w:rPr>
        <w:t xml:space="preserve">origin/main</w:t>
      </w:r>
      <w:r>
        <w:t xml:space="preserve"> </w:t>
      </w:r>
      <w:r>
        <w:t xml:space="preserve">— so</w:t>
      </w:r>
      <w:r>
        <w:t xml:space="preserve"> </w:t>
      </w:r>
      <w:r>
        <w:t xml:space="preserve">“code”</w:t>
      </w:r>
      <w:r>
        <w:t xml:space="preserve"> </w:t>
      </w:r>
      <w:r>
        <w:t xml:space="preserve">and</w:t>
      </w:r>
      <w:r>
        <w:t xml:space="preserve"> </w:t>
      </w:r>
      <w:r>
        <w:t xml:space="preserve">“live DB”</w:t>
      </w:r>
      <w:r>
        <w:t xml:space="preserve"> </w:t>
      </w:r>
      <w:r>
        <w:t xml:space="preserve">agree on every row unless a row explicitly records a dual state. Where an owner decision exists only on paper (no migration/PR), the row is marked</w:t>
      </w:r>
      <w:r>
        <w:t xml:space="preserve"> </w:t>
      </w:r>
      <w:r>
        <w:rPr>
          <w:b/>
          <w:bCs/>
        </w:rPr>
        <w:t xml:space="preserve">(spec-only, not in code — unresolved)</w:t>
      </w:r>
      <w:r>
        <w:t xml:space="preserve">: it resolves by WRITING CODE, never by editing this doc first. Open items → § 00.G.</w:t>
      </w:r>
    </w:p>
    <w:bookmarkStart w:id="10" w:name="X9bcb36ffa0539f868c26d4b47395e2af5e377d6"/>
    <w:p>
      <w:pPr>
        <w:pStyle w:val="Heading3"/>
      </w:pPr>
      <w:r>
        <w:t xml:space="preserve">00.0 SHIPPED CATALOG — the code-canonical sheet (verified</w:t>
      </w:r>
      <w:r>
        <w:t xml:space="preserve"> </w:t>
      </w:r>
      <w:r>
        <w:rPr>
          <w:rStyle w:val="VerbatimChar"/>
        </w:rPr>
        <w:t xml:space="preserve">origin/main</w:t>
      </w:r>
      <w:r>
        <w:t xml:space="preserve"> </w:t>
      </w:r>
      <w:r>
        <w:t xml:space="preserve">+ live prod DB, 2026-07-19)</w:t>
      </w:r>
    </w:p>
    <w:p>
      <w:pPr>
        <w:pStyle w:val="BlockText"/>
      </w:pPr>
      <w:r>
        <w:t xml:space="preserve">🔁</w:t>
      </w:r>
      <w:r>
        <w:t xml:space="preserve"> </w:t>
      </w:r>
      <w:r>
        <w:rPr>
          <w:b/>
          <w:bCs/>
        </w:rPr>
        <w:t xml:space="preserve">CORRECTION 2026-09-23 · SETNAYAN AI — the ₱499 / ₱799 subscription is RETIRED, and the price varies by EVENT TYPE.</w:t>
      </w:r>
      <w:r>
        <w:t xml:space="preserve"> </w:t>
      </w:r>
      <w:r>
        <w:t xml:space="preserve">Owner, asked directly whether the intro/renewal model was still intended, verbatim:</w:t>
      </w:r>
      <w:r>
        <w:t xml:space="preserve"> </w:t>
      </w:r>
      <w:r>
        <w:rPr>
          <w:i/>
          <w:iCs/>
        </w:rPr>
        <w:t xml:space="preserve">“the one time. and each event has a different price”</w:t>
      </w:r>
      <w:r>
        <w:t xml:space="preserve">.</w:t>
      </w:r>
    </w:p>
    <w:p>
      <w:pPr>
        <w:pStyle w:val="BlockText"/>
      </w:pPr>
      <w:r>
        <w:rPr>
          <w:b/>
          <w:bCs/>
        </w:rPr>
        <w:t xml:space="preserve">Why this correction exists rather than a reprice row.</w:t>
      </w:r>
      <w:r>
        <w:t xml:space="preserve"> </w:t>
      </w:r>
      <w:r>
        <w:t xml:space="preserve">A sentence reading</w:t>
      </w:r>
      <w:r>
        <w:t xml:space="preserve"> </w:t>
      </w:r>
      <w:r>
        <w:rPr>
          <w:i/>
          <w:iCs/>
        </w:rPr>
        <w:t xml:space="preserve">“the full Sai is ₱499 first 28 days → ₱799 per 28 days”</w:t>
      </w:r>
      <w:r>
        <w:t xml:space="preserve"> </w:t>
      </w:r>
      <w:r>
        <w:t xml:space="preserve">was still RENDERING TO COUPLES on the Overview — mounted twice, unconditionally — while the catalogue charged a one-time amount several times that, and the renewal SKU it named (</w:t>
      </w:r>
      <w:r>
        <w:rPr>
          <w:rStyle w:val="VerbatimChar"/>
        </w:rPr>
        <w:t xml:space="preserve">SETNAYAN_AI_RENEW</w:t>
      </w:r>
      <w:r>
        <w:t xml:space="preserve">) was</w:t>
      </w:r>
      <w:r>
        <w:t xml:space="preserve"> </w:t>
      </w:r>
      <w:r>
        <w:rPr>
          <w:rStyle w:val="VerbatimChar"/>
        </w:rPr>
        <w:t xml:space="preserve">is_active=false</w:t>
      </w:r>
      <w:r>
        <w:t xml:space="preserve">. It was not a price that had drifted; it was</w:t>
      </w:r>
      <w:r>
        <w:t xml:space="preserve"> </w:t>
      </w:r>
      <w:r>
        <w:rPr>
          <w:b/>
          <w:bCs/>
        </w:rPr>
        <w:t xml:space="preserve">a promise the product could not keep</w:t>
      </w:r>
      <w:r>
        <w:t xml:space="preserve">. Fixed in code 2026-09-22: the copy now derives from</w:t>
      </w:r>
      <w:r>
        <w:t xml:space="preserve"> </w:t>
      </w:r>
      <w:r>
        <w:rPr>
          <w:rStyle w:val="VerbatimChar"/>
        </w:rPr>
        <w:t xml:space="preserve">platform_retail_catalog_v2</w:t>
      </w:r>
      <w:r>
        <w:t xml:space="preserve"> </w:t>
      </w:r>
      <w:r>
        <w:t xml:space="preserve">and carries no number in its source.</w:t>
      </w:r>
    </w:p>
    <w:p>
      <w:pPr>
        <w:pStyle w:val="BlockText"/>
      </w:pPr>
      <w:r>
        <w:t xml:space="preserve">🔑</w:t>
      </w:r>
      <w:r>
        <w:t xml:space="preserve"> </w:t>
      </w:r>
      <w:r>
        <w:rPr>
          <w:b/>
          <w:bCs/>
        </w:rPr>
        <w:t xml:space="preserve">THIS DOCUMENT MUST POINT AT THE CATALOGUE, NOT MIRROR IT.</w:t>
      </w:r>
      <w:r>
        <w:t xml:space="preserve"> </w:t>
      </w:r>
      <w:r>
        <w:t xml:space="preserve">Mirroring is how ₱499/₱799 survived long enough to reach a couple’s screen: every row that restates an amount becomes a second price list that nobody reprices.</w:t>
      </w:r>
      <w:r>
        <w:t xml:space="preserve"> </w:t>
      </w:r>
      <w:r>
        <w:rPr>
          <w:rStyle w:val="VerbatimChar"/>
        </w:rPr>
        <w:t xml:space="preserve">platform_retail_catalog_v2</w:t>
      </w:r>
      <w:r>
        <w:t xml:space="preserve"> </w:t>
      </w:r>
      <w:r>
        <w:t xml:space="preserve">is admin-managed and is the only price a customer is charged (repo</w:t>
      </w:r>
      <w:r>
        <w:t xml:space="preserve"> </w:t>
      </w:r>
      <w:r>
        <w:rPr>
          <w:rStyle w:val="VerbatimChar"/>
        </w:rPr>
        <w:t xml:space="preserve">CLAUDE.md</w:t>
      </w:r>
      <w:r>
        <w:t xml:space="preserve">: never derive a price from a document or a code comment).</w:t>
      </w:r>
      <w:r>
        <w:t xml:space="preserve"> </w:t>
      </w:r>
      <w:r>
        <w:rPr>
          <w:b/>
          <w:bCs/>
        </w:rPr>
        <w:t xml:space="preserve">Amounts below this line are LINEAGE — read the catalogue.</w:t>
      </w:r>
    </w:p>
    <w:p>
      <w:pPr>
        <w:pStyle w:val="BlockText"/>
      </w:pPr>
      <w:r>
        <w:t xml:space="preserve">⚠</w:t>
      </w:r>
      <w:r>
        <w:t xml:space="preserve"> </w:t>
      </w:r>
      <w:r>
        <w:rPr>
          <w:b/>
          <w:bCs/>
        </w:rPr>
        <w:t xml:space="preserve">Any row in §§ 00–8 quoting a single Setnayan AI figure is stale by construction</w:t>
      </w:r>
      <w:r>
        <w:t xml:space="preserve">, including the ones that say ₱1,499 — that is now the TIER-A SIGN-UP price, not the price. Rows recording the per-USER subscription, the ₱3,999 per-event model, the ₱4,999 pass and the ₱499-entry are all superseded and kept only for lineage.</w:t>
      </w:r>
    </w:p>
    <w:p>
      <w:pPr>
        <w:pStyle w:val="FirstParagraph"/>
      </w:pPr>
      <w:r>
        <w:rPr>
          <w:b/>
          <w:bCs/>
        </w:rPr>
        <w:t xml:space="preserve">COUPLE (event) side — active SKUs: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SKU (</w:t>
            </w:r>
            <w:r>
              <w:rPr>
                <w:rStyle w:val="VerbatimChar"/>
              </w:rPr>
              <w:t xml:space="preserve">service_code</w:t>
            </w:r>
            <w:r>
              <w:t xml:space="preserve">)</w:t>
            </w:r>
          </w:p>
        </w:tc>
        <w:tc>
          <w:tcPr/>
          <w:p>
            <w:pPr>
              <w:pStyle w:val="Compact"/>
            </w:pPr>
            <w:r>
              <w:t xml:space="preserve">Shipped price · status (code = live DB unless a dual state is recorded)</w:t>
            </w:r>
          </w:p>
        </w:tc>
      </w:tr>
      <w:tr>
        <w:tc>
          <w:tcPr/>
          <w:p>
            <w:pPr>
              <w:pStyle w:val="Compact"/>
            </w:pPr>
            <w:r>
              <w:t xml:space="preserve">Free base</w:t>
            </w:r>
          </w:p>
        </w:tc>
        <w:tc>
          <w:tcPr/>
          <w:p>
            <w:pPr>
              <w:pStyle w:val="Compact"/>
            </w:pPr>
            <w:r>
              <w:t xml:space="preserve">₱0 — planning workspace (Guests · Schedule · Budget · Seat Plan 2D/List · Mood Board · Playlist) + the 4-in-1 website (Save-the-Date content film · RSVP · Event day · auto-Editorial) +</w:t>
            </w:r>
            <w:r>
              <w:t xml:space="preserve"> </w:t>
            </w:r>
            <w:r>
              <w:rPr>
                <w:b/>
                <w:bCs/>
              </w:rPr>
              <w:t xml:space="preserve">unlimited RSVP free</w:t>
            </w:r>
            <w:r>
              <w:t xml:space="preserve"> </w:t>
            </w:r>
            <w:r>
              <w:t xml:space="preserve">+ Custom QR (</w:t>
            </w:r>
            <w:r>
              <w:rPr>
                <w:rStyle w:val="VerbatimChar"/>
              </w:rPr>
              <w:t xml:space="preserve">CUSTOM_QR_GUEST</w:t>
            </w:r>
            <w:r>
              <w:t xml:space="preserve"> </w:t>
            </w:r>
            <w:r>
              <w:t xml:space="preserve">₱0, active) + Photo Delivery + single-cam livestream + free Papic cameras (count: see the Papic row’s dual state)</w:t>
            </w:r>
          </w:p>
        </w:tc>
      </w:tr>
      <w:tr>
        <w:tc>
          <w:tcPr/>
          <w:p>
            <w:pPr>
              <w:pStyle w:val="Compact"/>
            </w:pPr>
            <w:r>
              <w:t xml:space="preserve">Setnayan AI (</w:t>
            </w:r>
            <w:r>
              <w:rPr>
                <w:rStyle w:val="VerbatimChar"/>
              </w:rPr>
              <w:t xml:space="preserve">SETNAYAN_AI</w:t>
            </w:r>
            <w:r>
              <w:t xml:space="preserve">)</w:t>
            </w:r>
          </w:p>
        </w:tc>
        <w:tc>
          <w:tcPr/>
          <w:p>
            <w:pPr>
              <w:pStyle w:val="Compact"/>
            </w:pPr>
            <w:r>
              <w:rPr>
                <w:b/>
                <w:bCs/>
              </w:rPr>
              <w:t xml:space="preserve">ONE-TIME, PER EVENT — and the amount DIFFERS BY EVENT TYPE. No figure is recorded here on purpose.</w:t>
            </w:r>
            <w:r>
              <w:t xml:space="preserve"> </w:t>
            </w:r>
            <w:r>
              <w:t xml:space="preserve">🔁</w:t>
            </w:r>
            <w:r>
              <w:t xml:space="preserve"> </w:t>
            </w:r>
            <w:r>
              <w:rPr>
                <w:b/>
                <w:bCs/>
              </w:rPr>
              <w:t xml:space="preserve">Owner-ruled 2026-09-23</w:t>
            </w:r>
            <w:r>
              <w:t xml:space="preserve">, verbatim:</w:t>
            </w:r>
            <w:r>
              <w:t xml:space="preserve"> </w:t>
            </w:r>
            <w:r>
              <w:rPr>
                <w:i/>
                <w:iCs/>
              </w:rPr>
              <w:t xml:space="preserve">“the one time. and each event has a different price”</w:t>
            </w:r>
            <w:r>
              <w:t xml:space="preserve">. The subscription model is dead — see the correction note under § 00.0 below. The charge is whichever tier row the event’s type maps to (</w:t>
            </w:r>
            <w:r>
              <w:rPr>
                <w:rStyle w:val="VerbatimChar"/>
              </w:rPr>
              <w:t xml:space="preserve">AI_TIER_BY_EVENT_TYPE</w:t>
            </w:r>
            <w:r>
              <w:t xml:space="preserve"> </w:t>
            </w:r>
            <w:r>
              <w:t xml:space="preserve">→</w:t>
            </w:r>
            <w:r>
              <w:t xml:space="preserve"> </w:t>
            </w:r>
            <w:r>
              <w:rPr>
                <w:rStyle w:val="VerbatimChar"/>
              </w:rPr>
              <w:t xml:space="preserve">AI_TIER_SKU</w:t>
            </w:r>
            <w:r>
              <w:t xml:space="preserve"> </w:t>
            </w:r>
            <w:r>
              <w:t xml:space="preserve">in</w:t>
            </w:r>
            <w:r>
              <w:t xml:space="preserve"> </w:t>
            </w:r>
            <w:r>
              <w:rPr>
                <w:rStyle w:val="VerbatimChar"/>
              </w:rPr>
              <w:t xml:space="preserve">apps/web/lib/setnayan-ai-type-pricing.ts</w:t>
            </w:r>
            <w:r>
              <w:t xml:space="preserve">; tier A is</w:t>
            </w:r>
            <w:r>
              <w:t xml:space="preserve"> </w:t>
            </w:r>
            <w:r>
              <w:rPr>
                <w:rStyle w:val="VerbatimChar"/>
              </w:rPr>
              <w:t xml:space="preserve">SETNAYAN_AI</w:t>
            </w:r>
            <w:r>
              <w:t xml:space="preserve"> </w:t>
            </w:r>
            <w:r>
              <w:t xml:space="preserve">itself, B/C/D are price-source-only rows with</w:t>
            </w:r>
            <w:r>
              <w:t xml:space="preserve"> </w:t>
            </w:r>
            <w:r>
              <w:rPr>
                <w:rStyle w:val="VerbatimChar"/>
              </w:rPr>
              <w:t xml:space="preserve">is_active=false</w:t>
            </w:r>
            <w:r>
              <w:t xml:space="preserve"> </w:t>
            </w:r>
            <w:r>
              <w:t xml:space="preserve">BY DESIGN), and a sign-up purchase pays that row’s</w:t>
            </w:r>
            <w:r>
              <w:t xml:space="preserve"> </w:t>
            </w:r>
            <w:r>
              <w:rPr>
                <w:rStyle w:val="VerbatimChar"/>
              </w:rPr>
              <w:t xml:space="preserve">onboarding_price_php</w:t>
            </w:r>
            <w:r>
              <w:t xml:space="preserve"> </w:t>
            </w:r>
            <w:r>
              <w:t xml:space="preserve">instead. ⛔</w:t>
            </w:r>
            <w:r>
              <w:t xml:space="preserve"> </w:t>
            </w:r>
            <w:r>
              <w:rPr>
                <w:b/>
                <w:bCs/>
              </w:rPr>
              <w:t xml:space="preserve">Do not quote an amount from this document.</w:t>
            </w:r>
            <w:r>
              <w:t xml:space="preserve"> </w:t>
            </w:r>
            <w:r>
              <w:t xml:space="preserve">Re-measure:</w:t>
            </w:r>
            <w:r>
              <w:t xml:space="preserve"> </w:t>
            </w:r>
            <w:r>
              <w:rPr>
                <w:rStyle w:val="VerbatimChar"/>
              </w:rPr>
              <w:t xml:space="preserve">select service_code, retail_price_php, onboarding_price_php, billing_period, is_active from platform_retail_catalog_v2 where service_code like 'SETNAYAN_AI%';</w:t>
            </w:r>
          </w:p>
        </w:tc>
      </w:tr>
      <w:tr>
        <w:tc>
          <w:tcPr/>
          <w:p>
            <w:pPr>
              <w:pStyle w:val="Compact"/>
            </w:pPr>
            <w:r>
              <w:t xml:space="preserve">Animated Monogram /</w:t>
            </w:r>
            <w:r>
              <w:t xml:space="preserve"> </w:t>
            </w:r>
            <w:r>
              <w:rPr>
                <w:b/>
                <w:bCs/>
              </w:rPr>
              <w:t xml:space="preserve">Monogram PRO</w:t>
            </w:r>
            <w:r>
              <w:t xml:space="preserve"> </w:t>
            </w:r>
            <w:r>
              <w:t xml:space="preserve">(</w:t>
            </w:r>
            <w:r>
              <w:rPr>
                <w:rStyle w:val="VerbatimChar"/>
              </w:rPr>
              <w:t xml:space="preserve">ANIMATED_MONOGRAM</w:t>
            </w:r>
            <w:r>
              <w:t xml:space="preserve">)</w:t>
            </w:r>
          </w:p>
        </w:tc>
        <w:tc>
          <w:tcPr/>
          <w:p>
            <w:pPr>
              <w:pStyle w:val="Compact"/>
            </w:pPr>
            <w:r>
              <w:rPr>
                <w:b/>
                <w:bCs/>
              </w:rPr>
              <w:t xml:space="preserve">₱1,000</w:t>
            </w:r>
            <w:r>
              <w:t xml:space="preserve"> </w:t>
            </w:r>
            <w:r>
              <w:t xml:space="preserve">(owner 2026-07-22 · was ₱999) — the maker is free; the paid animation is Monogram PRO, which now ALSO confers the LED</w:t>
            </w:r>
            <w:r>
              <w:t xml:space="preserve"> </w:t>
            </w:r>
            <w:r>
              <w:rPr>
                <w:b/>
                <w:bCs/>
              </w:rPr>
              <w:t xml:space="preserve">Live Background</w:t>
            </w:r>
            <w:r>
              <w:t xml:space="preserve"> </w:t>
            </w:r>
            <w:r>
              <w:t xml:space="preserve">(</w:t>
            </w:r>
            <w:r>
              <w:rPr>
                <w:rStyle w:val="VerbatimChar"/>
              </w:rPr>
              <w:t xml:space="preserve">LIVE_BACKGROUND ← ANIMATED_MONOGRAM</w:t>
            </w:r>
            <w:r>
              <w:t xml:space="preserve"> </w:t>
            </w:r>
            <w:r>
              <w:t xml:space="preserve">alias). ✅ IN CODE PR</w:t>
            </w:r>
            <w:r>
              <w:t xml:space="preserve"> </w:t>
            </w:r>
            <w:r>
              <w:rPr>
                <w:b/>
                <w:bCs/>
              </w:rPr>
              <w:t xml:space="preserve">#3564</w:t>
            </w:r>
            <w:r>
              <w:t xml:space="preserve"> </w:t>
            </w:r>
            <w:r>
              <w:t xml:space="preserve">(migration</w:t>
            </w:r>
            <w:r>
              <w:t xml:space="preserve"> </w:t>
            </w:r>
            <w:r>
              <w:rPr>
                <w:rStyle w:val="VerbatimChar"/>
              </w:rPr>
              <w:t xml:space="preserve">20270915796315</w:t>
            </w:r>
            <w:r>
              <w:t xml:space="preserve">). ⏳ needs</w:t>
            </w:r>
            <w:r>
              <w:t xml:space="preserve"> </w:t>
            </w:r>
            <w:r>
              <w:rPr>
                <w:rStyle w:val="VerbatimChar"/>
              </w:rPr>
              <w:t xml:space="preserve">supabase db push</w:t>
            </w:r>
            <w:r>
              <w:t xml:space="preserve">.</w:t>
            </w:r>
          </w:p>
        </w:tc>
      </w:tr>
      <w:tr>
        <w:tc>
          <w:tcPr/>
          <w:p>
            <w:pPr>
              <w:pStyle w:val="Compact"/>
            </w:pPr>
            <w:r>
              <w:t xml:space="preserve">Cinematic Reveal (</w:t>
            </w:r>
            <w:r>
              <w:rPr>
                <w:rStyle w:val="VerbatimChar"/>
              </w:rPr>
              <w:t xml:space="preserve">STD_PREMIUM_OPENINGS</w:t>
            </w:r>
            <w:r>
              <w:t xml:space="preserve">)</w:t>
            </w:r>
          </w:p>
        </w:tc>
        <w:tc>
          <w:tcPr/>
          <w:p>
            <w:pPr>
              <w:pStyle w:val="Compact"/>
            </w:pPr>
            <w:r>
              <w:rPr>
                <w:b/>
                <w:bCs/>
              </w:rPr>
              <w:t xml:space="preserve">BUNDLE-ONLY</w:t>
            </w:r>
            <w:r>
              <w:t xml:space="preserve"> </w:t>
            </w:r>
            <w:r>
              <w:t xml:space="preserve">(owner 2026-07-22) —</w:t>
            </w:r>
            <w:r>
              <w:t xml:space="preserve"> </w:t>
            </w:r>
            <w:r>
              <w:rPr>
                <w:rStyle w:val="VerbatimChar"/>
              </w:rPr>
              <w:t xml:space="preserve">is_active=false</w:t>
            </w:r>
            <w:r>
              <w:t xml:space="preserve">; obtained ONLY via Website PRO ₱3,500 (alias). Was standalone ₱999. Existing owners keep it (order-based). ✅ IN CODE PR</w:t>
            </w:r>
            <w:r>
              <w:t xml:space="preserve"> </w:t>
            </w:r>
            <w:r>
              <w:rPr>
                <w:b/>
                <w:bCs/>
              </w:rPr>
              <w:t xml:space="preserve">#3564</w:t>
            </w:r>
            <w:r>
              <w:t xml:space="preserve">. ⏳ needs</w:t>
            </w:r>
            <w:r>
              <w:t xml:space="preserve"> </w:t>
            </w:r>
            <w:r>
              <w:rPr>
                <w:rStyle w:val="VerbatimChar"/>
              </w:rPr>
              <w:t xml:space="preserve">supabase db push</w:t>
            </w:r>
            <w:r>
              <w:t xml:space="preserve">.</w:t>
            </w:r>
          </w:p>
        </w:tc>
      </w:tr>
      <w:tr>
        <w:tc>
          <w:tcPr/>
          <w:p>
            <w:pPr>
              <w:pStyle w:val="Compact"/>
            </w:pPr>
            <w:r>
              <w:t xml:space="preserve">Editorial PRO (</w:t>
            </w:r>
            <w:r>
              <w:rPr>
                <w:rStyle w:val="VerbatimChar"/>
              </w:rPr>
              <w:t xml:space="preserve">EDITORIAL_PRO</w:t>
            </w:r>
            <w:r>
              <w:t xml:space="preserve">)</w:t>
            </w:r>
          </w:p>
        </w:tc>
        <w:tc>
          <w:tcPr/>
          <w:p>
            <w:pPr>
              <w:pStyle w:val="Compact"/>
            </w:pPr>
            <w:r>
              <w:t xml:space="preserve">🆓</w:t>
            </w:r>
            <w:r>
              <w:t xml:space="preserve"> </w:t>
            </w:r>
            <w:r>
              <w:rPr>
                <w:b/>
                <w:bCs/>
              </w:rPr>
              <w:t xml:space="preserve">FREE FOR EVERY EVENT 2026-08-23</w:t>
            </w:r>
            <w:r>
              <w:t xml:space="preserve"> </w:t>
            </w:r>
            <w:r>
              <w:t xml:space="preserve">(owner, asked what it would cost us:</w:t>
            </w:r>
            <w:r>
              <w:t xml:space="preserve"> </w:t>
            </w:r>
            <w:r>
              <w:rPr>
                <w:i/>
                <w:iCs/>
              </w:rPr>
              <w:t xml:space="preserve">“keep it free if this costs us nothing”</w:t>
            </w:r>
            <w:r>
              <w:t xml:space="preserve">). Every perk behind its PRO chip is a PRESENTATION CONTROL over data the couple already owns — reordering their own rows and sections, naming their own moments, featuring their guests’ wishes — so it costs nothing to run. ⚠</w:t>
            </w:r>
            <w:r>
              <w:t xml:space="preserve"> </w:t>
            </w:r>
            <w:r>
              <w:rPr>
                <w:b/>
                <w:bCs/>
              </w:rPr>
              <w:t xml:space="preserve">The row was ALREADY</w:t>
            </w:r>
            <w:r>
              <w:rPr>
                <w:b/>
                <w:bCs/>
              </w:rPr>
              <w:t xml:space="preserve"> </w:t>
            </w:r>
            <w:r>
              <w:rPr>
                <w:rStyle w:val="VerbatimChar"/>
                <w:b/>
                <w:bCs/>
              </w:rPr>
              <w:t xml:space="preserve">is_active=false</w:t>
            </w:r>
            <w:r>
              <w:rPr>
                <w:b/>
                <w:bCs/>
              </w:rPr>
              <w:t xml:space="preserve"> </w:t>
            </w:r>
            <w:r>
              <w:rPr>
                <w:b/>
                <w:bCs/>
              </w:rPr>
              <w:t xml:space="preserve">with ZERO orders ever and nothing had switched the feature on</w:t>
            </w:r>
            <w:r>
              <w:t xml:space="preserve">, so the perks were DARK for anyone without the ₱3,500 umbrella —</w:t>
            </w:r>
            <w:r>
              <w:t xml:space="preserve"> </w:t>
            </w:r>
            <w:r>
              <w:t xml:space="preserve">“free and retired are the same row and opposite products”</w:t>
            </w:r>
            <w:r>
              <w:t xml:space="preserve">, caught one step in. The row stays deactivated so nothing quotes a price; the feature is ON for everyone via</w:t>
            </w:r>
            <w:r>
              <w:t xml:space="preserve"> </w:t>
            </w:r>
            <w:r>
              <w:rPr>
                <w:rStyle w:val="VerbatimChar"/>
              </w:rPr>
              <w:t xml:space="preserve">FREE_FOR_ALL_SKUS</w:t>
            </w:r>
            <w:r>
              <w:t xml:space="preserve">. 🔒</w:t>
            </w:r>
            <w:r>
              <w:t xml:space="preserve"> </w:t>
            </w:r>
            <w:r>
              <w:rPr>
                <w:b/>
                <w:bCs/>
              </w:rPr>
              <w:t xml:space="preserve">The umbrella is untouched at ₱3,500</w:t>
            </w:r>
            <w:r>
              <w:t xml:space="preserve"> </w:t>
            </w:r>
            <w:r>
              <w:t xml:space="preserve">— the no-watermark and the Cinematic Reveal gate on</w:t>
            </w:r>
            <w:r>
              <w:t xml:space="preserve"> </w:t>
            </w:r>
            <w:r>
              <w:rPr>
                <w:rStyle w:val="VerbatimChar"/>
              </w:rPr>
              <w:t xml:space="preserve">COUPLE_WEBSITE_PRO</w:t>
            </w:r>
            <w:r>
              <w:t xml:space="preserve">, a different helper. 🔴</w:t>
            </w:r>
            <w:r>
              <w:t xml:space="preserve"> </w:t>
            </w:r>
            <w:r>
              <w:rPr>
                <w:b/>
                <w:bCs/>
              </w:rPr>
              <w:t xml:space="preserve">OPEN OWNER DECISION: what Website PRO should now say it buys.</w:t>
            </w:r>
            <w:r>
              <w:t xml:space="preserve"> </w:t>
            </w:r>
            <w:r>
              <w:t xml:space="preserve">PR</w:t>
            </w:r>
            <w:r>
              <w:t xml:space="preserve"> </w:t>
            </w:r>
            <w:r>
              <w:rPr>
                <w:b/>
                <w:bCs/>
              </w:rPr>
              <w:t xml:space="preserve">#4727</w:t>
            </w:r>
            <w:r>
              <w:t xml:space="preserve">.</w:t>
            </w:r>
            <w:r>
              <w:t xml:space="preserve"> </w:t>
            </w:r>
            <w:r>
              <w:rPr>
                <w:i/>
                <w:iCs/>
              </w:rPr>
              <w:t xml:space="preserve">(Was BUNDLE-ONLY from 2026-07-22; standalone ₱2,999 before that.)</w:t>
            </w:r>
          </w:p>
        </w:tc>
      </w:tr>
      <w:tr>
        <w:tc>
          <w:tcPr/>
          <w:p>
            <w:pPr>
              <w:pStyle w:val="Compact"/>
            </w:pPr>
            <w:r>
              <w:t xml:space="preserve">3D Plan (</w:t>
            </w:r>
            <w:r>
              <w:rPr>
                <w:rStyle w:val="VerbatimChar"/>
              </w:rPr>
              <w:t xml:space="preserve">SEATING_3D</w:t>
            </w:r>
            <w:r>
              <w:t xml:space="preserve">)</w:t>
            </w:r>
          </w:p>
        </w:tc>
        <w:tc>
          <w:tcPr/>
          <w:p>
            <w:pPr>
              <w:pStyle w:val="Compact"/>
            </w:pPr>
            <w:r>
              <w:rPr>
                <w:b/>
                <w:bCs/>
              </w:rPr>
              <w:t xml:space="preserve">₱1,500</w:t>
            </w:r>
            <w:r>
              <w:t xml:space="preserve"> </w:t>
            </w:r>
            <w:r>
              <w:t xml:space="preserve">— host-activation, one-time per event (owner 2026-07-23 · was interim ₱1,000 · was ₱2,999). ✅</w:t>
            </w:r>
            <w:r>
              <w:t xml:space="preserve"> </w:t>
            </w:r>
            <w:r>
              <w:rPr>
                <w:b/>
                <w:bCs/>
              </w:rPr>
              <w:t xml:space="preserve">SHIPPED to the live catalog 2026-08-02</w:t>
            </w:r>
            <w:r>
              <w:t xml:space="preserve"> </w:t>
            </w:r>
            <w:r>
              <w:t xml:space="preserve">(migration</w:t>
            </w:r>
            <w:r>
              <w:t xml:space="preserve"> </w:t>
            </w:r>
            <w:r>
              <w:rPr>
                <w:rStyle w:val="VerbatimChar"/>
              </w:rPr>
              <w:t xml:space="preserve">20271032178949</w:t>
            </w:r>
            <w:r>
              <w:t xml:space="preserve">, PR #4033 — prod object-verified at ₱1,500,</w:t>
            </w:r>
            <w:r>
              <w:t xml:space="preserve"> </w:t>
            </w:r>
            <w:r>
              <w:rPr>
                <w:rStyle w:val="VerbatimChar"/>
              </w:rPr>
              <w:t xml:space="preserve">one_time</w:t>
            </w:r>
            <w:r>
              <w:t xml:space="preserve">, not pax-priced).</w:t>
            </w:r>
            <w:r>
              <w:t xml:space="preserve"> </w:t>
            </w:r>
            <w:r>
              <w:rPr>
                <w:b/>
                <w:bCs/>
              </w:rPr>
              <w:t xml:space="preserve">Value</w:t>
            </w:r>
            <w:r>
              <w:t xml:space="preserve"> </w:t>
            </w:r>
            <w:r>
              <w:t xml:space="preserve">= an interactive</w:t>
            </w:r>
            <w:r>
              <w:t xml:space="preserve"> </w:t>
            </w:r>
            <w:r>
              <w:t xml:space="preserve">“gaming-like”</w:t>
            </w:r>
            <w:r>
              <w:t xml:space="preserve"> </w:t>
            </w:r>
            <w:r>
              <w:t xml:space="preserve">3D seat plan: view own seats + vendors +</w:t>
            </w:r>
            <w:r>
              <w:t xml:space="preserve"> </w:t>
            </w:r>
            <w:r>
              <w:rPr>
                <w:b/>
                <w:bCs/>
              </w:rPr>
              <w:t xml:space="preserve">co-presence (see other accounts roaming the room = shared-room slice 8, built flag-off</w:t>
            </w:r>
            <w:r>
              <w:rPr>
                <w:b/>
                <w:bCs/>
              </w:rPr>
              <w:t xml:space="preserve"> </w:t>
            </w:r>
            <w:r>
              <w:rPr>
                <w:rStyle w:val="VerbatimChar"/>
                <w:b/>
                <w:bCs/>
              </w:rPr>
              <w:t xml:space="preserve">NEXT_PUBLIC_PLAN3D_SHARED_ROOM</w:t>
            </w:r>
            <w:r>
              <w:rPr>
                <w:b/>
                <w:bCs/>
              </w:rPr>
              <w:t xml:space="preserve">)</w:t>
            </w:r>
            <w:r>
              <w:t xml:space="preserve">.</w:t>
            </w:r>
            <w:r>
              <w:t xml:space="preserve"> </w:t>
            </w:r>
            <w:r>
              <w:rPr>
                <w:b/>
                <w:bCs/>
              </w:rPr>
              <w:t xml:space="preserve">RETIRE everything else (owner):</w:t>
            </w:r>
            <w:r>
              <w:t xml:space="preserve"> </w:t>
            </w:r>
            <w:r>
              <w:t xml:space="preserve">the ₱2,999 standalone, the interim ₱1,000, AND the #3526 vendor-enabled couple discount are all retired → ₱1,500 is the single host price. The</w:t>
            </w:r>
            <w:r>
              <w:t xml:space="preserve"> </w:t>
            </w:r>
            <w:r>
              <w:rPr>
                <w:b/>
                <w:bCs/>
              </w:rPr>
              <w:t xml:space="preserve">₱1,500/28d vendor 3D-Booth add-on</w:t>
            </w:r>
            <w:r>
              <w:t xml:space="preserve"> </w:t>
            </w:r>
            <w:r>
              <w:t xml:space="preserve">(#3526 ·</w:t>
            </w:r>
            <w:r>
              <w:t xml:space="preserve"> </w:t>
            </w:r>
            <w:r>
              <w:rPr>
                <w:rStyle w:val="VerbatimChar"/>
              </w:rPr>
              <w:t xml:space="preserve">vendor_3d_booth</w:t>
            </w:r>
            <w:r>
              <w:t xml:space="preserve"> </w:t>
            </w:r>
            <w:r>
              <w:t xml:space="preserve">· § 00.G #8) is SEPARATE + unchanged (recurring vendor ad/booth presence, not a couple discount — same number, different cadence + payer).</w:t>
            </w:r>
          </w:p>
        </w:tc>
      </w:tr>
      <w:tr>
        <w:tc>
          <w:tcPr/>
          <w:p>
            <w:pPr>
              <w:pStyle w:val="Compact"/>
            </w:pPr>
            <w:r>
              <w:t xml:space="preserve">Custom Subdomain (</w:t>
            </w:r>
            <w:r>
              <w:rPr>
                <w:rStyle w:val="VerbatimChar"/>
              </w:rPr>
              <w:t xml:space="preserve">EVENT_SUBDOMAIN</w:t>
            </w:r>
            <w:r>
              <w:t xml:space="preserve">)</w:t>
            </w:r>
          </w:p>
        </w:tc>
        <w:tc>
          <w:tcPr/>
          <w:p>
            <w:pPr>
              <w:pStyle w:val="Compact"/>
            </w:pPr>
            <w:r>
              <w:t xml:space="preserve">₱999 / year · active — remaining gap is provisioning (wildcard DNS + routing), not billing</w:t>
            </w:r>
          </w:p>
        </w:tc>
      </w:tr>
      <w:tr>
        <w:tc>
          <w:tcPr/>
          <w:p>
            <w:pPr>
              <w:pStyle w:val="Compact"/>
            </w:pPr>
            <w:r>
              <w:t xml:space="preserve">Pakanta (</w:t>
            </w:r>
            <w:r>
              <w:rPr>
                <w:rStyle w:val="VerbatimChar"/>
              </w:rPr>
              <w:t xml:space="preserve">PAKANTA</w:t>
            </w:r>
            <w:r>
              <w:t xml:space="preserve">)</w:t>
            </w:r>
          </w:p>
        </w:tc>
        <w:tc>
          <w:tcPr/>
          <w:p>
            <w:pPr>
              <w:pStyle w:val="Compact"/>
            </w:pPr>
            <w:r>
              <w:rPr>
                <w:b/>
                <w:bCs/>
              </w:rPr>
              <w:t xml:space="preserve">₱2,500</w:t>
            </w:r>
            <w:r>
              <w:t xml:space="preserve"> </w:t>
            </w:r>
            <w:r>
              <w:t xml:space="preserve">(owner 2026-07-22 · was ₱2,499; Music Creator folds into Pakanta at this price). ✅ IN CODE PR</w:t>
            </w:r>
            <w:r>
              <w:t xml:space="preserve"> </w:t>
            </w:r>
            <w:r>
              <w:rPr>
                <w:b/>
                <w:bCs/>
              </w:rPr>
              <w:t xml:space="preserve">#3559</w:t>
            </w:r>
            <w:r>
              <w:t xml:space="preserve"> </w:t>
            </w:r>
            <w:r>
              <w:t xml:space="preserve">(migration</w:t>
            </w:r>
            <w:r>
              <w:t xml:space="preserve"> </w:t>
            </w:r>
            <w:r>
              <w:rPr>
                <w:rStyle w:val="VerbatimChar"/>
              </w:rPr>
              <w:t xml:space="preserve">20270914120000</w:t>
            </w:r>
            <w:r>
              <w:t xml:space="preserve">). ⏳ needs</w:t>
            </w:r>
            <w:r>
              <w:t xml:space="preserve"> </w:t>
            </w:r>
            <w:r>
              <w:rPr>
                <w:rStyle w:val="VerbatimChar"/>
              </w:rPr>
              <w:t xml:space="preserve">supabase db push</w:t>
            </w:r>
            <w:r>
              <w:t xml:space="preserve">.</w:t>
            </w:r>
          </w:p>
        </w:tc>
      </w:tr>
      <w:tr>
        <w:tc>
          <w:tcPr/>
          <w:p>
            <w:pPr>
              <w:pStyle w:val="Compact"/>
            </w:pPr>
            <w:r>
              <w:rPr>
                <w:b/>
                <w:bCs/>
              </w:rPr>
              <w:t xml:space="preserve">Live Studio (</w:t>
            </w:r>
            <w:r>
              <w:rPr>
                <w:rStyle w:val="VerbatimChar"/>
                <w:b/>
                <w:bCs/>
              </w:rPr>
              <w:t xml:space="preserve">LIVE_STUDIO</w:t>
            </w:r>
            <w:r>
              <w:rPr>
                <w:b/>
                <w:bCs/>
              </w:rPr>
              <w:t xml:space="preserve">)</w:t>
            </w:r>
          </w:p>
        </w:tc>
        <w:tc>
          <w:tcPr/>
          <w:p>
            <w:pPr>
              <w:pStyle w:val="Compact"/>
            </w:pPr>
            <w:r>
              <w:rPr>
                <w:b/>
                <w:bCs/>
              </w:rPr>
              <w:t xml:space="preserve">₱3,000 / event</w:t>
            </w:r>
            <w:r>
              <w:t xml:space="preserve"> </w:t>
            </w:r>
            <w:r>
              <w:t xml:space="preserve">(owner 2026-08-27 · was ₱2,999 · migration</w:t>
            </w:r>
            <w:r>
              <w:t xml:space="preserve"> </w:t>
            </w:r>
            <w:r>
              <w:rPr>
                <w:rStyle w:val="VerbatimChar"/>
              </w:rPr>
              <w:t xml:space="preserve">20271171000513</w:t>
            </w:r>
            <w:r>
              <w:t xml:space="preserve">) — THE unified live-broadcast SKU (owner-locked 2026-07-25 ·</w:t>
            </w:r>
            <w:r>
              <w:t xml:space="preserve"> </w:t>
            </w:r>
            <w:r>
              <w:rPr>
                <w:rStyle w:val="VerbatimChar"/>
              </w:rPr>
              <w:t xml:space="preserve">Live_Studio_Unified_Spec_2026-07-25.md</w:t>
            </w:r>
            <w:r>
              <w:t xml:space="preserve"> </w:t>
            </w:r>
            <w:r>
              <w:t xml:space="preserve">§ 3): Cast + Roam merged into ONE switching product (a directed Main Stage + switchable guest cameras).</w:t>
            </w:r>
            <w:r>
              <w:t xml:space="preserve"> </w:t>
            </w:r>
            <w:r>
              <w:rPr>
                <w:b/>
                <w:bCs/>
              </w:rPr>
              <w:t xml:space="preserve">Per-event, not per-day, not monthly.</w:t>
            </w:r>
            <w:r>
              <w:t xml:space="preserve"> </w:t>
            </w:r>
            <w:r>
              <w:t xml:space="preserve">✅ IN CODE (migration</w:t>
            </w:r>
            <w:r>
              <w:t xml:space="preserve"> </w:t>
            </w:r>
            <w:r>
              <w:rPr>
                <w:rStyle w:val="VerbatimChar"/>
              </w:rPr>
              <w:t xml:space="preserve">20271001110000</w:t>
            </w:r>
            <w:r>
              <w:t xml:space="preserve">),</w:t>
            </w:r>
            <w:r>
              <w:t xml:space="preserve"> </w:t>
            </w:r>
            <w:r>
              <w:rPr>
                <w:rStyle w:val="VerbatimChar"/>
              </w:rPr>
              <w:t xml:space="preserve">is_active=TRUE</w:t>
            </w:r>
            <w:r>
              <w:t xml:space="preserve"> </w:t>
            </w:r>
            <w:r>
              <w:t xml:space="preserve">— but</w:t>
            </w:r>
            <w:r>
              <w:t xml:space="preserve"> </w:t>
            </w:r>
            <w:r>
              <w:rPr>
                <w:b/>
                <w:bCs/>
              </w:rPr>
              <w:t xml:space="preserve">name-excluded from the customer catalog while</w:t>
            </w:r>
            <w:r>
              <w:rPr>
                <w:b/>
                <w:bCs/>
              </w:rPr>
              <w:t xml:space="preserve"> </w:t>
            </w:r>
            <w:r>
              <w:rPr>
                <w:rStyle w:val="VerbatimChar"/>
                <w:b/>
                <w:bCs/>
              </w:rPr>
              <w:t xml:space="preserve">NEXT_PUBLIC_LIVE_STUDIO_ROAM_ENABLED</w:t>
            </w:r>
            <w:r>
              <w:rPr>
                <w:b/>
                <w:bCs/>
              </w:rPr>
              <w:t xml:space="preserve"> </w:t>
            </w:r>
            <w:r>
              <w:rPr>
                <w:b/>
                <w:bCs/>
              </w:rPr>
              <w:t xml:space="preserve">is off</w:t>
            </w:r>
            <w:r>
              <w:t xml:space="preserve">, so nothing is listed or purchasable yet.</w:t>
            </w:r>
            <w:r>
              <w:t xml:space="preserve"> </w:t>
            </w:r>
            <w:r>
              <w:rPr>
                <w:b/>
                <w:bCs/>
              </w:rPr>
              <w:t xml:space="preserve">⚠ CONSEQUENCE, stated: with both Cast SKUs retired (below) and this one flag-dark, NO paid live-broadcast SKU is sellable anywhere today.</w:t>
            </w:r>
            <w:r>
              <w:t xml:space="preserve"> </w:t>
            </w:r>
            <w:r>
              <w:t xml:space="preserve">The free single-camera livestream is untouched; the paid row returns automatically at the flag flip. Window = ONE event-day of multi-cam broadcasting anchored on FIRST GO-LIVE, extendable at the same ₱3,000, never cut off mid-broadcast (§ 4f ②).</w:t>
            </w:r>
          </w:p>
        </w:tc>
      </w:tr>
      <w:tr>
        <w:tc>
          <w:tcPr/>
          <w:p>
            <w:pPr>
              <w:pStyle w:val="Compact"/>
            </w:pPr>
            <w:r>
              <w:t xml:space="preserve">Live Background (</w:t>
            </w:r>
            <w:r>
              <w:rPr>
                <w:rStyle w:val="VerbatimChar"/>
              </w:rPr>
              <w:t xml:space="preserve">LIVE_BACKGROUND</w:t>
            </w:r>
            <w:r>
              <w:t xml:space="preserve">)</w:t>
            </w:r>
          </w:p>
        </w:tc>
        <w:tc>
          <w:tcPr/>
          <w:p>
            <w:pPr>
              <w:pStyle w:val="Compact"/>
            </w:pPr>
            <w:r>
              <w:rPr>
                <w:b/>
                <w:bCs/>
              </w:rPr>
              <w:t xml:space="preserve">BUNDLE-ONLY</w:t>
            </w:r>
            <w:r>
              <w:t xml:space="preserve"> </w:t>
            </w:r>
            <w:r>
              <w:t xml:space="preserve">(owner 2026-07-22) —</w:t>
            </w:r>
            <w:r>
              <w:t xml:space="preserve"> </w:t>
            </w:r>
            <w:r>
              <w:rPr>
                <w:rStyle w:val="VerbatimChar"/>
              </w:rPr>
              <w:t xml:space="preserve">is_active=false</w:t>
            </w:r>
            <w:r>
              <w:t xml:space="preserve">; folded into Monogram PRO ₱1,000 (</w:t>
            </w:r>
            <w:r>
              <w:rPr>
                <w:rStyle w:val="VerbatimChar"/>
              </w:rPr>
              <w:t xml:space="preserve">LIVE_BACKGROUND ← ANIMATED_MONOGRAM</w:t>
            </w:r>
            <w:r>
              <w:t xml:space="preserve"> </w:t>
            </w:r>
            <w:r>
              <w:t xml:space="preserve">alias). Was standalone ₱499; the LED maker gate + card stay keyed to</w:t>
            </w:r>
            <w:r>
              <w:t xml:space="preserve"> </w:t>
            </w:r>
            <w:r>
              <w:rPr>
                <w:rStyle w:val="VerbatimChar"/>
              </w:rPr>
              <w:t xml:space="preserve">LIVE_BACKGROUND</w:t>
            </w:r>
            <w:r>
              <w:t xml:space="preserve"> </w:t>
            </w:r>
            <w:r>
              <w:t xml:space="preserve">(Monogram-PRO owners get it via the alias). Existing owners keep it. ✅ IN CODE PR</w:t>
            </w:r>
            <w:r>
              <w:t xml:space="preserve"> </w:t>
            </w:r>
            <w:r>
              <w:rPr>
                <w:b/>
                <w:bCs/>
              </w:rPr>
              <w:t xml:space="preserve">#3564</w:t>
            </w:r>
            <w:r>
              <w:t xml:space="preserve">. ⏳ needs</w:t>
            </w:r>
            <w:r>
              <w:t xml:space="preserve"> </w:t>
            </w:r>
            <w:r>
              <w:rPr>
                <w:rStyle w:val="VerbatimChar"/>
              </w:rPr>
              <w:t xml:space="preserve">supabase db push</w:t>
            </w:r>
            <w:r>
              <w:t xml:space="preserve">.</w:t>
            </w:r>
          </w:p>
        </w:tc>
      </w:tr>
      <w:tr>
        <w:tc>
          <w:tcPr/>
          <w:p>
            <w:pPr>
              <w:pStyle w:val="Compact"/>
            </w:pPr>
            <w:r>
              <w:t xml:space="preserve">Live Photo Wall (</w:t>
            </w:r>
            <w:r>
              <w:rPr>
                <w:rStyle w:val="VerbatimChar"/>
              </w:rPr>
              <w:t xml:space="preserve">LIVE_WALL</w:t>
            </w:r>
            <w:r>
              <w:t xml:space="preserve">)</w:t>
            </w:r>
          </w:p>
        </w:tc>
        <w:tc>
          <w:tcPr/>
          <w:p>
            <w:pPr>
              <w:pStyle w:val="Compact"/>
            </w:pPr>
            <w:r>
              <w:rPr>
                <w:b/>
                <w:bCs/>
              </w:rPr>
              <w:t xml:space="preserve">FREE</w:t>
            </w:r>
            <w:r>
              <w:t xml:space="preserve"> </w:t>
            </w:r>
            <w:r>
              <w:t xml:space="preserve">for every event (owner 2026-08-11 · was ₱2,500; row deactivated so nothing quotes a price, feature ON for all via</w:t>
            </w:r>
            <w:r>
              <w:t xml:space="preserve"> </w:t>
            </w:r>
            <w:r>
              <w:rPr>
                <w:rStyle w:val="VerbatimChar"/>
              </w:rPr>
              <w:t xml:space="preserve">FREE_FOR_ALL_SKUS</w:t>
            </w:r>
            <w:r>
              <w:t xml:space="preserve">)</w:t>
            </w:r>
          </w:p>
        </w:tc>
      </w:tr>
      <w:tr>
        <w:tc>
          <w:tcPr/>
          <w:p>
            <w:pPr>
              <w:pStyle w:val="Compact"/>
            </w:pPr>
            <w:r>
              <w:t xml:space="preserve">Camera Bridge (</w:t>
            </w:r>
            <w:r>
              <w:rPr>
                <w:rStyle w:val="VerbatimChar"/>
              </w:rPr>
              <w:t xml:space="preserve">CAMERA_BRIDGE</w:t>
            </w:r>
            <w:r>
              <w:t xml:space="preserve">)</w:t>
            </w:r>
          </w:p>
        </w:tc>
        <w:tc>
          <w:tcPr/>
          <w:p>
            <w:pPr>
              <w:pStyle w:val="Compact"/>
            </w:pPr>
            <w:r>
              <w:t xml:space="preserve">₱500 (row titled</w:t>
            </w:r>
            <w:r>
              <w:t xml:space="preserve"> </w:t>
            </w:r>
            <w:r>
              <w:t xml:space="preserve">“per event/day — unlocks DSLR for ALL Papic cameras”</w:t>
            </w:r>
            <w:r>
              <w:t xml:space="preserve">;</w:t>
            </w:r>
            <w:r>
              <w:t xml:space="preserve"> </w:t>
            </w:r>
            <w:r>
              <w:rPr>
                <w:rStyle w:val="VerbatimChar"/>
              </w:rPr>
              <w:t xml:space="preserve">billing_period</w:t>
            </w:r>
            <w:r>
              <w:t xml:space="preserve"> </w:t>
            </w:r>
            <w:r>
              <w:t xml:space="preserve">=</w:t>
            </w:r>
            <w:r>
              <w:t xml:space="preserve"> </w:t>
            </w:r>
            <w:r>
              <w:rPr>
                <w:rStyle w:val="VerbatimChar"/>
              </w:rPr>
              <w:t xml:space="preserve">one_time</w:t>
            </w:r>
            <w:r>
              <w:t xml:space="preserve">)</w:t>
            </w:r>
          </w:p>
        </w:tc>
      </w:tr>
      <w:tr>
        <w:tc>
          <w:tcPr/>
          <w:p>
            <w:pPr>
              <w:pStyle w:val="Compact"/>
            </w:pPr>
            <w:r>
              <w:t xml:space="preserve">Papic — shots</w:t>
            </w:r>
          </w:p>
        </w:tc>
        <w:tc>
          <w:tcPr/>
          <w:p>
            <w:pPr>
              <w:pStyle w:val="Compact"/>
            </w:pPr>
            <w:r>
              <w:t xml:space="preserve">🔄</w:t>
            </w:r>
            <w:r>
              <w:t xml:space="preserve"> </w:t>
            </w:r>
            <w:r>
              <w:rPr>
                <w:b/>
                <w:bCs/>
              </w:rPr>
              <w:t xml:space="preserve">THE ROW THAT WAS HERE DESCRIBED A PRODUCT THAT NO LONGER EXISTS</w:t>
            </w:r>
            <w:r>
              <w:t xml:space="preserve"> </w:t>
            </w:r>
            <w:r>
              <w:t xml:space="preserve">— per-camera, per-day tiers (Mini ₱30 · Ltd ₱50 · Unli ₱100) with daily caps. That model was retired by the ONE-PRODUCT lock of</w:t>
            </w:r>
            <w:r>
              <w:t xml:space="preserve"> </w:t>
            </w:r>
            <w:r>
              <w:rPr>
                <w:b/>
                <w:bCs/>
              </w:rPr>
              <w:t xml:space="preserve">2026-08-11</w:t>
            </w:r>
            <w:r>
              <w:t xml:space="preserve"> </w:t>
            </w:r>
            <w:r>
              <w:t xml:space="preserve">and the row was never updated; it is replaced here, and the old text stays in the lineage banners below.</w:t>
            </w:r>
            <w:r>
              <w:t xml:space="preserve"> </w:t>
            </w:r>
            <w:r>
              <w:rPr>
                <w:b/>
                <w:bCs/>
              </w:rPr>
              <w:t xml:space="preserve">Shipped model:</w:t>
            </w:r>
            <w:r>
              <w:t xml:space="preserve"> </w:t>
            </w:r>
            <w:r>
              <w:t xml:space="preserve">one shared pot of shots per event.</w:t>
            </w:r>
            <w:r>
              <w:t xml:space="preserve"> </w:t>
            </w:r>
            <w:r>
              <w:rPr>
                <w:b/>
                <w:bCs/>
              </w:rPr>
              <w:t xml:space="preserve">Cameras are FREE and UNLIMITED.</w:t>
            </w:r>
            <w:r>
              <w:t xml:space="preserve"> </w:t>
            </w:r>
            <w:r>
              <w:rPr>
                <w:b/>
                <w:bCs/>
              </w:rPr>
              <w:t xml:space="preserve">50 shots free on every event.</w:t>
            </w:r>
            <w:r>
              <w:t xml:space="preserve"> </w:t>
            </w:r>
            <w:r>
              <w:t xml:space="preserve">A photo spends 1 credit; a clip spends 2–8 by length (1–2s=2 · 3s=3 · 4–6s=5 · 7–10s=8).</w:t>
            </w:r>
            <w:r>
              <w:t xml:space="preserve"> </w:t>
            </w:r>
            <w:r>
              <w:rPr>
                <w:b/>
                <w:bCs/>
              </w:rPr>
              <w:t xml:space="preserve">LADDER — a SCROLLABLE list of rungs priced against ₱1 = 1 credit, plus a deeper sign-up-only discount on the same rungs.</w:t>
            </w:r>
            <w:r>
              <w:t xml:space="preserve"> </w:t>
            </w:r>
            <w:r>
              <w:t xml:space="preserve">⚠</w:t>
            </w:r>
            <w:r>
              <w:t xml:space="preserve"> </w:t>
            </w:r>
            <w:r>
              <w:rPr>
                <w:b/>
                <w:bCs/>
              </w:rPr>
              <w:t xml:space="preserve">NEVER re-type the figures — every prior version of this row went stale within days, including the ₱11,200/50,000 figure that stood here, and prod has since added a 100,000-credit rung no version of this table ever listed.</w:t>
            </w:r>
            <w:r>
              <w:t xml:space="preserve"> </w:t>
            </w:r>
            <w:r>
              <w:rPr>
                <w:rStyle w:val="VerbatimChar"/>
              </w:rPr>
              <w:t xml:space="preserve">platform_retail_catalog_v2</w:t>
            </w:r>
            <w:r>
              <w:t xml:space="preserve"> </w:t>
            </w:r>
            <w:r>
              <w:t xml:space="preserve">is the ONLY source (</w:t>
            </w:r>
            <w:r>
              <w:rPr>
                <w:rStyle w:val="VerbatimChar"/>
              </w:rPr>
              <w:t xml:space="preserve">retail_price_php</w:t>
            </w:r>
            <w:r>
              <w:t xml:space="preserve"> </w:t>
            </w:r>
            <w:r>
              <w:t xml:space="preserve">= regular,</w:t>
            </w:r>
            <w:r>
              <w:t xml:space="preserve"> </w:t>
            </w:r>
            <w:r>
              <w:rPr>
                <w:rStyle w:val="VerbatimChar"/>
              </w:rPr>
              <w:t xml:space="preserve">onboarding_price_php</w:t>
            </w:r>
            <w:r>
              <w:t xml:space="preserve"> </w:t>
            </w:r>
            <w:r>
              <w:t xml:space="preserve">= sign-up price, both by</w:t>
            </w:r>
            <w:r>
              <w:t xml:space="preserve"> </w:t>
            </w:r>
            <w:r>
              <w:rPr>
                <w:rStyle w:val="VerbatimChar"/>
              </w:rPr>
              <w:t xml:space="preserve">service_code</w:t>
            </w:r>
            <w:r>
              <w:t xml:space="preserve"> </w:t>
            </w:r>
            <w:r>
              <w:t xml:space="preserve">— the</w:t>
            </w:r>
            <w:r>
              <w:t xml:space="preserve"> </w:t>
            </w:r>
            <w:r>
              <w:rPr>
                <w:rStyle w:val="VerbatimChar"/>
              </w:rPr>
              <w:t xml:space="preserve">PAPIC_GUEST*</w:t>
            </w:r>
            <w:r>
              <w:t xml:space="preserve"> </w:t>
            </w:r>
            <w:r>
              <w:t xml:space="preserve">rows);</w:t>
            </w:r>
            <w:r>
              <w:t xml:space="preserve"> </w:t>
            </w:r>
            <w:r>
              <w:rPr>
                <w:rStyle w:val="VerbatimChar"/>
              </w:rPr>
              <w:t xml:space="preserve">papic_pass_tiers</w:t>
            </w:r>
            <w:r>
              <w:t xml:space="preserve"> </w:t>
            </w:r>
            <w:r>
              <w:t xml:space="preserve">holds the shot counts;</w:t>
            </w:r>
            <w:r>
              <w:t xml:space="preserve"> </w:t>
            </w:r>
            <w:r>
              <w:rPr>
                <w:rStyle w:val="VerbatimChar"/>
              </w:rPr>
              <w:t xml:space="preserve">apps/web/tests/db/papic-ladder.expected.ts</w:t>
            </w:r>
            <w:r>
              <w:t xml:space="preserve"> </w:t>
            </w:r>
            <w:r>
              <w:t xml:space="preserve">is the pinned expectation both db guards compare against.</w:t>
            </w:r>
            <w:r>
              <w:t xml:space="preserve"> </w:t>
            </w:r>
            <w:r>
              <w:rPr>
                <w:b/>
                <w:bCs/>
              </w:rPr>
              <w:t xml:space="preserve">Mechanics that don’t drift with the numbers:</w:t>
            </w:r>
            <w:r>
              <w:t xml:space="preserve"> </w:t>
            </w:r>
            <w:r>
              <w:rPr>
                <w:rStyle w:val="VerbatimChar"/>
              </w:rPr>
              <w:t xml:space="preserve">apps/web/lib/papic-anchor-ladder.ts</w:t>
            </w:r>
            <w:r>
              <w:t xml:space="preserve"> </w:t>
            </w:r>
            <w:r>
              <w:t xml:space="preserve">— the owner types a handful of anchor prices, every other rung derives from the anchor rate in force at that credit count, and the admin screen writes the derived prices straight into the catalog (the module’s own fallback constant is not the price; the catalog is). ⚖</w:t>
            </w:r>
            <w:r>
              <w:t xml:space="preserve"> </w:t>
            </w:r>
            <w:r>
              <w:rPr>
                <w:b/>
                <w:bCs/>
              </w:rPr>
              <w:t xml:space="preserve">A rung can be deliberately absent</w:t>
            </w:r>
            <w:r>
              <w:t xml:space="preserve"> </w:t>
            </w:r>
            <w:r>
              <w:t xml:space="preserve">— the owner has removed one before, when a lower rung priced the same as a higher one made it irrational to pick; check the live catalog, don’t assume any prior list is complete. 🚨</w:t>
            </w:r>
            <w:r>
              <w:t xml:space="preserve"> </w:t>
            </w:r>
            <w:r>
              <w:rPr>
                <w:b/>
                <w:bCs/>
              </w:rPr>
              <w:t xml:space="preserve">A rung is THREE places</w:t>
            </w:r>
            <w:r>
              <w:t xml:space="preserve">: the catalog row, the tier row, AND a line in</w:t>
            </w:r>
            <w:r>
              <w:t xml:space="preserve"> </w:t>
            </w:r>
            <w:r>
              <w:rPr>
                <w:rStyle w:val="VerbatimChar"/>
              </w:rPr>
              <w:t xml:space="preserve">lib/sku-activation.ts</w:t>
            </w:r>
            <w:r>
              <w:t xml:space="preserve"> </w:t>
            </w:r>
            <w:r>
              <w:t xml:space="preserve">— a sellable rung missing from that map takes the money and grants</w:t>
            </w:r>
            <w:r>
              <w:t xml:space="preserve"> </w:t>
            </w:r>
            <w:r>
              <w:rPr>
                <w:b/>
                <w:bCs/>
              </w:rPr>
              <w:t xml:space="preserve">zero</w:t>
            </w:r>
            <w:r>
              <w:t xml:space="preserve"> </w:t>
            </w:r>
            <w:r>
              <w:t xml:space="preserve">shots, silently.</w:t>
            </w:r>
          </w:p>
        </w:tc>
      </w:tr>
      <w:tr>
        <w:tc>
          <w:tcPr/>
          <w:p>
            <w:pPr>
              <w:pStyle w:val="Compact"/>
            </w:pPr>
            <w:r>
              <w:t xml:space="preserve">Papic add-ons</w:t>
            </w:r>
          </w:p>
        </w:tc>
        <w:tc>
          <w:tcPr/>
          <w:p>
            <w:pPr>
              <w:pStyle w:val="Compact"/>
            </w:pPr>
            <w:r>
              <w:t xml:space="preserve">⚠</w:t>
            </w:r>
            <w:r>
              <w:t xml:space="preserve"> </w:t>
            </w:r>
            <w:r>
              <w:rPr>
                <w:b/>
                <w:bCs/>
              </w:rPr>
              <w:t xml:space="preserve">RE-MEASURED AGAINST THE LIVE CATALOG 2026-08-26 — the row that was here said all five were ACTIVE + PAID and three of those claims were false.</w:t>
            </w:r>
            <w:r>
              <w:t xml:space="preserve"> </w:t>
            </w:r>
            <w:r>
              <w:t xml:space="preserve">Live:</w:t>
            </w:r>
            <w:r>
              <w:t xml:space="preserve"> </w:t>
            </w:r>
            <w:r>
              <w:rPr>
                <w:b/>
                <w:bCs/>
              </w:rPr>
              <w:t xml:space="preserve">Thank You ₱2,500 ACTIVE</w:t>
            </w:r>
            <w:r>
              <w:t xml:space="preserve"> </w:t>
            </w:r>
            <w:r>
              <w:t xml:space="preserve">(owner 2026-08-27 · was ₱2,499 — the only paid Papic add-on left) ·</w:t>
            </w:r>
            <w:r>
              <w:t xml:space="preserve"> </w:t>
            </w:r>
            <w:r>
              <w:rPr>
                <w:b/>
                <w:bCs/>
              </w:rPr>
              <w:t xml:space="preserve">Stories RETIRED / off sale 2026-08-11</w:t>
            </w:r>
            <w:r>
              <w:t xml:space="preserve"> </w:t>
            </w:r>
            <w:r>
              <w:t xml:space="preserve">(the ₱2,000 row sold nothing — the story maker has no entitlement gate) ·</w:t>
            </w:r>
            <w:r>
              <w:t xml:space="preserve"> </w:t>
            </w:r>
            <w:r>
              <w:rPr>
                <w:b/>
                <w:bCs/>
              </w:rPr>
              <w:t xml:space="preserve">Pabati RETIRED FROM THE PRODUCT 2026-08-23</w:t>
            </w:r>
            <w:r>
              <w:t xml:space="preserve"> </w:t>
            </w:r>
            <w:r>
              <w:t xml:space="preserve">(owner:</w:t>
            </w:r>
            <w:r>
              <w:t xml:space="preserve"> </w:t>
            </w:r>
            <w:r>
              <w:rPr>
                <w:i/>
                <w:iCs/>
              </w:rPr>
              <w:t xml:space="preserve">“we do not need pabati. retire it because it is part of papic”</w:t>
            </w:r>
            <w:r>
              <w:t xml:space="preserve">; the capability survives as an ordinary clip challenge) ·</w:t>
            </w:r>
            <w:r>
              <w:t xml:space="preserve"> </w:t>
            </w:r>
            <w:r>
              <w:rPr>
                <w:b/>
                <w:bCs/>
              </w:rPr>
              <w:t xml:space="preserve">Kwento FREE since 2026-08-21</w:t>
            </w:r>
            <w:r>
              <w:t xml:space="preserve"> </w:t>
            </w:r>
            <w:r>
              <w:t xml:space="preserve">(owner) · Patiktok ₱1,500/day. 🔑 The 2026-07-17 recut this row called</w:t>
            </w:r>
            <w:r>
              <w:t xml:space="preserve"> </w:t>
            </w:r>
            <w:r>
              <w:rPr>
                <w:i/>
                <w:iCs/>
              </w:rPr>
              <w:t xml:space="preserve">“spec-only, unresolved”</w:t>
            </w:r>
            <w:r>
              <w:t xml:space="preserve"> </w:t>
            </w:r>
            <w:r>
              <w:t xml:space="preserve">has since RESOLVED IN CODE, in the owner’s own direction — which is why the row was wrong: it recorded a pending decision and nobody came back when the decision landed.</w:t>
            </w:r>
            <w:r>
              <w:t xml:space="preserve"> </w:t>
            </w:r>
            <w:r>
              <w:rPr>
                <w:b/>
                <w:bCs/>
              </w:rPr>
              <w:t xml:space="preserve">Read the catalog, never this row.</w:t>
            </w:r>
          </w:p>
        </w:tc>
      </w:tr>
      <w:tr>
        <w:tc>
          <w:tcPr/>
          <w:p>
            <w:pPr>
              <w:pStyle w:val="Compact"/>
            </w:pPr>
            <w:r>
              <w:rPr>
                <w:b/>
                <w:bCs/>
              </w:rPr>
              <w:t xml:space="preserve">Event Hub Pro</w:t>
            </w:r>
            <w:r>
              <w:t xml:space="preserve"> </w:t>
            </w:r>
            <w:r>
              <w:t xml:space="preserve">(</w:t>
            </w:r>
            <w:r>
              <w:rPr>
                <w:rStyle w:val="VerbatimChar"/>
              </w:rPr>
              <w:t xml:space="preserve">COUPLE_WEBSITE_PRO</w:t>
            </w:r>
            <w:r>
              <w:t xml:space="preserve">)</w:t>
            </w:r>
          </w:p>
        </w:tc>
        <w:tc>
          <w:tcPr/>
          <w:p>
            <w:pPr>
              <w:pStyle w:val="Compact"/>
            </w:pPr>
            <w:r>
              <w:t xml:space="preserve">🏷</w:t>
            </w:r>
            <w:r>
              <w:t xml:space="preserve"> </w:t>
            </w:r>
            <w:r>
              <w:rPr>
                <w:b/>
                <w:bCs/>
              </w:rPr>
              <w:t xml:space="preserve">RENAMED 2026-08-27 (owner): the catalog title is now</w:t>
            </w:r>
            <w:r>
              <w:rPr>
                <w:b/>
                <w:bCs/>
              </w:rPr>
              <w:t xml:space="preserve"> </w:t>
            </w:r>
            <w:r>
              <w:rPr>
                <w:b/>
                <w:bCs/>
              </w:rPr>
              <w:t xml:space="preserve">“Event Hub Pro”</w:t>
            </w:r>
            <w:r>
              <w:rPr>
                <w:b/>
                <w:bCs/>
              </w:rPr>
              <w:t xml:space="preserve">, was</w:t>
            </w:r>
            <w:r>
              <w:rPr>
                <w:b/>
                <w:bCs/>
              </w:rPr>
              <w:t xml:space="preserve"> </w:t>
            </w:r>
            <w:r>
              <w:rPr>
                <w:b/>
                <w:bCs/>
              </w:rPr>
              <w:t xml:space="preserve">“Couple Website PRO”</w:t>
            </w:r>
            <w:r>
              <w:rPr>
                <w:b/>
                <w:bCs/>
              </w:rPr>
              <w:t xml:space="preserve"> </w:t>
            </w:r>
            <w:r>
              <w:rPr>
                <w:b/>
                <w:bCs/>
              </w:rPr>
              <w:t xml:space="preserve">— price and</w:t>
            </w:r>
            <w:r>
              <w:rPr>
                <w:b/>
                <w:bCs/>
              </w:rPr>
              <w:t xml:space="preserve"> </w:t>
            </w:r>
            <w:r>
              <w:rPr>
                <w:rStyle w:val="VerbatimChar"/>
                <w:b/>
                <w:bCs/>
              </w:rPr>
              <w:t xml:space="preserve">service_code</w:t>
            </w:r>
            <w:r>
              <w:rPr>
                <w:b/>
                <w:bCs/>
              </w:rPr>
              <w:t xml:space="preserve"> </w:t>
            </w:r>
            <w:r>
              <w:rPr>
                <w:b/>
                <w:bCs/>
              </w:rPr>
              <w:t xml:space="preserve">UNCHANGED</w:t>
            </w:r>
            <w:r>
              <w:t xml:space="preserve"> </w:t>
            </w:r>
            <w:r>
              <w:t xml:space="preserve">(migration</w:t>
            </w:r>
            <w:r>
              <w:t xml:space="preserve"> </w:t>
            </w:r>
            <w:r>
              <w:rPr>
                <w:rStyle w:val="VerbatimChar"/>
              </w:rPr>
              <w:t xml:space="preserve">20271171000513</w:t>
            </w:r>
            <w:r>
              <w:t xml:space="preserve">). The corpus and several rendered surfaces had said Event Hub Pro for weeks; the catalog row was the last place carrying the old name, and it is the one an admin and a receipt read.</w:t>
            </w:r>
            <w:r>
              <w:t xml:space="preserve"> </w:t>
            </w:r>
            <w:r>
              <w:rPr>
                <w:b/>
                <w:bCs/>
              </w:rPr>
              <w:t xml:space="preserve">₱3,500</w:t>
            </w:r>
            <w:r>
              <w:t xml:space="preserve">, previously described as</w:t>
            </w:r>
            <w:r>
              <w:t xml:space="preserve"> </w:t>
            </w:r>
            <w:r>
              <w:rPr>
                <w:b/>
                <w:bCs/>
              </w:rPr>
              <w:t xml:space="preserve">REACTIVATED</w:t>
            </w:r>
            <w:r>
              <w:t xml:space="preserve"> </w:t>
            </w:r>
            <w:r>
              <w:t xml:space="preserve">(owner 2026-07-22 · was ₱4,999, deactivated) — the umbrella and the ONLY way to buy the now-bundle-only</w:t>
            </w:r>
            <w:r>
              <w:t xml:space="preserve"> </w:t>
            </w:r>
            <w:r>
              <w:rPr>
                <w:b/>
                <w:bCs/>
              </w:rPr>
              <w:t xml:space="preserve">Cinematic Reveal + Editorial PRO</w:t>
            </w:r>
            <w:r>
              <w:t xml:space="preserve">; confers both via</w:t>
            </w:r>
            <w:r>
              <w:t xml:space="preserve"> </w:t>
            </w:r>
            <w:r>
              <w:rPr>
                <w:rStyle w:val="VerbatimChar"/>
              </w:rPr>
              <w:t xml:space="preserve">SKU_OWNERSHIP_ALIASES</w:t>
            </w:r>
            <w:r>
              <w:t xml:space="preserve"> </w:t>
            </w:r>
            <w:r>
              <w:t xml:space="preserve">+ drops the watermark. ✅ IN CODE PR</w:t>
            </w:r>
            <w:r>
              <w:t xml:space="preserve"> </w:t>
            </w:r>
            <w:r>
              <w:rPr>
                <w:b/>
                <w:bCs/>
              </w:rPr>
              <w:t xml:space="preserve">#3564</w:t>
            </w:r>
            <w:r>
              <w:t xml:space="preserve"> </w:t>
            </w:r>
            <w:r>
              <w:t xml:space="preserve">(migration</w:t>
            </w:r>
            <w:r>
              <w:t xml:space="preserve"> </w:t>
            </w:r>
            <w:r>
              <w:rPr>
                <w:rStyle w:val="VerbatimChar"/>
              </w:rPr>
              <w:t xml:space="preserve">20270915796315</w:t>
            </w:r>
            <w:r>
              <w:t xml:space="preserve">). ⏳ needs</w:t>
            </w:r>
            <w:r>
              <w:t xml:space="preserve"> </w:t>
            </w:r>
            <w:r>
              <w:rPr>
                <w:rStyle w:val="VerbatimChar"/>
              </w:rPr>
              <w:t xml:space="preserve">supabase db push</w:t>
            </w:r>
            <w:r>
              <w:t xml:space="preserve">. (Supersedes the prior DEACTIVATED state + the</w:t>
            </w:r>
            <w:r>
              <w:t xml:space="preserve"> </w:t>
            </w:r>
            <w:r>
              <w:t xml:space="preserve">“Website Upgrade ₱3,500 spec-only”</w:t>
            </w:r>
            <w:r>
              <w:t xml:space="preserve"> </w:t>
            </w:r>
            <w:r>
              <w:t xml:space="preserve">note.)</w:t>
            </w:r>
          </w:p>
        </w:tc>
      </w:tr>
    </w:tbl>
    <w:p>
      <w:pPr>
        <w:pStyle w:val="BodyText"/>
      </w:pPr>
      <w:r>
        <w:t xml:space="preserve">💸</w:t>
      </w:r>
      <w:r>
        <w:t xml:space="preserve"> </w:t>
      </w:r>
      <w:r>
        <w:rPr>
          <w:b/>
          <w:bCs/>
        </w:rPr>
        <w:t xml:space="preserve">THE SIGN-UP DISCOUNT — owner-ruled 2026-08-28, and it is now a RULE, not one SKU’s quirk.</w:t>
      </w:r>
      <w:r>
        <w:t xml:space="preserve"> </w:t>
      </w:r>
      <w:r>
        <w:t xml:space="preserve">Owner:</w:t>
      </w:r>
      <w:r>
        <w:t xml:space="preserve"> </w:t>
      </w:r>
      <w:r>
        <w:rPr>
          <w:i/>
          <w:iCs/>
        </w:rPr>
        <w:t xml:space="preserve">“we give them a 10% discount if they purchase now. They can order later, but they will lose the 10% discount.”</w:t>
      </w:r>
      <w:r>
        <w:t xml:space="preserve"> </w:t>
      </w:r>
      <w:r>
        <w:t xml:space="preserve">·</w:t>
      </w:r>
      <w:r>
        <w:t xml:space="preserve"> </w:t>
      </w:r>
      <w:r>
        <w:rPr>
          <w:i/>
          <w:iCs/>
        </w:rPr>
        <w:t xml:space="preserve">“10% for all purchase on onboarding”</w:t>
      </w:r>
      <w:r>
        <w:t xml:space="preserve">.</w:t>
      </w:r>
      <w:r>
        <w:t xml:space="preserve"> </w:t>
      </w:r>
      <w:r>
        <w:rPr>
          <w:b/>
          <w:bCs/>
        </w:rPr>
        <w:t xml:space="preserve">Everything bought DURING the create flow is at least 10% off; order it afterwards and you pay retail.</w:t>
      </w:r>
      <w:r>
        <w:t xml:space="preserve"> </w:t>
      </w:r>
      <w:r>
        <w:t xml:space="preserve">The mechanic is</w:t>
      </w:r>
      <w:r>
        <w:t xml:space="preserve"> </w:t>
      </w:r>
      <w:r>
        <w:rPr>
          <w:rStyle w:val="VerbatimChar"/>
        </w:rPr>
        <w:t xml:space="preserve">platform_retail_catalog_v2.onboarding_price_php</w:t>
      </w:r>
      <w:r>
        <w:t xml:space="preserve">, which already existed and had already been charged for Setnayan AI since it was built — the sixteen</w:t>
      </w:r>
      <w:r>
        <w:t xml:space="preserve"> </w:t>
      </w:r>
      <w:r>
        <w:rPr>
          <w:rStyle w:val="VerbatimChar"/>
        </w:rPr>
        <w:t xml:space="preserve">PAPIC_GUEST%</w:t>
      </w:r>
      <w:r>
        <w:t xml:space="preserve"> </w:t>
      </w:r>
      <w:r>
        <w:t xml:space="preserve">rungs simply never carried one, so the create flow quoted the</w:t>
      </w:r>
      <w:r>
        <w:t xml:space="preserve"> </w:t>
      </w:r>
      <w:r>
        <w:rPr>
          <w:i/>
          <w:iCs/>
        </w:rPr>
        <w:t xml:space="preserve">later</w:t>
      </w:r>
      <w:r>
        <w:t xml:space="preserve"> </w:t>
      </w:r>
      <w:r>
        <w:t xml:space="preserve">price at the one moment the earlier one applied (migration</w:t>
      </w:r>
      <w:r>
        <w:t xml:space="preserve"> </w:t>
      </w:r>
      <w:r>
        <w:rPr>
          <w:rStyle w:val="VerbatimChar"/>
        </w:rPr>
        <w:t xml:space="preserve">20271176315255</w:t>
      </w:r>
      <w:r>
        <w:t xml:space="preserve">, PR</w:t>
      </w:r>
      <w:r>
        <w:t xml:space="preserve"> </w:t>
      </w:r>
      <w:hyperlink r:id="rId9">
        <w:r>
          <w:rPr>
            <w:rStyle w:val="Hyperlink"/>
          </w:rPr>
          <w:t xml:space="preserve">#4943</w:t>
        </w:r>
      </w:hyperlink>
      <w:r>
        <w:t xml:space="preserve">). 🔴</w:t>
      </w:r>
      <w:r>
        <w:t xml:space="preserve"> </w:t>
      </w:r>
      <w:r>
        <w:rPr>
          <w:b/>
          <w:bCs/>
        </w:rPr>
        <w:t xml:space="preserve">TAKEN LITERALLY IT WOULD HAVE RAISED THREE PRICES:</w:t>
      </w:r>
      <w:r>
        <w:t xml:space="preserve"> </w:t>
      </w:r>
      <w:r>
        <w:t xml:space="preserve">every Setnayan AI tier already discounts</w:t>
      </w:r>
      <w:r>
        <w:t xml:space="preserve"> </w:t>
      </w:r>
      <w:r>
        <w:rPr>
          <w:b/>
          <w:bCs/>
        </w:rPr>
        <w:t xml:space="preserve">40–50%</w:t>
      </w:r>
      <w:r>
        <w:t xml:space="preserve"> </w:t>
      </w:r>
      <w:r>
        <w:t xml:space="preserve">at sign-up (</w:t>
      </w:r>
      <w:r>
        <w:rPr>
          <w:rStyle w:val="VerbatimChar"/>
        </w:rPr>
        <w:t xml:space="preserve">SETNAYAN_AI</w:t>
      </w:r>
      <w:r>
        <w:t xml:space="preserve"> </w:t>
      </w:r>
      <w:r>
        <w:t xml:space="preserve">₱2,499→₱1,499 ·</w:t>
      </w:r>
      <w:r>
        <w:t xml:space="preserve"> </w:t>
      </w:r>
      <w:r>
        <w:rPr>
          <w:rStyle w:val="VerbatimChar"/>
        </w:rPr>
        <w:t xml:space="preserve">_B</w:t>
      </w:r>
      <w:r>
        <w:t xml:space="preserve"> </w:t>
      </w:r>
      <w:r>
        <w:t xml:space="preserve">₱1,499→₱899 ·</w:t>
      </w:r>
      <w:r>
        <w:t xml:space="preserve"> </w:t>
      </w:r>
      <w:r>
        <w:rPr>
          <w:rStyle w:val="VerbatimChar"/>
        </w:rPr>
        <w:t xml:space="preserve">_C</w:t>
      </w:r>
      <w:r>
        <w:t xml:space="preserve"> </w:t>
      </w:r>
      <w:r>
        <w:t xml:space="preserve">₱899→₱499 ·</w:t>
      </w:r>
      <w:r>
        <w:t xml:space="preserve"> </w:t>
      </w:r>
      <w:r>
        <w:rPr>
          <w:rStyle w:val="VerbatimChar"/>
        </w:rPr>
        <w:t xml:space="preserve">_D</w:t>
      </w:r>
      <w:r>
        <w:t xml:space="preserve"> </w:t>
      </w:r>
      <w:r>
        <w:t xml:space="preserve">₱199→₱99), so assigning 90% of retail would have moved the flagship sign-up price to</w:t>
      </w:r>
      <w:r>
        <w:t xml:space="preserve"> </w:t>
      </w:r>
      <w:r>
        <w:rPr>
          <w:b/>
          <w:bCs/>
        </w:rPr>
        <w:t xml:space="preserve">₱2,249 — a ₱750 RISE delivered by a discount ruling.</w:t>
      </w:r>
      <w:r>
        <w:t xml:space="preserve"> </w:t>
      </w:r>
      <w:r>
        <w:t xml:space="preserve">⇒</w:t>
      </w:r>
      <w:r>
        <w:t xml:space="preserve"> </w:t>
      </w:r>
      <w:r>
        <w:rPr>
          <w:b/>
          <w:bCs/>
        </w:rPr>
        <w:t xml:space="preserve">10% is written as a FLOOR (</w:t>
      </w:r>
      <w:r>
        <w:rPr>
          <w:rStyle w:val="VerbatimChar"/>
          <w:b/>
          <w:bCs/>
        </w:rPr>
        <w:t xml:space="preserve">LEAST</w:t>
      </w:r>
      <w:r>
        <w:rPr>
          <w:b/>
          <w:bCs/>
        </w:rPr>
        <w:t xml:space="preserve">), never as an assignment:</w:t>
      </w:r>
      <w:r>
        <w:t xml:space="preserve"> </w:t>
      </w:r>
      <w:r>
        <w:t xml:space="preserve">at least a tenth off, and a row already carrying a deeper sign-up price keeps it. The migration refuses to commit if any tier ends up higher, if an active rung is left undiscounted, or if any price lands on a fraction of a peso. ⚠</w:t>
      </w:r>
      <w:r>
        <w:t xml:space="preserve"> </w:t>
      </w:r>
      <w:r>
        <w:rPr>
          <w:b/>
          <w:bCs/>
        </w:rPr>
        <w:t xml:space="preserve">No amount is re-typed anywhere</w:t>
      </w:r>
      <w:r>
        <w:t xml:space="preserve"> </w:t>
      </w:r>
      <w:r>
        <w:t xml:space="preserve">— the figure is derived from</w:t>
      </w:r>
      <w:r>
        <w:t xml:space="preserve"> </w:t>
      </w:r>
      <w:r>
        <w:rPr>
          <w:rStyle w:val="VerbatimChar"/>
        </w:rPr>
        <w:t xml:space="preserve">retail_price_php</w:t>
      </w:r>
      <w:r>
        <w:t xml:space="preserve">, so a reprice needs no second edit. ⛔</w:t>
      </w:r>
      <w:r>
        <w:t xml:space="preserve"> </w:t>
      </w:r>
      <w:r>
        <w:rPr>
          <w:rStyle w:val="VerbatimChar"/>
        </w:rPr>
        <w:t xml:space="preserve">SETNAYAN_AI_RENEW</w:t>
      </w:r>
      <w:r>
        <w:t xml:space="preserve"> </w:t>
      </w:r>
      <w:r>
        <w:t xml:space="preserve">is out of scope: nobody renews during onboarding, and it is the one row where 10% lands on ₱719.10. 👁</w:t>
      </w:r>
      <w:r>
        <w:t xml:space="preserve"> </w:t>
      </w:r>
      <w:r>
        <w:rPr>
          <w:b/>
          <w:bCs/>
        </w:rPr>
        <w:t xml:space="preserve">It must also be READABLE</w:t>
      </w:r>
      <w:r>
        <w:t xml:space="preserve"> </w:t>
      </w:r>
      <w:r>
        <w:t xml:space="preserve">(owner, same day:</w:t>
      </w:r>
      <w:r>
        <w:t xml:space="preserve"> </w:t>
      </w:r>
      <w:r>
        <w:rPr>
          <w:i/>
          <w:iCs/>
        </w:rPr>
        <w:t xml:space="preserve">“Onboarding discount should be visible and easy to understand that this discount only applies on onboarding”</w:t>
      </w:r>
      <w:r>
        <w:t xml:space="preserve">) — stated in three places (a banner before choosing, each item’s own saving with its later price, and the total), every one of which disappears when there is nothing to save.</w:t>
      </w:r>
      <w:r>
        <w:t xml:space="preserve"> </w:t>
      </w:r>
      <w:r>
        <w:rPr>
          <w:b/>
          <w:bCs/>
        </w:rPr>
        <w:t xml:space="preserve">No invented</w:t>
      </w:r>
      <w:r>
        <w:rPr>
          <w:b/>
          <w:bCs/>
        </w:rPr>
        <w:t xml:space="preserve"> </w:t>
      </w:r>
      <w:r>
        <w:rPr>
          <w:b/>
          <w:bCs/>
        </w:rPr>
        <w:t xml:space="preserve">“was”</w:t>
      </w:r>
      <w:r>
        <w:rPr>
          <w:b/>
          <w:bCs/>
        </w:rPr>
        <w:t xml:space="preserve"> </w:t>
      </w:r>
      <w:r>
        <w:rPr>
          <w:b/>
          <w:bCs/>
        </w:rPr>
        <w:t xml:space="preserve">price:</w:t>
      </w:r>
      <w:r>
        <w:t xml:space="preserve"> </w:t>
      </w:r>
      <w:r>
        <w:t xml:space="preserve">a rung with no discount lists at what it costs.</w:t>
      </w:r>
    </w:p>
    <w:p>
      <w:pPr>
        <w:pStyle w:val="BodyText"/>
      </w:pPr>
      <w:r>
        <w:t xml:space="preserve">Inactive in the live catalog (code truth · lineage rows only): RSVP ₱2,499 · RSVP Pro ₱4,499 · Pro RSVP ₱1,999 · Event Website ₱1,999 · Editorial Website ₱7,999 · Papic Guest / Papic 5 Seats ₱2,999 · SDE · Call-Time Escalator ₱1,999 · Indoor Blueprint ₱1,499 · Pakulay ₱0 · Today’s Focus ₱1,499 · STD video upload ₱100 · gallery upload ₱100 · map linking ₱100 · website themes ₱1,000 ·</w:t>
      </w:r>
      <w:r>
        <w:t xml:space="preserve"> </w:t>
      </w:r>
      <w:r>
        <w:rPr>
          <w:rStyle w:val="VerbatimChar"/>
        </w:rPr>
        <w:t xml:space="preserve">SETNAYAN_AI_RENEW</w:t>
      </w:r>
      <w:r>
        <w:t xml:space="preserve"> </w:t>
      </w:r>
      <w:r>
        <w:t xml:space="preserve">₱799/28d. Also still true: own-</w:t>
      </w:r>
      <w:r>
        <w:rPr>
          <w:rStyle w:val="VerbatimChar"/>
        </w:rPr>
        <w:t xml:space="preserve">.com</w:t>
      </w:r>
      <w:r>
        <w:t xml:space="preserve"> </w:t>
      </w:r>
      <w:r>
        <w:t xml:space="preserve">domain DROPPED · Events-PRO ₱9,999 bundle REMOVED (model stays pure à-la-carte).</w:t>
      </w:r>
    </w:p>
    <w:p>
      <w:pPr>
        <w:pStyle w:val="BodyText"/>
      </w:pPr>
      <w:r>
        <w:rPr>
          <w:b/>
          <w:bCs/>
        </w:rPr>
        <w:t xml:space="preserve">VENDOR side — active catalog (</w:t>
      </w:r>
      <w:r>
        <w:rPr>
          <w:rStyle w:val="VerbatimChar"/>
          <w:b/>
          <w:bCs/>
        </w:rPr>
        <w:t xml:space="preserve">vendor_billing_catalog</w:t>
      </w:r>
      <w:r>
        <w:rPr>
          <w:b/>
          <w:bCs/>
        </w:rPr>
        <w:t xml:space="preserve">):</w:t>
      </w:r>
      <w:r>
        <w:t xml:space="preserve"> </w:t>
      </w:r>
      <w:r>
        <w:t xml:space="preserve">Free (Verified) ₱0 · Solo</w:t>
      </w:r>
      <w:r>
        <w:t xml:space="preserve"> </w:t>
      </w:r>
      <w:r>
        <w:rPr>
          <w:b/>
          <w:bCs/>
        </w:rPr>
        <w:t xml:space="preserve">₱1,000/28d · ₱10,400/yr</w:t>
      </w:r>
      <w:r>
        <w:t xml:space="preserve"> </w:t>
      </w:r>
      <w:r>
        <w:t xml:space="preserve">· Pro</w:t>
      </w:r>
      <w:r>
        <w:t xml:space="preserve"> </w:t>
      </w:r>
      <w:r>
        <w:rPr>
          <w:b/>
          <w:bCs/>
        </w:rPr>
        <w:t xml:space="preserve">₱2,500/28d · ₱26,000/yr</w:t>
      </w:r>
      <w:r>
        <w:t xml:space="preserve"> </w:t>
      </w:r>
      <w:r>
        <w:t xml:space="preserve">· Enterprise</w:t>
      </w:r>
      <w:r>
        <w:t xml:space="preserve"> </w:t>
      </w:r>
      <w:r>
        <w:rPr>
          <w:b/>
          <w:bCs/>
        </w:rPr>
        <w:t xml:space="preserve">₱10,000/28d · ₱104,000/yr</w:t>
      </w:r>
      <w:r>
        <w:t xml:space="preserve"> </w:t>
      </w:r>
      <w:r>
        <w:t xml:space="preserve">(🔁</w:t>
      </w:r>
      <w:r>
        <w:t xml:space="preserve"> </w:t>
      </w:r>
      <w:r>
        <w:rPr>
          <w:b/>
          <w:bCs/>
        </w:rPr>
        <w:t xml:space="preserve">owner price sheet 2026-08-27 · migration</w:t>
      </w:r>
      <w:r>
        <w:rPr>
          <w:b/>
          <w:bCs/>
        </w:rPr>
        <w:t xml:space="preserve"> </w:t>
      </w:r>
      <w:r>
        <w:rPr>
          <w:rStyle w:val="VerbatimChar"/>
          <w:b/>
          <w:bCs/>
        </w:rPr>
        <w:t xml:space="preserve">20271171000513</w:t>
      </w:r>
      <w:r>
        <w:t xml:space="preserve"> </w:t>
      </w:r>
      <w:r>
        <w:t xml:space="preserve">— Enterprise 28d ₱8,000 → ₱10,000; annuals Solo ₱10,000 → ₱10,400 · Pro ₱25,000 → ₱26,000 · Enterprise ₱80,000 → ₱104,000.</w:t>
      </w:r>
      <w:r>
        <w:t xml:space="preserve"> </w:t>
      </w:r>
      <w:r>
        <w:rPr>
          <w:b/>
          <w:bCs/>
        </w:rPr>
        <w:t xml:space="preserve">Every annual is exactly</w:t>
      </w:r>
      <w:r>
        <w:rPr>
          <w:b/>
          <w:bCs/>
        </w:rPr>
        <w:t xml:space="preserve"> </w:t>
      </w:r>
      <w:r>
        <w:rPr>
          <w:rStyle w:val="VerbatimChar"/>
          <w:b/>
          <w:bCs/>
        </w:rPr>
        <w:t xml:space="preserve">28-day × 10.4</w:t>
      </w:r>
      <w:r>
        <w:t xml:space="preserve"> </w:t>
      </w:r>
      <w:r>
        <w:t xml:space="preserve">— thirteen periods with 20% off — recorded as an observation, never encoded as a rule) (🔁</w:t>
      </w:r>
      <w:r>
        <w:t xml:space="preserve"> </w:t>
      </w:r>
      <w:r>
        <w:rPr>
          <w:b/>
          <w:bCs/>
        </w:rPr>
        <w:t xml:space="preserve">round-number reprice shipped 2026-07-22 · PR #3513, merged</w:t>
      </w:r>
      <w:r>
        <w:t xml:space="preserve"> </w:t>
      </w:r>
      <w:r>
        <w:t xml:space="preserve">— off the charm ₱999/₱2,499/₱7,999 · ₱9,999/₱24,999/₱79,999; annual = 10× the 28-day fee — ⚠</w:t>
      </w:r>
      <w:r>
        <w:t xml:space="preserve"> </w:t>
      </w:r>
      <w:r>
        <w:rPr>
          <w:b/>
          <w:bCs/>
        </w:rPr>
        <w:t xml:space="preserve">that multiplier is SUPERSEDED: annual is 10.4× since 2026-08-27</w:t>
      </w:r>
      <w:r>
        <w:t xml:space="preserve">, so the annual discount is</w:t>
      </w:r>
      <w:r>
        <w:t xml:space="preserve"> </w:t>
      </w:r>
      <w:r>
        <w:rPr>
          <w:b/>
          <w:bCs/>
        </w:rPr>
        <w:t xml:space="preserve">20%</w:t>
      </w:r>
      <w:r>
        <w:t xml:space="preserve">, not the ~23% the older rows below quote) ·</w:t>
      </w:r>
      <w:r>
        <w:t xml:space="preserve"> </w:t>
      </w:r>
      <w:r>
        <w:rPr>
          <w:b/>
          <w:bCs/>
        </w:rPr>
        <w:t xml:space="preserve">Custom base ₱11,000/28d</w:t>
      </w:r>
      <w:r>
        <w:t xml:space="preserve"> </w:t>
      </w:r>
      <w:r>
        <w:t xml:space="preserve">(owner 2026-08-27 · was ₱8,999) + add-ons UNCHANGED (Reach +100 km ₱499 · Nationwide ₱2,499 · +1 event slot ₱499 · +100 photos ₱99 · custom domain ₱499) —</w:t>
      </w:r>
      <w:r>
        <w:t xml:space="preserve"> </w:t>
      </w:r>
      <w:r>
        <w:rPr>
          <w:b/>
          <w:bCs/>
        </w:rPr>
        <w:t xml:space="preserve">Custom remains the unlimited tier ABOVE Enterprise.</w:t>
      </w:r>
      <w:r>
        <w:t xml:space="preserve"> </w:t>
      </w:r>
      <w:r>
        <w:t xml:space="preserve">🚨</w:t>
      </w:r>
      <w:r>
        <w:t xml:space="preserve"> </w:t>
      </w:r>
      <w:r>
        <w:rPr>
          <w:b/>
          <w:bCs/>
        </w:rPr>
        <w:t xml:space="preserve">THE SAME DAY’S ENTERPRISE RAISE INVERTED THE LADDER AND THE BASE WAS RAISED TO UN-INVERT IT:</w:t>
      </w:r>
      <w:r>
        <w:t xml:space="preserve"> </w:t>
      </w:r>
      <w:r>
        <w:t xml:space="preserve">Enterprise went to ₱10,000 while Custom’s base sat at ₱8,999, so the tier above cost ₱1,001 LESS than the tier below. Caught before anyone was quoted it (two prod vendor profiles, both</w:t>
      </w:r>
      <w:r>
        <w:t xml:space="preserve"> </w:t>
      </w:r>
      <w:r>
        <w:rPr>
          <w:rStyle w:val="VerbatimChar"/>
        </w:rPr>
        <w:t xml:space="preserve">solo</w:t>
      </w:r>
      <w:r>
        <w:t xml:space="preserve">). ⚠</w:t>
      </w:r>
      <w:r>
        <w:t xml:space="preserve"> </w:t>
      </w:r>
      <w:r>
        <w:rPr>
          <w:b/>
          <w:bCs/>
        </w:rPr>
        <w:t xml:space="preserve">It had been predicted in writing and the prediction changed nothing</w:t>
      </w:r>
      <w:r>
        <w:t xml:space="preserve"> </w:t>
      </w:r>
      <w:r>
        <w:t xml:space="preserve">—</w:t>
      </w:r>
      <w:r>
        <w:t xml:space="preserve"> </w:t>
      </w:r>
      <w:r>
        <w:rPr>
          <w:rStyle w:val="VerbatimChar"/>
        </w:rPr>
        <w:t xml:space="preserve">Vendor_Subscription_Ladder_2026-07-22.md</w:t>
      </w:r>
      <w:r>
        <w:t xml:space="preserve"> </w:t>
      </w:r>
      <w:r>
        <w:t xml:space="preserve">had carried the warning for five weeks. ✅</w:t>
      </w:r>
      <w:r>
        <w:t xml:space="preserve"> </w:t>
      </w:r>
      <w:r>
        <w:rPr>
          <w:b/>
          <w:bCs/>
        </w:rPr>
        <w:t xml:space="preserve">The rule is now a build guard, not a note:</w:t>
      </w:r>
      <w:r>
        <w:t xml:space="preserve"> </w:t>
      </w:r>
      <w:r>
        <w:rPr>
          <w:rStyle w:val="VerbatimChar"/>
        </w:rPr>
        <w:t xml:space="preserve">apps/web/tests/db/custom-sits-above-enterprise.db.test.ts</w:t>
      </w:r>
      <w:r>
        <w:t xml:space="preserve"> </w:t>
      </w:r>
      <w:r>
        <w:t xml:space="preserve">reads BOTH prices out of the catalog — neither is typed into it — and fails if Custom’s base ever falls to or below Enterprise’s 28-day price. It pins the RELATIONSHIP, never the amounts. 🔑</w:t>
      </w:r>
      <w:r>
        <w:t xml:space="preserve"> </w:t>
      </w:r>
      <w:r>
        <w:rPr>
          <w:b/>
          <w:bCs/>
        </w:rPr>
        <w:t xml:space="preserve">The base is genuinely the floor</w:t>
      </w:r>
      <w:r>
        <w:t xml:space="preserve"> </w:t>
      </w:r>
      <w:r>
        <w:t xml:space="preserve">— checked in the quote math, not assumed:</w:t>
      </w:r>
      <w:r>
        <w:t xml:space="preserve"> </w:t>
      </w:r>
      <w:r>
        <w:rPr>
          <w:rStyle w:val="VerbatimChar"/>
        </w:rPr>
        <w:t xml:space="preserve">computeCustomQuote</w:t>
      </w:r>
      <w:r>
        <w:t xml:space="preserve"> </w:t>
      </w:r>
      <w:r>
        <w:t xml:space="preserve">floors at base AND the per-org admin discount is floored at base too, so no composition and no discount can quote a Custom plan under Enterprise. 🔴</w:t>
      </w:r>
      <w:r>
        <w:t xml:space="preserve"> </w:t>
      </w:r>
      <w:r>
        <w:rPr>
          <w:b/>
          <w:bCs/>
        </w:rPr>
        <w:t xml:space="preserve">OPEN ₱500 QUESTION:</w:t>
      </w:r>
      <w:r>
        <w:t xml:space="preserve"> </w:t>
      </w:r>
      <w:r>
        <w:t xml:space="preserve">the signed rate card’s own construction is</w:t>
      </w:r>
      <w:r>
        <w:t xml:space="preserve"> </w:t>
      </w:r>
      <w:r>
        <w:rPr>
          <w:i/>
          <w:iCs/>
        </w:rPr>
        <w:t xml:space="preserve">Enterprise + ₱1,500 white-glove premium</w:t>
      </w:r>
      <w:r>
        <w:t xml:space="preserve"> </w:t>
      </w:r>
      <w:r>
        <w:t xml:space="preserve">(owner-decided 2026-07-04 — how the ₱8,999 was derived), which would give</w:t>
      </w:r>
      <w:r>
        <w:t xml:space="preserve"> </w:t>
      </w:r>
      <w:r>
        <w:rPr>
          <w:b/>
          <w:bCs/>
        </w:rPr>
        <w:t xml:space="preserve">₱11,500</w:t>
      </w:r>
      <w:r>
        <w:t xml:space="preserve">, not ₱11,000. Recorded rather than silently corrected; the number is the owner’s. 🔓</w:t>
      </w:r>
      <w:r>
        <w:t xml:space="preserve"> </w:t>
      </w:r>
      <w:r>
        <w:rPr>
          <w:b/>
          <w:bCs/>
        </w:rPr>
        <w:t xml:space="preserve">AND A RETIREMENT WAS RULED AND REVERSED THE SAME DAY:</w:t>
      </w:r>
      <w:r>
        <w:t xml:space="preserve"> </w:t>
      </w:r>
      <w:r>
        <w:t xml:space="preserve">the tier was briefly ruled retired, then put back on sale once it emerged that</w:t>
      </w:r>
      <w:r>
        <w:t xml:space="preserve"> </w:t>
      </w:r>
      <w:r>
        <w:rPr>
          <w:b/>
          <w:bCs/>
        </w:rPr>
        <w:t xml:space="preserve">an</w:t>
      </w:r>
      <w:r>
        <w:rPr>
          <w:b/>
          <w:bCs/>
        </w:rPr>
        <w:t xml:space="preserve"> </w:t>
      </w:r>
      <w:r>
        <w:rPr>
          <w:rStyle w:val="VerbatimChar"/>
          <w:b/>
          <w:bCs/>
        </w:rPr>
        <w:t xml:space="preserve">is_active</w:t>
      </w:r>
      <w:r>
        <w:rPr>
          <w:b/>
          <w:bCs/>
        </w:rPr>
        <w:t xml:space="preserve"> </w:t>
      </w:r>
      <w:r>
        <w:rPr>
          <w:b/>
          <w:bCs/>
        </w:rPr>
        <w:t xml:space="preserve">flip is not a retirement when a code-side fallback exists</w:t>
      </w:r>
      <w:r>
        <w:t xml:space="preserve"> </w:t>
      </w:r>
      <w:r>
        <w:t xml:space="preserve">—</w:t>
      </w:r>
      <w:r>
        <w:t xml:space="preserve"> </w:t>
      </w:r>
      <w:r>
        <w:rPr>
          <w:rStyle w:val="VerbatimChar"/>
        </w:rPr>
        <w:t xml:space="preserve">lib/vendor-custom-catalog.ts</w:t>
      </w:r>
      <w:r>
        <w:t xml:space="preserve"> </w:t>
      </w:r>
      <w:r>
        <w:t xml:space="preserve">substitutes a hardcoded literal for any missing row, so the flag would have hidden Custom from</w:t>
      </w:r>
      <w:r>
        <w:t xml:space="preserve"> </w:t>
      </w:r>
      <w:r>
        <w:rPr>
          <w:rStyle w:val="VerbatimChar"/>
        </w:rPr>
        <w:t xml:space="preserve">/vendors</w:t>
      </w:r>
      <w:r>
        <w:t xml:space="preserve"> </w:t>
      </w:r>
      <w:r>
        <w:t xml:space="preserve">while the configurator kept quoting and selling it. Nothing was applied; all six rows stay active. 🔑</w:t>
      </w:r>
      <w:r>
        <w:t xml:space="preserve"> </w:t>
      </w:r>
      <w:r>
        <w:rPr>
          <w:b/>
          <w:bCs/>
        </w:rPr>
        <w:t xml:space="preserve">AND</w:t>
      </w:r>
      <w:r>
        <w:rPr>
          <w:b/>
          <w:bCs/>
        </w:rPr>
        <w:t xml:space="preserve"> </w:t>
      </w:r>
      <w:r>
        <w:rPr>
          <w:rStyle w:val="VerbatimChar"/>
          <w:b/>
          <w:bCs/>
        </w:rPr>
        <w:t xml:space="preserve">SETNAYAN_AI_RENEWAL_FALLBACK_PHP = 799</w:t>
      </w:r>
      <w:r>
        <w:rPr>
          <w:b/>
          <w:bCs/>
        </w:rPr>
        <w:t xml:space="preserve"> </w:t>
      </w:r>
      <w:r>
        <w:rPr>
          <w:b/>
          <w:bCs/>
        </w:rPr>
        <w:t xml:space="preserve">WAS INVESTIGATED AND LEFT ALONE — STALE MODEL, NOT A STALE NUMBER.</w:t>
      </w:r>
      <w:r>
        <w:t xml:space="preserve"> </w:t>
      </w:r>
      <w:r>
        <w:t xml:space="preserve">Read out of prod:</w:t>
      </w:r>
      <w:r>
        <w:t xml:space="preserve"> </w:t>
      </w:r>
      <w:r>
        <w:rPr>
          <w:rStyle w:val="VerbatimChar"/>
        </w:rPr>
        <w:t xml:space="preserve">SETNAYAN_AI_RENEW</w:t>
      </w:r>
      <w:r>
        <w:t xml:space="preserve"> </w:t>
      </w:r>
      <w:r>
        <w:t xml:space="preserve">really is ₱799 with</w:t>
      </w:r>
      <w:r>
        <w:t xml:space="preserve"> </w:t>
      </w:r>
      <w:r>
        <w:rPr>
          <w:rStyle w:val="VerbatimChar"/>
        </w:rPr>
        <w:t xml:space="preserve">is_active=false</w:t>
      </w:r>
      <w:r>
        <w:t xml:space="preserve">, so the constant matches its row exactly. What is dead is the intro/renewal MODEL (retired 2026-07-10, superseded by the per-event-type ladder and then the sign-up/regular split). Its only consumer has</w:t>
      </w:r>
      <w:r>
        <w:t xml:space="preserve"> </w:t>
      </w:r>
      <w:r>
        <w:rPr>
          <w:b/>
          <w:bCs/>
        </w:rPr>
        <w:t xml:space="preserve">zero non-test callers</w:t>
      </w:r>
      <w:r>
        <w:t xml:space="preserve">, both live mint paths go through</w:t>
      </w:r>
      <w:r>
        <w:t xml:space="preserve"> </w:t>
      </w:r>
      <w:r>
        <w:rPr>
          <w:rStyle w:val="VerbatimChar"/>
        </w:rPr>
        <w:t xml:space="preserve">resolveOrderChargeCentavos</w:t>
      </w:r>
      <w:r>
        <w:t xml:space="preserve">, and</w:t>
      </w:r>
      <w:r>
        <w:t xml:space="preserve"> </w:t>
      </w:r>
      <w:r>
        <w:rPr>
          <w:rStyle w:val="VerbatimChar"/>
        </w:rPr>
        <w:t xml:space="preserve">events.setnayan_ai_intro_used</w:t>
      </w:r>
      <w:r>
        <w:t xml:space="preserve"> </w:t>
      </w:r>
      <w:r>
        <w:t xml:space="preserve">has</w:t>
      </w:r>
      <w:r>
        <w:t xml:space="preserve"> </w:t>
      </w:r>
      <w:r>
        <w:rPr>
          <w:b/>
          <w:bCs/>
        </w:rPr>
        <w:t xml:space="preserve">no writer</w:t>
      </w:r>
      <w:r>
        <w:t xml:space="preserve">, so even a revived resolver would return the INTRO tier —</w:t>
      </w:r>
      <w:r>
        <w:t xml:space="preserve"> </w:t>
      </w:r>
      <w:r>
        <w:rPr>
          <w:b/>
          <w:bCs/>
        </w:rPr>
        <w:t xml:space="preserve">nobody can be charged ₱799 through any screen</w:t>
      </w:r>
      <w:r>
        <w:t xml:space="preserve">. Setnayan AI is one-time per event (owner-locked 2026-07-26). The honest fix is deleting lineage-only code, which is its own change. ✅ Prod also settled a contradiction source could not:</w:t>
      </w:r>
      <w:r>
        <w:t xml:space="preserve"> </w:t>
      </w:r>
      <w:r>
        <w:rPr>
          <w:rStyle w:val="VerbatimChar"/>
        </w:rPr>
        <w:t xml:space="preserve">platform_settings.setnayan_ai_per_event_pricing_enabled</w:t>
      </w:r>
      <w:r>
        <w:t xml:space="preserve"> </w:t>
      </w:r>
      <w:r>
        <w:t xml:space="preserve">is</w:t>
      </w:r>
      <w:r>
        <w:t xml:space="preserve"> </w:t>
      </w:r>
      <w:r>
        <w:rPr>
          <w:b/>
          <w:bCs/>
        </w:rPr>
        <w:t xml:space="preserve">TRUE</w:t>
      </w:r>
      <w:r>
        <w:t xml:space="preserve">. 🔴</w:t>
      </w:r>
      <w:r>
        <w:t xml:space="preserve"> </w:t>
      </w:r>
      <w:r>
        <w:rPr>
          <w:b/>
          <w:bCs/>
        </w:rPr>
        <w:t xml:space="preserve">AND A REAL RISK FOUND IN PASSING, REPORTED NOT FIXED:</w:t>
      </w:r>
      <w:r>
        <w:t xml:space="preserve"> </w:t>
      </w:r>
      <w:r>
        <w:t xml:space="preserve">that module degrades a Supabase read ERROR into</w:t>
      </w:r>
      <w:r>
        <w:t xml:space="preserve"> </w:t>
      </w:r>
      <w:r>
        <w:t xml:space="preserve">“row absent”</w:t>
      </w:r>
      <w:r>
        <w:t xml:space="preserve"> </w:t>
      </w:r>
      <w:r>
        <w:t xml:space="preserve">(</w:t>
      </w:r>
      <w:r>
        <w:rPr>
          <w:rStyle w:val="VerbatimChar"/>
        </w:rPr>
        <w:t xml:space="preserve">rows ?? []</w:t>
      </w:r>
      <w:r>
        <w:t xml:space="preserve">) and then charges the hardcoded fallback instead of refusing — the opposite of SEC-7’s</w:t>
      </w:r>
      <w:r>
        <w:t xml:space="preserve"> </w:t>
      </w:r>
      <w:r>
        <w:rPr>
          <w:i/>
          <w:iCs/>
        </w:rPr>
        <w:t xml:space="preserve">“no server-resolvable price ⇒ REFUSE THE SALE”</w:t>
      </w:r>
      <w:r>
        <w:t xml:space="preserve">. Inert in the dead renewal path, but the</w:t>
      </w:r>
      <w:r>
        <w:t xml:space="preserve"> </w:t>
      </w:r>
      <w:r>
        <w:rPr>
          <w:b/>
          <w:bCs/>
        </w:rPr>
        <w:t xml:space="preserve">LIVE</w:t>
      </w:r>
      <w:r>
        <w:t xml:space="preserve"> </w:t>
      </w:r>
      <w:r>
        <w:rPr>
          <w:rStyle w:val="VerbatimChar"/>
        </w:rPr>
        <w:t xml:space="preserve">resolveSetnayanAiTypePricePhp</w:t>
      </w:r>
      <w:r>
        <w:t xml:space="preserve"> </w:t>
      </w:r>
      <w:r>
        <w:t xml:space="preserve">shares the shape, on the one product that has actually sold. 🏷</w:t>
      </w:r>
      <w:r>
        <w:t xml:space="preserve"> </w:t>
      </w:r>
      <w:r>
        <w:rPr>
          <w:b/>
          <w:bCs/>
        </w:rPr>
        <w:t xml:space="preserve">AND THE THREE ANNUAL ROW TITLES WERE RETITLED IN THE SAME MIGRATION, because they stated the OLD discount as a promise:</w:t>
      </w:r>
      <w:r>
        <w:t xml:space="preserve"> </w:t>
      </w:r>
      <w:r>
        <w:rPr>
          <w:i/>
          <w:iCs/>
        </w:rPr>
        <w:t xml:space="preserve">Solo … (Annual · save 12 weeks)</w:t>
      </w:r>
      <w:r>
        <w:t xml:space="preserve"> </w:t>
      </w:r>
      <w:r>
        <w:t xml:space="preserve">and</w:t>
      </w:r>
      <w:r>
        <w:t xml:space="preserve"> </w:t>
      </w:r>
      <w:r>
        <w:rPr>
          <w:i/>
          <w:iCs/>
        </w:rPr>
        <w:t xml:space="preserve">Pro / Enterprise … (Annual · save ~23%)</w:t>
      </w:r>
      <w:r>
        <w:t xml:space="preserve"> </w:t>
      </w:r>
      <w:r>
        <w:t xml:space="preserve">all now read</w:t>
      </w:r>
      <w:r>
        <w:t xml:space="preserve"> </w:t>
      </w:r>
      <w:r>
        <w:rPr>
          <w:b/>
          <w:bCs/>
        </w:rPr>
        <w:t xml:space="preserve">save 20%</w:t>
      </w:r>
      <w:r>
        <w:t xml:space="preserve">. At 10.4× the saving is exactly 20% on all three (13,000 vs 10,400 · 32,500 vs 26,000 · 130,000 vs 104,000), so the figure is precise and needs no</w:t>
      </w:r>
      <w:r>
        <w:t xml:space="preserve"> </w:t>
      </w:r>
      <w:r>
        <w:t xml:space="preserve">“~”</w:t>
      </w:r>
      <w:r>
        <w:t xml:space="preserve">. Shipping the new prices under the old names would have advertised a discount we no longer give. The same claim was hardcoded in two rendered places — the annual badge on the subscription cards and the cycle-toggle hint — and both moved with it; the per-tier peso saving beside them is COMPUTED and re-derives on its own. ⚠</w:t>
      </w:r>
      <w:r>
        <w:t xml:space="preserve"> </w:t>
      </w:r>
      <w:r>
        <w:rPr>
          <w:b/>
          <w:bCs/>
        </w:rPr>
        <w:t xml:space="preserve">Custom’s annual is still 10× (~23%)</w:t>
      </w:r>
      <w:r>
        <w:t xml:space="preserve"> </w:t>
      </w:r>
      <w:r>
        <w:t xml:space="preserve">— the owner did not rule on it, so the three tiers and Custom now discount annual differently. Flagged, not changed. · Additional Branch</w:t>
      </w:r>
      <w:r>
        <w:t xml:space="preserve"> </w:t>
      </w:r>
      <w:r>
        <w:rPr>
          <w:b/>
          <w:bCs/>
        </w:rPr>
        <w:t xml:space="preserve">₱1,000/28d</w:t>
      </w:r>
      <w:r>
        <w:t xml:space="preserve"> </w:t>
      </w:r>
      <w:r>
        <w:t xml:space="preserve">(owner 2026-08-27 · was ₱999) · Extra Team Seat ₱250/28d ·</w:t>
      </w:r>
      <w:r>
        <w:t xml:space="preserve"> </w:t>
      </w:r>
      <w:r>
        <w:rPr>
          <w:b/>
          <w:bCs/>
        </w:rPr>
        <w:t xml:space="preserve">token packs flat ₱200/token</w:t>
      </w:r>
      <w:r>
        <w:t xml:space="preserve"> </w:t>
      </w:r>
      <w:r>
        <w:t xml:space="preserve">(5/10/25/50/100 = ₱1,000 / ₱2,000 / ₱5,000 / ₱10,000 / ₱20,000 ·</w:t>
      </w:r>
      <w:r>
        <w:t xml:space="preserve"> </w:t>
      </w:r>
      <w:r>
        <w:rPr>
          <w:rStyle w:val="VerbatimChar"/>
        </w:rPr>
        <w:t xml:space="preserve">vendor_token_pack_4</w:t>
      </w:r>
      <w:r>
        <w:t xml:space="preserve"> </w:t>
      </w:r>
      <w:r>
        <w:t xml:space="preserve">retired · PR #3138 / migration</w:t>
      </w:r>
      <w:r>
        <w:t xml:space="preserve"> </w:t>
      </w:r>
      <w:r>
        <w:rPr>
          <w:rStyle w:val="VerbatimChar"/>
        </w:rPr>
        <w:t xml:space="preserve">20270728100000</w:t>
      </w:r>
      <w:r>
        <w:t xml:space="preserve">) · burn = flat</w:t>
      </w:r>
      <w:r>
        <w:t xml:space="preserve"> </w:t>
      </w:r>
      <w:r>
        <w:rPr>
          <w:b/>
          <w:bCs/>
        </w:rPr>
        <w:t xml:space="preserve">1 token (₱200)</w:t>
      </w:r>
      <w:r>
        <w:t xml:space="preserve"> </w:t>
      </w:r>
      <w:r>
        <w:t xml:space="preserve">per inquiry answer ·</w:t>
      </w:r>
      <w:r>
        <w:t xml:space="preserve"> </w:t>
      </w:r>
      <w:r>
        <w:rPr>
          <w:b/>
          <w:bCs/>
        </w:rPr>
        <w:t xml:space="preserve">0% commission</w:t>
      </w:r>
      <w:r>
        <w:t xml:space="preserve">. ⚠ Two corrections vs the prior § 00 vendor line:</w:t>
      </w:r>
      <w:r>
        <w:t xml:space="preserve"> </w:t>
      </w:r>
      <w:r>
        <w:rPr>
          <w:b/>
          <w:bCs/>
        </w:rPr>
        <w:t xml:space="preserve">(1) NO 100-free-tokens-on-verify</w:t>
      </w:r>
      <w:r>
        <w:t xml:space="preserve"> </w:t>
      </w:r>
      <w:r>
        <w:t xml:space="preserve">— retired 2026-06-17 (migration</w:t>
      </w:r>
      <w:r>
        <w:t xml:space="preserve"> </w:t>
      </w:r>
      <w:r>
        <w:rPr>
          <w:rStyle w:val="VerbatimChar"/>
        </w:rPr>
        <w:t xml:space="preserve">20270110320020</w:t>
      </w:r>
      <w:r>
        <w:t xml:space="preserve">); tokens come only from admin grants · subscription bundles · paid packs (the</w:t>
      </w:r>
      <w:r>
        <w:t xml:space="preserve"> </w:t>
      </w:r>
      <w:r>
        <w:t xml:space="preserve">“(100 free on verify)”</w:t>
      </w:r>
      <w:r>
        <w:t xml:space="preserve"> </w:t>
      </w:r>
      <w:r>
        <w:t xml:space="preserve">text previously here was stale).</w:t>
      </w:r>
      <w:r>
        <w:t xml:space="preserve"> </w:t>
      </w:r>
      <w:r>
        <w:rPr>
          <w:b/>
          <w:bCs/>
        </w:rPr>
        <w:t xml:space="preserve">(2) Vendor subdomain (</w:t>
      </w:r>
      <w:r>
        <w:rPr>
          <w:rStyle w:val="VerbatimChar"/>
          <w:b/>
          <w:bCs/>
        </w:rPr>
        <w:t xml:space="preserve">vendor_subdomain</w:t>
      </w:r>
      <w:r>
        <w:rPr>
          <w:b/>
          <w:bCs/>
        </w:rPr>
        <w:t xml:space="preserve"> </w:t>
      </w:r>
      <w:r>
        <w:rPr>
          <w:b/>
          <w:bCs/>
        </w:rPr>
        <w:t xml:space="preserve">₱999/yr) — dual state:</w:t>
      </w:r>
      <w:r>
        <w:t xml:space="preserve"> </w:t>
      </w:r>
      <w:r>
        <w:t xml:space="preserve">seeded ACTIVE by migration</w:t>
      </w:r>
      <w:r>
        <w:t xml:space="preserve"> </w:t>
      </w:r>
      <w:r>
        <w:rPr>
          <w:rStyle w:val="VerbatimChar"/>
        </w:rPr>
        <w:t xml:space="preserve">20270712300100</w:t>
      </w:r>
      <w:r>
        <w:t xml:space="preserve">, but the LIVE row is</w:t>
      </w:r>
      <w:r>
        <w:t xml:space="preserve"> </w:t>
      </w:r>
      <w:r>
        <w:rPr>
          <w:rStyle w:val="VerbatimChar"/>
        </w:rPr>
        <w:t xml:space="preserve">is_active=false</w:t>
      </w:r>
      <w:r>
        <w:t xml:space="preserve"> </w:t>
      </w:r>
      <w:r>
        <w:t xml:space="preserve">(admin-deactivated pending provisioning) — recorded as-is, no winner guessed; the couple-side</w:t>
      </w:r>
      <w:r>
        <w:t xml:space="preserve"> </w:t>
      </w:r>
      <w:r>
        <w:rPr>
          <w:rStyle w:val="VerbatimChar"/>
        </w:rPr>
        <w:t xml:space="preserve">EVENT_SUBDOMAIN</w:t>
      </w:r>
      <w:r>
        <w:t xml:space="preserve"> </w:t>
      </w:r>
      <w:r>
        <w:t xml:space="preserve">is the active one. Boosted Ads / Sponsored Boost stay HELD (mechanism unbuilt).</w:t>
      </w:r>
    </w:p>
    <w:p>
      <w:pPr>
        <w:pStyle w:val="BlockText"/>
      </w:pPr>
      <w:r>
        <w:rPr>
          <w:b/>
          <w:bCs/>
        </w:rPr>
        <w:t xml:space="preserve">🚨 DEPENDENCY (unchanged):</w:t>
      </w:r>
      <w:r>
        <w:t xml:space="preserve"> </w:t>
      </w:r>
      <w:r>
        <w:t xml:space="preserve">recurring billing (the ₱999/yr subdomains, true vendor auto-renew, any renewal) needs a payment gateway + card-on-file + recurring scheduler + dunning. Setnayan AI is NOT on this list (one-time).</w:t>
      </w:r>
      <w:r>
        <w:t xml:space="preserve"> </w:t>
      </w:r>
      <w:r>
        <w:rPr>
          <w:b/>
          <w:bCs/>
        </w:rPr>
        <w:t xml:space="preserve">Gateway = PAYMONGO — owner-locked 2026-07-12 (NOT Maya);</w:t>
      </w:r>
      <w:r>
        <w:t xml:space="preserve"> </w:t>
      </w:r>
      <w:r>
        <w:t xml:space="preserve">the provider-agnostic seams (manual-QR + reconciliation + subscription scaffold + fulfillment hooks) are reused. Until PayMongo is live,</w:t>
      </w:r>
      <w:r>
        <w:t xml:space="preserve"> </w:t>
      </w:r>
      <w:r>
        <w:t xml:space="preserve">“recurring”</w:t>
      </w:r>
      <w:r>
        <w:t xml:space="preserve"> </w:t>
      </w:r>
      <w:r>
        <w:t xml:space="preserve">= manual prepaid re-charge.</w:t>
      </w:r>
    </w:p>
    <w:p>
      <w:pPr>
        <w:pStyle w:val="BlockText"/>
      </w:pPr>
      <w:r>
        <w:rPr>
          <w:b/>
          <w:bCs/>
        </w:rPr>
        <w:t xml:space="preserve">Lineage:</w:t>
      </w:r>
      <w:r>
        <w:t xml:space="preserve"> </w:t>
      </w:r>
      <w:r>
        <w:t xml:space="preserve">the 2026-07-10 finalization banner + FINAL tables that previously sat here (PR #3022 · migrations</w:t>
      </w:r>
      <w:r>
        <w:t xml:space="preserve"> </w:t>
      </w:r>
      <w:r>
        <w:rPr>
          <w:rStyle w:val="VerbatimChar"/>
        </w:rPr>
        <w:t xml:space="preserve">20270712300000</w:t>
      </w:r>
      <w:r>
        <w:t xml:space="preserve">/</w:t>
      </w:r>
      <w:r>
        <w:rPr>
          <w:rStyle w:val="VerbatimChar"/>
        </w:rPr>
        <w:t xml:space="preserve">20270712300100</w:t>
      </w:r>
      <w:r>
        <w:t xml:space="preserve"> </w:t>
      </w:r>
      <w:r>
        <w:t xml:space="preserve">· the 2026-07-12 ₱1,499 Setnayan-AI FINAL · the 2026-07-13</w:t>
      </w:r>
      <w:r>
        <w:t xml:space="preserve"> </w:t>
      </w:r>
      <w:r>
        <w:t xml:space="preserve">“leave the 5 Papic add-ons live &amp; paid”</w:t>
      </w:r>
      <w:r>
        <w:t xml:space="preserve"> </w:t>
      </w:r>
      <w:r>
        <w:t xml:space="preserve">ruling · the 2026-07-19 § 2.1 GBB-row correction) are folded into § 00.0 above; full rationale stays in</w:t>
      </w:r>
      <w:r>
        <w:t xml:space="preserve"> </w:t>
      </w:r>
      <w:r>
        <w:rPr>
          <w:rStyle w:val="VerbatimChar"/>
        </w:rPr>
        <w:t xml:space="preserve">DECISION_LOG.md</w:t>
      </w:r>
      <w:r>
        <w:t xml:space="preserve"> </w:t>
      </w:r>
      <w:r>
        <w:t xml:space="preserve">(2026-07-10 → 2026-07-19 entries). Strategic frame unchanged: couple side = demand engine, vendor side = the recurring revenue; cost basis ≈ R2 only → ~95–99% margin.</w:t>
      </w:r>
      <w:r>
        <w:t xml:space="preserve"> </w:t>
      </w:r>
      <w:r>
        <w:rPr>
          <w:b/>
          <w:bCs/>
        </w:rPr>
        <w:t xml:space="preserve">This section supersedes § 0 below wherever they disagree.</w:t>
      </w:r>
      <w:r>
        <w:t xml:space="preserve"> </w:t>
      </w:r>
      <w:r>
        <w:t xml:space="preserve">Site-sync history: PR #1335 (2026-06-13).</w:t>
      </w:r>
    </w:p>
    <w:bookmarkEnd w:id="10"/>
    <w:bookmarkStart w:id="11" w:name="a-tiers"/>
    <w:p>
      <w:pPr>
        <w:pStyle w:val="Heading3"/>
      </w:pPr>
      <w:r>
        <w:t xml:space="preserve">00.A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Price</w:t>
            </w:r>
          </w:p>
        </w:tc>
        <w:tc>
          <w:tcPr/>
          <w:p>
            <w:pPr>
              <w:pStyle w:val="Compact"/>
            </w:pPr>
            <w:r>
              <w:t xml:space="preserve">Includes</w:t>
            </w:r>
          </w:p>
        </w:tc>
      </w:tr>
      <w:tr>
        <w:tc>
          <w:tcPr/>
          <w:p>
            <w:pPr>
              <w:pStyle w:val="Compact"/>
            </w:pPr>
            <w:r>
              <w:t xml:space="preserve">Free — Explore</w:t>
            </w:r>
          </w:p>
        </w:tc>
        <w:tc>
          <w:tcPr/>
          <w:p>
            <w:pPr>
              <w:pStyle w:val="Compact"/>
            </w:pPr>
            <w:r>
              <w:t xml:space="preserve">₱0</w:t>
            </w:r>
          </w:p>
        </w:tc>
        <w:tc>
          <w:tcPr/>
          <w:p>
            <w:pPr>
              <w:pStyle w:val="Compact"/>
            </w:pPr>
            <w:r>
              <w:t xml:space="preserve">Browse marketplace + personalized match</w:t>
            </w:r>
            <w:r>
              <w:t xml:space="preserve"> </w:t>
            </w:r>
            <w:r>
              <w:t xml:space="preserve">“reveal”</w:t>
            </w:r>
            <w:r>
              <w:t xml:space="preserve"> </w:t>
            </w:r>
            <w:r>
              <w:t xml:space="preserve">preview + Schedule · Budget · Guest List · Seat Plan · Mood Board.</w:t>
            </w:r>
            <w:r>
              <w:t xml:space="preserve"> </w:t>
            </w:r>
            <w:r>
              <w:rPr>
                <w:i/>
                <w:iCs/>
              </w:rPr>
              <w:t xml:space="preserve">(code-sync 2026-07-19 — the</w:t>
            </w:r>
            <w:r>
              <w:rPr>
                <w:i/>
                <w:iCs/>
              </w:rPr>
              <w:t xml:space="preserve"> </w:t>
            </w:r>
            <w:r>
              <w:rPr>
                <w:i/>
                <w:iCs/>
              </w:rPr>
              <w:t xml:space="preserve">“</w:t>
            </w:r>
            <w:r>
              <w:rPr>
                <w:b/>
                <w:bCs/>
                <w:i/>
                <w:iCs/>
              </w:rPr>
              <w:t xml:space="preserve">No free RSVP, no free website</w:t>
            </w:r>
            <w:r>
              <w:rPr>
                <w:i/>
                <w:iCs/>
              </w:rPr>
              <w:t xml:space="preserve">”</w:t>
            </w:r>
            <w:r>
              <w:rPr>
                <w:i/>
                <w:iCs/>
              </w:rPr>
              <w:t xml:space="preserve"> </w:t>
            </w:r>
            <w:r>
              <w:rPr>
                <w:i/>
                <w:iCs/>
              </w:rPr>
              <w:t xml:space="preserve">claim here was the 2026-06-07 model and is SUPERSEDED by the shipped code: the base 4-in-1 website + unlimited RSVP + Custom QR are FREE; what stays paid is the matching/AI (₱1,499) + the premium unlocks — see § 00.0.)</w:t>
            </w:r>
          </w:p>
        </w:tc>
      </w:tr>
      <w:tr>
        <w:tc>
          <w:tcPr/>
          <w:p>
            <w:pPr>
              <w:pStyle w:val="Compact"/>
            </w:pPr>
            <w:r>
              <w:rPr>
                <w:b/>
                <w:bCs/>
              </w:rPr>
              <w:t xml:space="preserve">Setnayan AI</w:t>
            </w:r>
          </w:p>
        </w:tc>
        <w:tc>
          <w:tcPr/>
          <w:p>
            <w:pPr>
              <w:pStyle w:val="Compact"/>
            </w:pPr>
            <w:r>
              <w:t xml:space="preserve">🔁</w:t>
            </w:r>
            <w:r>
              <w:t xml:space="preserve"> </w:t>
            </w:r>
            <w:r>
              <w:rPr>
                <w:b/>
                <w:bCs/>
              </w:rPr>
              <w:t xml:space="preserve">SUPERSEDED AGAIN 2026-07-12 → ₱1,499 ONE-TIME, PER EVENT (single SKU · owner FINAL — no monthly/annual/₱4,999-pass/₱499-entry/tiers; see § 00 banner). ✅ NOW SHIPPED + ON PROD (code-sync verified 2026-07-19): migration</w:t>
            </w:r>
            <w:r>
              <w:rPr>
                <w:b/>
                <w:bCs/>
              </w:rPr>
              <w:t xml:space="preserve"> </w:t>
            </w:r>
            <w:r>
              <w:rPr>
                <w:rStyle w:val="VerbatimChar"/>
                <w:b/>
                <w:bCs/>
              </w:rPr>
              <w:t xml:space="preserve">20270729889508</w:t>
            </w:r>
            <w:r>
              <w:rPr>
                <w:b/>
                <w:bCs/>
              </w:rPr>
              <w:t xml:space="preserve"> </w:t>
            </w:r>
            <w:r>
              <w:rPr>
                <w:b/>
                <w:bCs/>
              </w:rPr>
              <w:t xml:space="preserve">is on</w:t>
            </w:r>
            <w:r>
              <w:rPr>
                <w:b/>
                <w:bCs/>
              </w:rPr>
              <w:t xml:space="preserve"> </w:t>
            </w:r>
            <w:r>
              <w:rPr>
                <w:rStyle w:val="VerbatimChar"/>
                <w:b/>
                <w:bCs/>
              </w:rPr>
              <w:t xml:space="preserve">origin/main</w:t>
            </w:r>
            <w:r>
              <w:rPr>
                <w:b/>
                <w:bCs/>
              </w:rPr>
              <w:t xml:space="preserve"> </w:t>
            </w:r>
            <w:r>
              <w:rPr>
                <w:b/>
                <w:bCs/>
              </w:rPr>
              <w:t xml:space="preserve">AND applied to the live DB — row = ₱1,499 /</w:t>
            </w:r>
            <w:r>
              <w:rPr>
                <w:b/>
                <w:bCs/>
              </w:rPr>
              <w:t xml:space="preserve"> </w:t>
            </w:r>
            <w:r>
              <w:rPr>
                <w:rStyle w:val="VerbatimChar"/>
                <w:b/>
                <w:bCs/>
              </w:rPr>
              <w:t xml:space="preserve">one_time</w:t>
            </w:r>
            <w:r>
              <w:rPr>
                <w:b/>
                <w:bCs/>
              </w:rPr>
              <w:t xml:space="preserve"> </w:t>
            </w:r>
            <w:r>
              <w:rPr>
                <w:b/>
                <w:bCs/>
              </w:rPr>
              <w:t xml:space="preserve">/ active.</w:t>
            </w:r>
            <w:r>
              <w:t xml:space="preserve"> </w:t>
            </w:r>
            <w:r>
              <w:t xml:space="preserve">Prior 2026-07-10 state (kept for lineage) → ₱499 ONE-TIME, PER EVENT — owner-confirmed</w:t>
            </w:r>
            <w:r>
              <w:t xml:space="preserve"> </w:t>
            </w:r>
            <w:r>
              <w:t xml:space="preserve">“per event”</w:t>
            </w:r>
            <w:r>
              <w:t xml:space="preserve">; ✅ SHIPPED (PR #3022): live catalog</w:t>
            </w:r>
            <w:r>
              <w:t xml:space="preserve"> </w:t>
            </w:r>
            <w:r>
              <w:rPr>
                <w:rStyle w:val="VerbatimChar"/>
              </w:rPr>
              <w:t xml:space="preserve">SETNAYAN_AI</w:t>
            </w:r>
            <w:r>
              <w:t xml:space="preserve"> </w:t>
            </w:r>
            <w:r>
              <w:t xml:space="preserve">= ₱499/</w:t>
            </w:r>
            <w:r>
              <w:rPr>
                <w:rStyle w:val="VerbatimChar"/>
              </w:rPr>
              <w:t xml:space="preserve">one_time</w:t>
            </w:r>
            <w:r>
              <w:t xml:space="preserve">,</w:t>
            </w:r>
            <w:r>
              <w:t xml:space="preserve"> </w:t>
            </w:r>
            <w:r>
              <w:rPr>
                <w:rStyle w:val="VerbatimChar"/>
              </w:rPr>
              <w:t xml:space="preserve">SETNAYAN_AI_RENEW</w:t>
            </w:r>
            <w:r>
              <w:t xml:space="preserve"> </w:t>
            </w:r>
            <w:r>
              <w:t xml:space="preserve">deactivated, gate = per-event permanent unlock via</w:t>
            </w:r>
            <w:r>
              <w:t xml:space="preserve"> </w:t>
            </w:r>
            <w:r>
              <w:rPr>
                <w:rStyle w:val="VerbatimChar"/>
              </w:rPr>
              <w:t xml:space="preserve">events.setnayan_ai_active</w:t>
            </w:r>
            <w:r>
              <w:t xml:space="preserve">.</w:t>
            </w:r>
            <w:r>
              <w:t xml:space="preserve"> </w:t>
            </w:r>
            <w:r>
              <w:rPr>
                <w:b/>
                <w:bCs/>
              </w:rPr>
              <w:t xml:space="preserve">No recurring-billing dependency.</w:t>
            </w:r>
            <w:r>
              <w:t xml:space="preserve"> </w:t>
            </w:r>
            <w:r>
              <w:t xml:space="preserve">Per-USER subscription text (below/right) retired, kept for lineage:</w:t>
            </w:r>
            <w:r>
              <w:t xml:space="preserve"> </w:t>
            </w:r>
            <w:r>
              <w:rPr>
                <w:strike/>
              </w:rPr>
              <w:t xml:space="preserve">₱499 first 28-day cycle (intro) → ₱799/28-day cycle · owner-locked 2026-07-02</w:t>
            </w:r>
          </w:p>
        </w:tc>
        <w:tc>
          <w:tcPr/>
          <w:p>
            <w:pPr>
              <w:pStyle w:val="Compact"/>
            </w:pPr>
            <w:r>
              <w:t xml:space="preserve">First paywall — full match / sort / cross-reference (date↔availability · budget · venue · pax · religion · reviews) + planning workspace + the secretary/guard/coach assistant. Soft-gate reveal.</w:t>
            </w:r>
            <w:r>
              <w:t xml:space="preserve"> </w:t>
            </w:r>
            <w:r>
              <w:rPr>
                <w:b/>
                <w:bCs/>
              </w:rPr>
              <w:t xml:space="preserve">✅ FINALIZED 2026-06-30 (owner</w:t>
            </w:r>
            <w:r>
              <w:rPr>
                <w:b/>
                <w:bCs/>
              </w:rPr>
              <w:t xml:space="preserve"> </w:t>
            </w:r>
            <w:r>
              <w:rPr>
                <w:b/>
                <w:bCs/>
              </w:rPr>
              <w:t xml:space="preserve">“follow the redesign · go fully live”</w:t>
            </w:r>
            <w:r>
              <w:rPr>
                <w:b/>
                <w:bCs/>
              </w:rPr>
              <w:t xml:space="preserve">) — per-USER SUBSCRIPTION — ₱499 first 28-day cycle (intro) then ₱799 per 28-day cycle (owner-locked 2026-07-02). Live DB</w:t>
            </w:r>
            <w:r>
              <w:rPr>
                <w:b/>
                <w:bCs/>
              </w:rPr>
              <w:t xml:space="preserve"> </w:t>
            </w:r>
            <w:r>
              <w:rPr>
                <w:rStyle w:val="VerbatimChar"/>
                <w:b/>
                <w:bCs/>
              </w:rPr>
              <w:t xml:space="preserve">platform_retail_catalog_v2.SETNAYAN_AI</w:t>
            </w:r>
            <w:r>
              <w:rPr>
                <w:b/>
                <w:bCs/>
              </w:rPr>
              <w:t xml:space="preserve"> </w:t>
            </w:r>
            <w:r>
              <w:rPr>
                <w:b/>
                <w:bCs/>
              </w:rPr>
              <w:t xml:space="preserve">= ₱499 /</w:t>
            </w:r>
            <w:r>
              <w:rPr>
                <w:b/>
                <w:bCs/>
              </w:rPr>
              <w:t xml:space="preserve"> </w:t>
            </w:r>
            <w:r>
              <w:rPr>
                <w:rStyle w:val="VerbatimChar"/>
                <w:b/>
                <w:bCs/>
              </w:rPr>
              <w:t xml:space="preserve">per_28d</w:t>
            </w:r>
            <w:r>
              <w:rPr>
                <w:b/>
                <w:bCs/>
              </w:rPr>
              <w:t xml:space="preserve"> </w:t>
            </w:r>
            <w:r>
              <w:rPr>
                <w:b/>
                <w:bCs/>
              </w:rPr>
              <w:t xml:space="preserve">(mig</w:t>
            </w:r>
            <w:r>
              <w:rPr>
                <w:b/>
                <w:bCs/>
              </w:rPr>
              <w:t xml:space="preserve"> </w:t>
            </w:r>
            <w:r>
              <w:rPr>
                <w:rStyle w:val="VerbatimChar"/>
                <w:b/>
                <w:bCs/>
              </w:rPr>
              <w:t xml:space="preserve">20270322883953</w:t>
            </w:r>
            <w:r>
              <w:rPr>
                <w:b/>
                <w:bCs/>
              </w:rPr>
              <w:t xml:space="preserve">). One subscription covers ALL of a user’s events (read-side fan-out via</w:t>
            </w:r>
            <w:r>
              <w:rPr>
                <w:b/>
                <w:bCs/>
              </w:rPr>
              <w:t xml:space="preserve"> </w:t>
            </w:r>
            <w:r>
              <w:rPr>
                <w:rStyle w:val="VerbatimChar"/>
                <w:b/>
                <w:bCs/>
              </w:rPr>
              <w:t xml:space="preserve">user_ai_subscription.active_until</w:t>
            </w:r>
            <w:r>
              <w:rPr>
                <w:b/>
                <w:bCs/>
              </w:rPr>
              <w:t xml:space="preserve"> </w:t>
            </w:r>
            <w:r>
              <w:rPr>
                <w:b/>
                <w:bCs/>
              </w:rPr>
              <w:t xml:space="preserve">→</w:t>
            </w:r>
            <w:r>
              <w:rPr>
                <w:b/>
                <w:bCs/>
              </w:rPr>
              <w:t xml:space="preserve"> </w:t>
            </w:r>
            <w:r>
              <w:rPr>
                <w:rStyle w:val="VerbatimChar"/>
                <w:b/>
                <w:bCs/>
              </w:rPr>
              <w:t xml:space="preserve">isSetnayanAiActiveForUser</w:t>
            </w:r>
            <w:r>
              <w:rPr>
                <w:b/>
                <w:bCs/>
              </w:rPr>
              <w:t xml:space="preserve">); never double-charges a couple on shared/co-hosted events; runs from activation UNTIL</w:t>
            </w:r>
            <w:r>
              <w:rPr>
                <w:b/>
                <w:bCs/>
              </w:rPr>
              <w:t xml:space="preserve"> </w:t>
            </w:r>
            <w:r>
              <w:rPr>
                <w:rStyle w:val="VerbatimChar"/>
                <w:b/>
                <w:bCs/>
              </w:rPr>
              <w:t xml:space="preserve">events.event_date</w:t>
            </w:r>
            <w:r>
              <w:rPr>
                <w:b/>
                <w:bCs/>
              </w:rPr>
              <w:t xml:space="preserve">, then auto-ends (lazy expiry, no charges past the event). Supersedes the prior ₱3,999 one-time per-EVENT model. ⚠ GO-LIVE GATE: the per-user gate must be wired into the 6 experience surfaces +</w:t>
            </w:r>
            <w:r>
              <w:rPr>
                <w:b/>
                <w:bCs/>
              </w:rPr>
              <w:t xml:space="preserve"> </w:t>
            </w:r>
            <w:r>
              <w:rPr>
                <w:rStyle w:val="VerbatimChar"/>
                <w:b/>
                <w:bCs/>
              </w:rPr>
              <w:t xml:space="preserve">setnayan_ai_per_user_enabled</w:t>
            </w:r>
            <w:r>
              <w:rPr>
                <w:b/>
                <w:bCs/>
              </w:rPr>
              <w:t xml:space="preserve"> </w:t>
            </w:r>
            <w:r>
              <w:rPr>
                <w:b/>
                <w:bCs/>
              </w:rPr>
              <w:t xml:space="preserve">flipped +</w:t>
            </w:r>
            <w:r>
              <w:rPr>
                <w:b/>
                <w:bCs/>
              </w:rPr>
              <w:t xml:space="preserve"> </w:t>
            </w:r>
            <w:r>
              <w:rPr>
                <w:rStyle w:val="VerbatimChar"/>
                <w:b/>
                <w:bCs/>
              </w:rPr>
              <w:t xml:space="preserve">SETNAYAN_AI_SUB</w:t>
            </w:r>
            <w:r>
              <w:rPr>
                <w:b/>
                <w:bCs/>
              </w:rPr>
              <w:t xml:space="preserve"> </w:t>
            </w:r>
            <w:r>
              <w:rPr>
                <w:b/>
                <w:bCs/>
              </w:rPr>
              <w:t xml:space="preserve">SKU activated + the per-event</w:t>
            </w:r>
            <w:r>
              <w:rPr>
                <w:b/>
                <w:bCs/>
              </w:rPr>
              <w:t xml:space="preserve"> </w:t>
            </w:r>
            <w:r>
              <w:rPr>
                <w:rStyle w:val="VerbatimChar"/>
                <w:b/>
                <w:bCs/>
              </w:rPr>
              <w:t xml:space="preserve">SETNAYAN_AI</w:t>
            </w:r>
            <w:r>
              <w:rPr>
                <w:b/>
                <w:bCs/>
              </w:rPr>
              <w:t xml:space="preserve"> </w:t>
            </w:r>
            <w:r>
              <w:rPr>
                <w:b/>
                <w:bCs/>
              </w:rPr>
              <w:t xml:space="preserve">row retired — flag-flip alone does NOT deliver AI (surfaces still read the per-event entitlement). INF/TRD personalization stays dormant pending DPO sign-off. 🆓 FREE FIRST VENUE SHORTLIST (owner-locked 2026-07-09, refined same day): Suri finds the couple’s FIRST reception-venue shortlist FREE, ONCE per event — the introduction to the benefits of Setnayan AI. Offered only while the venue shortlist is empty (the state records consumption — no schema); up to 5 real marketplace matches attached via the shipped attach path. Everything beyond that first shortlist — refreshes, other categories, the guard/secretary/briefing layer — stays behind ₱499→₱799.</w:t>
            </w:r>
          </w:p>
        </w:tc>
      </w:tr>
    </w:tbl>
    <w:bookmarkEnd w:id="11"/>
    <w:bookmarkStart w:id="12" w:name="X343e0d818b17f0d25aae5b319d56ed4588b496c"/>
    <w:p>
      <w:pPr>
        <w:pStyle w:val="Heading3"/>
      </w:pPr>
      <w:r>
        <w:t xml:space="preserve">00.B À la carte (no bundles — Free → Setnayan AI → these)</w:t>
      </w:r>
    </w:p>
    <w:p>
      <w:pPr>
        <w:pStyle w:val="BlockText"/>
      </w:pPr>
      <w:r>
        <w:rPr>
          <w:b/>
          <w:bCs/>
        </w:rPr>
        <w:t xml:space="preserve">(code-sync 2026-07-19 — this list now mirrors the SHIPPED catalog; § 00.0 is the row-by-row sheet. Paper-only decisions are flagged, never priced in.)</w:t>
      </w:r>
    </w:p>
    <w:p>
      <w:pPr>
        <w:pStyle w:val="FirstParagraph"/>
      </w:pPr>
      <w:r>
        <w:t xml:space="preserve">Setnayan AI</w:t>
      </w:r>
      <w:r>
        <w:t xml:space="preserve"> </w:t>
      </w:r>
      <w:r>
        <w:rPr>
          <w:b/>
          <w:bCs/>
        </w:rPr>
        <w:t xml:space="preserve">₱1,499 one-time, per event</w:t>
      </w:r>
      <w:r>
        <w:t xml:space="preserve"> </w:t>
      </w:r>
      <w:r>
        <w:t xml:space="preserve">(✅ SHIPPED + ON PROD — migration</w:t>
      </w:r>
      <w:r>
        <w:t xml:space="preserve"> </w:t>
      </w:r>
      <w:r>
        <w:rPr>
          <w:rStyle w:val="VerbatimChar"/>
        </w:rPr>
        <w:t xml:space="preserve">20270729889508</w:t>
      </w:r>
      <w:r>
        <w:t xml:space="preserve">; single SKU · owner FINAL 2026-07-12 · no monthly/annual/₱4,999-pass/₱499-entry/tiers) ·</w:t>
      </w:r>
      <w:r>
        <w:t xml:space="preserve"> </w:t>
      </w:r>
      <w:r>
        <w:rPr>
          <w:b/>
          <w:bCs/>
        </w:rPr>
        <w:t xml:space="preserve">Event Hub Pro ₱3,500</w:t>
      </w:r>
      <w:r>
        <w:t xml:space="preserve"> </w:t>
      </w:r>
      <w:r>
        <w:t xml:space="preserve">(title renamed from</w:t>
      </w:r>
      <w:r>
        <w:t xml:space="preserve"> </w:t>
      </w:r>
      <w:r>
        <w:t xml:space="preserve">“Couple Website PRO”</w:t>
      </w:r>
      <w:r>
        <w:t xml:space="preserve"> </w:t>
      </w:r>
      <w:r>
        <w:t xml:space="preserve">by owner ruling 2026-08-27, price unchanged · owner 2026-07-22 · reactivated · the umbrella that unlocks the now-bundle-only Cinematic Reveal + Editorial PRO) · Editorial PRO</w:t>
      </w:r>
      <w:r>
        <w:t xml:space="preserve"> </w:t>
      </w:r>
      <w:r>
        <w:rPr>
          <w:b/>
          <w:bCs/>
        </w:rPr>
        <w:t xml:space="preserve">bundle-only (via Website PRO)</w:t>
      </w:r>
      <w:r>
        <w:t xml:space="preserve"> </w:t>
      </w:r>
      <w:r>
        <w:t xml:space="preserve">· Cinematic Reveal</w:t>
      </w:r>
      <w:r>
        <w:t xml:space="preserve"> </w:t>
      </w:r>
      <w:r>
        <w:rPr>
          <w:b/>
          <w:bCs/>
        </w:rPr>
        <w:t xml:space="preserve">bundle-only (via Website PRO)</w:t>
      </w:r>
      <w:r>
        <w:t xml:space="preserve"> </w:t>
      </w:r>
      <w:r>
        <w:t xml:space="preserve">· Animated Monogram /</w:t>
      </w:r>
      <w:r>
        <w:t xml:space="preserve"> </w:t>
      </w:r>
      <w:r>
        <w:rPr>
          <w:b/>
          <w:bCs/>
        </w:rPr>
        <w:t xml:space="preserve">Monogram PRO ₱1,000</w:t>
      </w:r>
      <w:r>
        <w:t xml:space="preserve"> </w:t>
      </w:r>
      <w:r>
        <w:t xml:space="preserve">(owner 2026-07-22 · incl. Live Background) · Pakanta</w:t>
      </w:r>
      <w:r>
        <w:t xml:space="preserve"> </w:t>
      </w:r>
      <w:r>
        <w:rPr>
          <w:b/>
          <w:bCs/>
        </w:rPr>
        <w:t xml:space="preserve">₱2,500</w:t>
      </w:r>
      <w:r>
        <w:t xml:space="preserve"> </w:t>
      </w:r>
      <w:r>
        <w:t xml:space="preserve">· 3D Plan</w:t>
      </w:r>
      <w:r>
        <w:t xml:space="preserve"> </w:t>
      </w:r>
      <w:r>
        <w:rPr>
          <w:b/>
          <w:bCs/>
        </w:rPr>
        <w:t xml:space="preserve">₱1,500</w:t>
      </w:r>
      <w:r>
        <w:t xml:space="preserve"> </w:t>
      </w:r>
      <w:r>
        <w:t xml:space="preserve">(owner 2026-07-23 · host-activation, one-time/event · interim ₱1,000 + ₱2,999 both RETIRED · ✅</w:t>
      </w:r>
      <w:r>
        <w:t xml:space="preserve"> </w:t>
      </w:r>
      <w:r>
        <w:rPr>
          <w:b/>
          <w:bCs/>
        </w:rPr>
        <w:t xml:space="preserve">SHIPPED to the live catalog 2026-08-02</w:t>
      </w:r>
      <w:r>
        <w:t xml:space="preserve"> </w:t>
      </w:r>
      <w:r>
        <w:t xml:space="preserve">(migration</w:t>
      </w:r>
      <w:r>
        <w:t xml:space="preserve"> </w:t>
      </w:r>
      <w:r>
        <w:rPr>
          <w:rStyle w:val="VerbatimChar"/>
        </w:rPr>
        <w:t xml:space="preserve">20271032178949</w:t>
      </w:r>
      <w:r>
        <w:t xml:space="preserve">, PR #4033 — prod object-verified at ₱1,500,</w:t>
      </w:r>
      <w:r>
        <w:t xml:space="preserve"> </w:t>
      </w:r>
      <w:r>
        <w:rPr>
          <w:rStyle w:val="VerbatimChar"/>
        </w:rPr>
        <w:t xml:space="preserve">one_time</w:t>
      </w:r>
      <w:r>
        <w:t xml:space="preserve">, not pax-priced)) · Custom Subdomain</w:t>
      </w:r>
      <w:r>
        <w:t xml:space="preserve"> </w:t>
      </w:r>
      <w:r>
        <w:rPr>
          <w:b/>
          <w:bCs/>
        </w:rPr>
        <w:t xml:space="preserve">₱999/yr</w:t>
      </w:r>
      <w:r>
        <w:t xml:space="preserve"> </w:t>
      </w:r>
      <w:r>
        <w:t xml:space="preserve">· Keep Full-Res</w:t>
      </w:r>
      <w:r>
        <w:t xml:space="preserve"> </w:t>
      </w:r>
      <w:r>
        <w:rPr>
          <w:b/>
          <w:bCs/>
        </w:rPr>
        <w:t xml:space="preserve">RETIRED in code</w:t>
      </w:r>
      <w:r>
        <w:t xml:space="preserve"> </w:t>
      </w:r>
      <w:r>
        <w:t xml:space="preserve">(PR #3523 · Preserve = 6-month, folded into Papic) ·</w:t>
      </w:r>
      <w:r>
        <w:t xml:space="preserve"> </w:t>
      </w:r>
      <w:r>
        <w:rPr>
          <w:b/>
          <w:bCs/>
        </w:rPr>
        <w:t xml:space="preserve">Live Studio ₱3,000/event</w:t>
      </w:r>
      <w:r>
        <w:t xml:space="preserve"> </w:t>
      </w:r>
      <w:r>
        <w:t xml:space="preserve">(owner 2026-08-27 · was ₱2,999) — the unified SKU (owner 2026-07-25; Cast+Roam merged), ✅ in code +</w:t>
      </w:r>
      <w:r>
        <w:t xml:space="preserve"> </w:t>
      </w:r>
      <w:r>
        <w:rPr>
          <w:rStyle w:val="VerbatimChar"/>
        </w:rPr>
        <w:t xml:space="preserve">is_active=TRUE</w:t>
      </w:r>
      <w:r>
        <w:t xml:space="preserve"> </w:t>
      </w:r>
      <w:r>
        <w:t xml:space="preserve">but</w:t>
      </w:r>
      <w:r>
        <w:t xml:space="preserve"> </w:t>
      </w:r>
      <w:r>
        <w:rPr>
          <w:b/>
          <w:bCs/>
        </w:rPr>
        <w:t xml:space="preserve">flag-dark and name-excluded from the customer catalog</w:t>
      </w:r>
      <w:r>
        <w:t xml:space="preserve">, so not sellable yet;</w:t>
      </w:r>
      <w:r>
        <w:t xml:space="preserve"> </w:t>
      </w:r>
      <w:r>
        <w:rPr>
          <w:b/>
          <w:bCs/>
        </w:rPr>
        <w:t xml:space="preserve">both per-day Cast SKUs are RETIRED</w:t>
      </w:r>
      <w:r>
        <w:t xml:space="preserve"> </w:t>
      </w:r>
      <w:r>
        <w:t xml:space="preserve">(Desktop</w:t>
      </w:r>
      <w:r>
        <w:t xml:space="preserve"> </w:t>
      </w:r>
      <w:r>
        <w:rPr>
          <w:rStyle w:val="VerbatimChar"/>
        </w:rPr>
        <w:t xml:space="preserve">PANOOD_SYSTEM</w:t>
      </w:r>
      <w:r>
        <w:t xml:space="preserve"> </w:t>
      </w:r>
      <w:r>
        <w:t xml:space="preserve">₱2,500/day by migration</w:t>
      </w:r>
      <w:r>
        <w:t xml:space="preserve"> </w:t>
      </w:r>
      <w:r>
        <w:rPr>
          <w:rStyle w:val="VerbatimChar"/>
        </w:rPr>
        <w:t xml:space="preserve">20271005180040</w:t>
      </w:r>
      <w:r>
        <w:t xml:space="preserve"> </w:t>
      </w:r>
      <w:r>
        <w:t xml:space="preserve">/ PR #3716 — it closed a ₱500 alias arbitrage; Mobile ₱1,500/day 2026-07-21) · single-cam livestream still FREE · YouTube via the couple’s own OBS (Wave 9 removed the couple’s YouTube-ACCOUNT requirement, not the encoder), Facebook Live supported via OBS with a mandatory 30-day-replay-deletion warning · Live Background</w:t>
      </w:r>
      <w:r>
        <w:t xml:space="preserve"> </w:t>
      </w:r>
      <w:r>
        <w:rPr>
          <w:b/>
          <w:bCs/>
        </w:rPr>
        <w:t xml:space="preserve">bundle-only (via Monogram PRO)</w:t>
      </w:r>
      <w:r>
        <w:t xml:space="preserve"> </w:t>
      </w:r>
      <w:r>
        <w:t xml:space="preserve">· Live Photo Wall</w:t>
      </w:r>
      <w:r>
        <w:t xml:space="preserve"> </w:t>
      </w:r>
      <w:r>
        <w:rPr>
          <w:b/>
          <w:bCs/>
        </w:rPr>
        <w:t xml:space="preserve">FREE</w:t>
      </w:r>
      <w:r>
        <w:t xml:space="preserve"> </w:t>
      </w:r>
      <w:r>
        <w:t xml:space="preserve">(owner 2026-08-11 · was ₱2,500) · Camera Bridge</w:t>
      </w:r>
      <w:r>
        <w:t xml:space="preserve"> </w:t>
      </w:r>
      <w:r>
        <w:rPr>
          <w:b/>
          <w:bCs/>
        </w:rPr>
        <w:t xml:space="preserve">₱500</w:t>
      </w:r>
      <w:r>
        <w:t xml:space="preserve"> </w:t>
      </w:r>
      <w:r>
        <w:t xml:space="preserve">(event-wide) · Papic</w:t>
      </w:r>
      <w:r>
        <w:t xml:space="preserve"> </w:t>
      </w:r>
      <w:r>
        <w:rPr>
          <w:b/>
          <w:bCs/>
        </w:rPr>
        <w:t xml:space="preserve">Mini ₱30 · Ltd ₱50 · Unli ₱100 per cam·day</w:t>
      </w:r>
      <w:r>
        <w:t xml:space="preserve"> </w:t>
      </w:r>
      <w:r>
        <w:t xml:space="preserve">— capture points 20/20/70/∞ (1 photo = 1 pt · 5-s clip = 3 pts) shipped in</w:t>
      </w:r>
      <w:r>
        <w:t xml:space="preserve"> </w:t>
      </w:r>
      <w:r>
        <w:rPr>
          <w:rStyle w:val="VerbatimChar"/>
        </w:rPr>
        <w:t xml:space="preserve">papic_tier_config</w:t>
      </w:r>
      <w:r>
        <w:t xml:space="preserve">;</w:t>
      </w:r>
      <w:r>
        <w:t xml:space="preserve"> </w:t>
      </w:r>
      <w:r>
        <w:rPr>
          <w:b/>
          <w:bCs/>
        </w:rPr>
        <w:t xml:space="preserve">free cameras + caps are DUAL STATE</w:t>
      </w:r>
      <w:r>
        <w:t xml:space="preserve"> </w:t>
      </w:r>
      <w:r>
        <w:t xml:space="preserve">(app still ships 5 free + legacy caps Ltd ₱9,000 / Unli ₱15,000; the v3 3-free + Mini ₱6,000 / Ltd ₱10,000 / Unli ₱15,000 wedding-only caps are shipped-but-unread — both collapse when Papic v3 PR-3 + free-tier enforcement land as ONE atomic PR, owner 2026-07-19) · Papic add-ons ALL PAID in code: Patiktok</w:t>
      </w:r>
      <w:r>
        <w:t xml:space="preserve"> </w:t>
      </w:r>
      <w:r>
        <w:rPr>
          <w:b/>
          <w:bCs/>
        </w:rPr>
        <w:t xml:space="preserve">₱1,500/day</w:t>
      </w:r>
      <w:r>
        <w:t xml:space="preserve"> </w:t>
      </w:r>
      <w:r>
        <w:t xml:space="preserve">(owner 2026-07-22 · was ₱1,499) · Thank You</w:t>
      </w:r>
      <w:r>
        <w:t xml:space="preserve"> </w:t>
      </w:r>
      <w:r>
        <w:rPr>
          <w:b/>
          <w:bCs/>
        </w:rPr>
        <w:t xml:space="preserve">₱2,500</w:t>
      </w:r>
      <w:r>
        <w:t xml:space="preserve"> </w:t>
      </w:r>
      <w:r>
        <w:t xml:space="preserve">(owner 2026-08-27 · was ₱2,499 — the corpus § 00.H row had already been written at ₱2,500; the catalog now agrees) · Kwento</w:t>
      </w:r>
      <w:r>
        <w:t xml:space="preserve"> </w:t>
      </w:r>
      <w:r>
        <w:rPr>
          <w:b/>
          <w:bCs/>
        </w:rPr>
        <w:t xml:space="preserve">₱299</w:t>
      </w:r>
      <w:r>
        <w:t xml:space="preserve"> </w:t>
      </w:r>
      <w:r>
        <w:t xml:space="preserve">· Pabati</w:t>
      </w:r>
      <w:r>
        <w:t xml:space="preserve"> </w:t>
      </w:r>
      <w:r>
        <w:rPr>
          <w:b/>
          <w:bCs/>
        </w:rPr>
        <w:t xml:space="preserve">₱1,299</w:t>
      </w:r>
      <w:r>
        <w:t xml:space="preserve"> </w:t>
      </w:r>
      <w:r>
        <w:t xml:space="preserve">· Stories</w:t>
      </w:r>
      <w:r>
        <w:t xml:space="preserve"> </w:t>
      </w:r>
      <w:r>
        <w:rPr>
          <w:b/>
          <w:bCs/>
        </w:rPr>
        <w:t xml:space="preserve">RETIRED / OFF SALE 2026-08-11</w:t>
      </w:r>
      <w:r>
        <w:t xml:space="preserve"> </w:t>
      </w:r>
      <w:r>
        <w:t xml:space="preserve">(owner — migration</w:t>
      </w:r>
      <w:r>
        <w:t xml:space="preserve"> </w:t>
      </w:r>
      <w:r>
        <w:rPr>
          <w:rStyle w:val="VerbatimChar"/>
        </w:rPr>
        <w:t xml:space="preserve">20271132214645</w:t>
      </w:r>
      <w:r>
        <w:t xml:space="preserve">; the ₱2,000 row sold</w:t>
      </w:r>
      <w:r>
        <w:t xml:space="preserve"> </w:t>
      </w:r>
      <w:r>
        <w:rPr>
          <w:b/>
          <w:bCs/>
        </w:rPr>
        <w:t xml:space="preserve">nothing</w:t>
      </w:r>
      <w:r>
        <w:t xml:space="preserve">: the story maker has no entitlement gate and no code reads whether it was bought. This lands the</w:t>
      </w:r>
      <w:r>
        <w:t xml:space="preserve"> </w:t>
      </w:r>
      <w:r>
        <w:t xml:space="preserve">“Stories FREE”</w:t>
      </w:r>
      <w:r>
        <w:t xml:space="preserve"> </w:t>
      </w:r>
      <w:r>
        <w:t xml:space="preserve">half of the 2026-07-17 recut</w:t>
      </w:r>
      <w:r>
        <w:t xml:space="preserve"> </w:t>
      </w:r>
      <w:r>
        <w:rPr>
          <w:b/>
          <w:bCs/>
        </w:rPr>
        <w:t xml:space="preserve">in code</w:t>
      </w:r>
      <w:r>
        <w:t xml:space="preserve">, by retiring the paid row rather than repricing it; ⚠ the Kwento/Pabati halves of that recut remain</w:t>
      </w:r>
      <w:r>
        <w:t xml:space="preserve"> </w:t>
      </w:r>
      <w:r>
        <w:rPr>
          <w:b/>
          <w:bCs/>
        </w:rPr>
        <w:t xml:space="preserve">spec-only, not in code — still the Papic-pricing session’s</w:t>
      </w:r>
      <w:r>
        <w:t xml:space="preserve">) · Custom QR</w:t>
      </w:r>
      <w:r>
        <w:t xml:space="preserve"> </w:t>
      </w:r>
      <w:r>
        <w:rPr>
          <w:b/>
          <w:bCs/>
        </w:rPr>
        <w:t xml:space="preserve">FREE</w:t>
      </w:r>
      <w:r>
        <w:t xml:space="preserve"> </w:t>
      </w:r>
      <w:r>
        <w:t xml:space="preserve">· Music Creator</w:t>
      </w:r>
      <w:r>
        <w:t xml:space="preserve"> </w:t>
      </w:r>
      <w:r>
        <w:rPr>
          <w:b/>
          <w:bCs/>
        </w:rPr>
        <w:t xml:space="preserve">RETIRED</w:t>
      </w:r>
      <w:r>
        <w:t xml:space="preserve"> </w:t>
      </w:r>
      <w:r>
        <w:t xml:space="preserve">(folds into Pakanta).</w:t>
      </w:r>
      <w:r>
        <w:t xml:space="preserve"> </w:t>
      </w:r>
      <w:r>
        <w:rPr>
          <w:b/>
          <w:bCs/>
        </w:rPr>
        <w:t xml:space="preserve">No à-la-carte bundles beyond Website PRO</w:t>
      </w:r>
      <w:r>
        <w:t xml:space="preserve"> </w:t>
      </w:r>
      <w:r>
        <w:t xml:space="preserve">— Essentials/Complete removed 2026-06-29;</w:t>
      </w:r>
      <w:r>
        <w:t xml:space="preserve"> </w:t>
      </w:r>
      <w:r>
        <w:rPr>
          <w:b/>
          <w:bCs/>
        </w:rPr>
        <w:t xml:space="preserve">Event Hub Pro ₱3,500 is the sole umbrella</w:t>
      </w:r>
      <w:r>
        <w:t xml:space="preserve"> </w:t>
      </w:r>
      <w:r>
        <w:t xml:space="preserve">(reactivated 2026-07-22 · § 00.G #1–#3). SRP = live sum of the à-la-carte SKUs above. (Retired &amp; inactive: RSVP / RSVP Pro / Event Website / Editorial Website standalones · Papic Guest / Papic 5 Seats · SDE · Auto-Recap · Unlock-all-Papic (no live row).)</w:t>
      </w:r>
    </w:p>
    <w:bookmarkEnd w:id="12"/>
    <w:bookmarkStart w:id="15" w:name="c-removed-tombstoned-2026-06-07"/>
    <w:p>
      <w:pPr>
        <w:pStyle w:val="Heading3"/>
      </w:pPr>
      <w:r>
        <w:t xml:space="preserve">00.C Removed (tombstoned 2026-06-07)</w:t>
      </w:r>
    </w:p>
    <w:p>
      <w:pPr>
        <w:pStyle w:val="FirstParagraph"/>
      </w:pPr>
      <w:r>
        <w:t xml:space="preserve">Indoor Blueprint · Call-Time Escalator · Pro Website (→ Event + Editorial Website) · High Res Archive · Bundle Guided Planner Suite (₱11,999) · Bundle Comprehensive Media Pack (₱16,999).</w:t>
      </w:r>
      <w:r>
        <w:t xml:space="preserve"> </w:t>
      </w:r>
      <w:r>
        <w:rPr>
          <w:b/>
          <w:bCs/>
        </w:rPr>
        <w:t xml:space="preserve">Mood Board kept — free.</w:t>
      </w:r>
    </w:p>
    <w:p>
      <w:pPr>
        <w:pStyle w:val="BlockText"/>
      </w:pPr>
      <w:r>
        <w:t xml:space="preserve">⚠</w:t>
      </w:r>
      <w:r>
        <w:t xml:space="preserve"> </w:t>
      </w:r>
      <w:r>
        <w:rPr>
          <w:b/>
          <w:bCs/>
        </w:rPr>
        <w:t xml:space="preserve">(code-sync 2026-07-19):</w:t>
      </w:r>
      <w:r>
        <w:t xml:space="preserve"> </w:t>
      </w:r>
      <w:r>
        <w:t xml:space="preserve">High Res Archive was REVIVED in code as</w:t>
      </w:r>
      <w:r>
        <w:t xml:space="preserve"> </w:t>
      </w:r>
      <w:r>
        <w:rPr>
          <w:b/>
          <w:bCs/>
        </w:rPr>
        <w:t xml:space="preserve">Keep Full-Res (</w:t>
      </w:r>
      <w:r>
        <w:rPr>
          <w:rStyle w:val="VerbatimChar"/>
          <w:b/>
          <w:bCs/>
        </w:rPr>
        <w:t xml:space="preserve">HIGH_RES_ARCHIVE</w:t>
      </w:r>
      <w:r>
        <w:rPr>
          <w:b/>
          <w:bCs/>
        </w:rPr>
        <w:t xml:space="preserve">) ₱999/yr per 50 GB — ACTIVE</w:t>
      </w:r>
      <w:r>
        <w:t xml:space="preserve"> </w:t>
      </w:r>
      <w:r>
        <w:t xml:space="preserve">(migration</w:t>
      </w:r>
      <w:r>
        <w:t xml:space="preserve"> </w:t>
      </w:r>
      <w:r>
        <w:rPr>
          <w:rStyle w:val="VerbatimChar"/>
        </w:rPr>
        <w:t xml:space="preserve">20270723385655</w:t>
      </w:r>
      <w:r>
        <w:t xml:space="preserve"> </w:t>
      </w:r>
      <w:r>
        <w:t xml:space="preserve">· owner 2026-07-11 · the opt-out from the 3-month full-res drop). The removal above still holds for Call-Time Escalator · Pro Website · both bundles (all</w:t>
      </w:r>
      <w:r>
        <w:t xml:space="preserve"> </w:t>
      </w:r>
      <w:r>
        <w:rPr>
          <w:rStyle w:val="VerbatimChar"/>
        </w:rPr>
        <w:t xml:space="preserve">is_active=false</w:t>
      </w:r>
      <w:r>
        <w:t xml:space="preserve"> </w:t>
      </w:r>
      <w:r>
        <w:t xml:space="preserve">in the live catalog).</w:t>
      </w:r>
    </w:p>
    <w:p>
      <w:pPr>
        <w:pStyle w:val="BlockText"/>
      </w:pPr>
      <w:r>
        <w:t xml:space="preserve">⚠</w:t>
      </w:r>
      <w:r>
        <w:t xml:space="preserve"> </w:t>
      </w:r>
      <w:r>
        <w:rPr>
          <w:b/>
          <w:bCs/>
        </w:rPr>
        <w:t xml:space="preserve">(owner 2026-07-23 — Indoor Blueprint is NOT removed, it is FREE):</w:t>
      </w:r>
      <w:r>
        <w:t xml:space="preserve"> </w:t>
      </w:r>
      <w:r>
        <w:t xml:space="preserve">the paid ₱1,499 SKU is retired, but the</w:t>
      </w:r>
      <w:r>
        <w:t xml:space="preserve"> </w:t>
      </w:r>
      <w:r>
        <w:rPr>
          <w:b/>
          <w:bCs/>
        </w:rPr>
        <w:t xml:space="preserve">feature survives as a FREE capability delivered by the already-free 2D Plan</w:t>
      </w:r>
      <w:r>
        <w:t xml:space="preserve"> </w:t>
      </w:r>
      <w:r>
        <w:t xml:space="preserve">(the skeletal seat-plan blueprint —</w:t>
      </w:r>
      <w:r>
        <w:t xml:space="preserve"> </w:t>
      </w:r>
      <w:r>
        <w:rPr>
          <w:rStyle w:val="VerbatimChar"/>
        </w:rPr>
        <w:t xml:space="preserve">Seat_Plan_2D3D_Alignment_Directive_2026-07-15.md</w:t>
      </w:r>
      <w:r>
        <w:t xml:space="preserve">). The paid increment is the</w:t>
      </w:r>
      <w:r>
        <w:t xml:space="preserve"> </w:t>
      </w:r>
      <w:r>
        <w:rPr>
          <w:b/>
          <w:bCs/>
        </w:rPr>
        <w:t xml:space="preserve">3D Plan</w:t>
      </w:r>
      <w:r>
        <w:rPr>
          <w:b/>
          <w:bCs/>
        </w:rPr>
        <w:t xml:space="preserve"> </w:t>
      </w:r>
      <w:r>
        <w:rPr>
          <w:rStyle w:val="VerbatimChar"/>
          <w:b/>
          <w:bCs/>
        </w:rPr>
        <w:t xml:space="preserve">SEATING_3D</w:t>
      </w:r>
      <w:r>
        <w:rPr>
          <w:b/>
          <w:bCs/>
        </w:rPr>
        <w:t xml:space="preserve"> </w:t>
      </w:r>
      <w:r>
        <w:rPr>
          <w:b/>
          <w:bCs/>
        </w:rPr>
        <w:t xml:space="preserve">₱1,500</w:t>
      </w:r>
      <w:r>
        <w:t xml:space="preserve"> </w:t>
      </w:r>
      <w:r>
        <w:t xml:space="preserve">(owner 2026-07-23 · host-activation · interim ₱1,000 + ₱2,999 both retired · ✅ shipped to the live catalog 2026-08-02, migration</w:t>
      </w:r>
      <w:r>
        <w:t xml:space="preserve"> </w:t>
      </w:r>
      <w:r>
        <w:rPr>
          <w:rStyle w:val="VerbatimChar"/>
        </w:rPr>
        <w:t xml:space="preserve">20271032178949</w:t>
      </w:r>
      <w:r>
        <w:t xml:space="preserve">) — full 3D + animated walk-to-seat + on-site seat-finder + co-presence roaming. The</w:t>
      </w:r>
      <w:r>
        <w:t xml:space="preserve"> </w:t>
      </w:r>
      <w:r>
        <w:rPr>
          <w:rStyle w:val="VerbatimChar"/>
        </w:rPr>
        <w:t xml:space="preserve">INDOOR_BLUEPRINT</w:t>
      </w:r>
      <w:r>
        <w:t xml:space="preserve"> </w:t>
      </w:r>
      <w:r>
        <w:t xml:space="preserve">catalog row stays</w:t>
      </w:r>
      <w:r>
        <w:t xml:space="preserve"> </w:t>
      </w:r>
      <w:r>
        <w:rPr>
          <w:rStyle w:val="VerbatimChar"/>
        </w:rPr>
        <w:t xml:space="preserve">is_active=false</w:t>
      </w:r>
      <w:r>
        <w:t xml:space="preserve">; ✅ the code fix SHIPPED (PR</w:t>
      </w:r>
      <w:r>
        <w:t xml:space="preserve"> </w:t>
      </w:r>
      <w:hyperlink r:id="rId13">
        <w:r>
          <w:rPr>
            <w:rStyle w:val="Hyperlink"/>
          </w:rPr>
          <w:t xml:space="preserve">#3593</w:t>
        </w:r>
      </w:hyperlink>
      <w:r>
        <w:t xml:space="preserve">, auto-merge armed 2026-07-23) — free-ifies the card + studio + both guest surfaces, removing the ₱1,499 buy funnel. 3D Plan INTEGRATES Indoor Blueprint (one of four inputs). See DECISION_LOG 2026-07-23 +</w:t>
      </w:r>
      <w:r>
        <w:t xml:space="preserve"> </w:t>
      </w:r>
      <w:hyperlink r:id="rId14">
        <w:r>
          <w:rPr>
            <w:rStyle w:val="VerbatimChar"/>
          </w:rPr>
          <w:t xml:space="preserve">3D_Plan_Whats_Next_2026-07-23.md</w:t>
        </w:r>
      </w:hyperlink>
      <w:r>
        <w:t xml:space="preserve">.</w:t>
      </w:r>
    </w:p>
    <w:bookmarkEnd w:id="15"/>
    <w:bookmarkStart w:id="16" w:name="Xae98da1a163f11c10182115cac1308a57d7fc7a"/>
    <w:p>
      <w:pPr>
        <w:pStyle w:val="Heading3"/>
      </w:pPr>
      <w:r>
        <w:t xml:space="preserve">00.D ⚠ Live-site reversals (need marketing-copy PR + brand sign-off)</w:t>
      </w:r>
    </w:p>
    <w:p>
      <w:pPr>
        <w:pStyle w:val="Compact"/>
        <w:numPr>
          <w:ilvl w:val="0"/>
          <w:numId w:val="1001"/>
        </w:numPr>
      </w:pPr>
      <w:r>
        <w:t xml:space="preserve">Setnayan AI free → ₱3,999 paid first-paywall — reverses</w:t>
      </w:r>
      <w:r>
        <w:t xml:space="preserve"> </w:t>
      </w:r>
      <w:r>
        <w:t xml:space="preserve">“Free to plan · Start planning free.”</w:t>
      </w:r>
    </w:p>
    <w:p>
      <w:pPr>
        <w:pStyle w:val="Compact"/>
        <w:numPr>
          <w:ilvl w:val="0"/>
          <w:numId w:val="1001"/>
        </w:numPr>
      </w:pPr>
      <w:r>
        <w:t xml:space="preserve">Event Website free → ₱1,999.</w:t>
      </w:r>
    </w:p>
    <w:p>
      <w:pPr>
        <w:pStyle w:val="Compact"/>
        <w:numPr>
          <w:ilvl w:val="0"/>
          <w:numId w:val="1001"/>
        </w:numPr>
      </w:pPr>
      <w:r>
        <w:t xml:space="preserve">RSVP free → ₱2,499 (Pro ₱4,499).</w:t>
      </w:r>
    </w:p>
    <w:p>
      <w:pPr>
        <w:pStyle w:val="FirstParagraph"/>
      </w:pPr>
      <w:r>
        <w:t xml:space="preserve">Together these gut the</w:t>
      </w:r>
      <w:r>
        <w:t xml:space="preserve"> </w:t>
      </w:r>
      <w:r>
        <w:t xml:space="preserve">“free to plan / free wedding website”</w:t>
      </w:r>
      <w:r>
        <w:t xml:space="preserve"> </w:t>
      </w:r>
      <w:r>
        <w:t xml:space="preserve">pillars; the free tier is browse + match-preview + 5 planning tools only.</w:t>
      </w:r>
    </w:p>
    <w:p>
      <w:pPr>
        <w:pStyle w:val="BlockText"/>
      </w:pPr>
      <w:r>
        <w:t xml:space="preserve">⚠</w:t>
      </w:r>
      <w:r>
        <w:t xml:space="preserve"> </w:t>
      </w:r>
      <w:r>
        <w:rPr>
          <w:b/>
          <w:bCs/>
        </w:rPr>
        <w:t xml:space="preserve">(code-sync 2026-07-19):</w:t>
      </w:r>
      <w:r>
        <w:t xml:space="preserve"> </w:t>
      </w:r>
      <w:r>
        <w:t xml:space="preserve">2026-06-07 snapshot — SUPERSEDED by the shipped code: the base 4-in-1 website + unlimited RSVP are FREE again (the paid layer is Editorial PRO ₱2,999 · Cinematic Reveal ₱999 · Custom Subdomain ₱999/yr), and Setnayan AI is ₱1,499 (not ₱3,999). Lineage only.</w:t>
      </w:r>
    </w:p>
    <w:bookmarkEnd w:id="16"/>
    <w:bookmarkStart w:id="19" w:name="e-site-sync-deltas-pr-scope-codedb"/>
    <w:p>
      <w:pPr>
        <w:pStyle w:val="Heading3"/>
      </w:pPr>
      <w:r>
        <w:t xml:space="preserve">00.E Site-sync deltas (PR scope · code/DB)</w:t>
      </w:r>
    </w:p>
    <w:p>
      <w:pPr>
        <w:pStyle w:val="FirstParagraph"/>
      </w:pPr>
      <w:r>
        <w:t xml:space="preserve">/admin</w:t>
      </w:r>
      <w:r>
        <w:t xml:space="preserve"> </w:t>
      </w:r>
      <w:r>
        <w:rPr>
          <w:rStyle w:val="VerbatimChar"/>
        </w:rPr>
        <w:t xml:space="preserve">platform_retail_catalog_v2</w:t>
      </w:r>
      <w:r>
        <w:t xml:space="preserve">: deactivate the 3 removed Live/In-build SKUs (Indoor Blueprint, High Res Archive, Call-Time Escalator); set à la carte + the 3 tiers; populate</w:t>
      </w:r>
      <w:r>
        <w:t xml:space="preserve"> </w:t>
      </w:r>
      <w:r>
        <w:rPr>
          <w:rStyle w:val="VerbatimChar"/>
        </w:rPr>
        <w:t xml:space="preserve">saas_overhead_cost_php</w:t>
      </w:r>
      <w:r>
        <w:t xml:space="preserve"> </w:t>
      </w:r>
      <w:r>
        <w:t xml:space="preserve">(R2 COGS). Homepage Setnayan AI ₱1,499 → ₱3,999 (conflicts with /pricing). Event Website ₱1,500 → ₱1,999. Reword</w:t>
      </w:r>
      <w:r>
        <w:t xml:space="preserve"> </w:t>
      </w:r>
      <w:r>
        <w:t xml:space="preserve">“Free to plan / free website.”</w:t>
      </w:r>
      <w:r>
        <w:t xml:space="preserve"> </w:t>
      </w:r>
      <w:r>
        <w:t xml:space="preserve">Mockup:</w:t>
      </w:r>
      <w:r>
        <w:t xml:space="preserve"> </w:t>
      </w:r>
      <w:r>
        <w:rPr>
          <w:rStyle w:val="VerbatimChar"/>
        </w:rPr>
        <w:t xml:space="preserve">Pricing_Page_Mockup_2026-06-07.html</w:t>
      </w:r>
      <w:r>
        <w:t xml:space="preserve">.</w:t>
      </w:r>
    </w:p>
    <w:p>
      <w:pPr>
        <w:pStyle w:val="BlockText"/>
      </w:pPr>
      <w:r>
        <w:rPr>
          <w:b/>
          <w:bCs/>
        </w:rPr>
        <w:t xml:space="preserve">✅ SHIPPED 2026-06-13 — PR</w:t>
      </w:r>
      <w:r>
        <w:rPr>
          <w:b/>
          <w:bCs/>
        </w:rPr>
        <w:t xml:space="preserve"> </w:t>
      </w:r>
      <w:hyperlink r:id="rId17">
        <w:r>
          <w:rPr>
            <w:rStyle w:val="Hyperlink"/>
            <w:b/>
            <w:bCs/>
          </w:rPr>
          <w:t xml:space="preserve">#1335</w:t>
        </w:r>
      </w:hyperlink>
      <w:r>
        <w:t xml:space="preserve"> </w:t>
      </w:r>
      <w:r>
        <w:t xml:space="preserve">(copy + JSON-LD + llms.txt; DB catalogs were already canonical, no migration) + PR</w:t>
      </w:r>
      <w:r>
        <w:t xml:space="preserve"> </w:t>
      </w:r>
      <w:hyperlink r:id="rId18">
        <w:r>
          <w:rPr>
            <w:rStyle w:val="Hyperlink"/>
          </w:rPr>
          <w:t xml:space="preserve">#1336</w:t>
        </w:r>
      </w:hyperlink>
      <w:r>
        <w:t xml:space="preserve"> </w:t>
      </w:r>
      <w:r>
        <w:t xml:space="preserve">(signed-in vendor-dashboard worked example).</w:t>
      </w:r>
      <w:r>
        <w:t xml:space="preserve"> </w:t>
      </w:r>
      <w:r>
        <w:rPr>
          <w:b/>
          <w:bCs/>
        </w:rPr>
        <w:t xml:space="preserve">Still open:</w:t>
      </w:r>
      <w:r>
        <w:t xml:space="preserve"> </w:t>
      </w:r>
      <w:r>
        <w:t xml:space="preserve">①</w:t>
      </w:r>
      <w:r>
        <w:t xml:space="preserve"> </w:t>
      </w:r>
      <w:r>
        <w:rPr>
          <w:rStyle w:val="VerbatimChar"/>
        </w:rPr>
        <w:t xml:space="preserve">saas_overhead_cost_php</w:t>
      </w:r>
      <w:r>
        <w:t xml:space="preserve"> </w:t>
      </w:r>
      <w:r>
        <w:t xml:space="preserve">population (admin/COGS); ②</w:t>
      </w:r>
      <w:r>
        <w:t xml:space="preserve"> </w:t>
      </w:r>
      <w:r>
        <w:rPr>
          <w:b/>
          <w:bCs/>
        </w:rPr>
        <w:t xml:space="preserve">RSVP SKU collision — OWNER CALL NEEDED:</w:t>
      </w:r>
      <w:r>
        <w:t xml:space="preserve"> </w:t>
      </w:r>
      <w:r>
        <w:t xml:space="preserve">prod DB has BOTH</w:t>
      </w:r>
      <w:r>
        <w:t xml:space="preserve"> </w:t>
      </w:r>
      <w:r>
        <w:rPr>
          <w:rStyle w:val="VerbatimChar"/>
        </w:rPr>
        <w:t xml:space="preserve">RSVP_PRO_WEBSITE</w:t>
      </w:r>
      <w:r>
        <w:t xml:space="preserve"> </w:t>
      </w:r>
      <w:r>
        <w:t xml:space="preserve">“RSVP Pro”</w:t>
      </w:r>
      <w:r>
        <w:t xml:space="preserve"> </w:t>
      </w:r>
      <w:r>
        <w:t xml:space="preserve">₱4,499 AND</w:t>
      </w:r>
      <w:r>
        <w:t xml:space="preserve"> </w:t>
      </w:r>
      <w:r>
        <w:rPr>
          <w:rStyle w:val="VerbatimChar"/>
        </w:rPr>
        <w:t xml:space="preserve">PRO_RSVP</w:t>
      </w:r>
      <w:r>
        <w:t xml:space="preserve"> </w:t>
      </w:r>
      <w:r>
        <w:t xml:space="preserve">“Pro RSVP”</w:t>
      </w:r>
      <w:r>
        <w:t xml:space="preserve"> </w:t>
      </w:r>
      <w:r>
        <w:t xml:space="preserve">₱1,999 active while base</w:t>
      </w:r>
      <w:r>
        <w:t xml:space="preserve"> </w:t>
      </w:r>
      <w:r>
        <w:rPr>
          <w:rStyle w:val="VerbatimChar"/>
        </w:rPr>
        <w:t xml:space="preserve">RSVP_WEBSITE</w:t>
      </w:r>
      <w:r>
        <w:t xml:space="preserve"> </w:t>
      </w:r>
      <w:r>
        <w:t xml:space="preserve">₱2,499 is inactive; § 00.B says RSVP ₱2,499 + Pro ₱4,499. ③</w:t>
      </w:r>
      <w:r>
        <w:t xml:space="preserve"> </w:t>
      </w:r>
      <w:r>
        <w:rPr>
          <w:b/>
          <w:bCs/>
        </w:rPr>
        <w:t xml:space="preserve">Vendor-side prices in § 0.C / corpus CLAUDE.md were STALE</w:t>
      </w:r>
      <w:r>
        <w:t xml:space="preserve"> </w:t>
      </w:r>
      <w:r>
        <w:t xml:space="preserve">— DB + live site canon (DECISION_LOG 2026-06-09 reprice):</w:t>
      </w:r>
      <w:r>
        <w:t xml:space="preserve"> </w:t>
      </w:r>
      <w:r>
        <w:rPr>
          <w:b/>
          <w:bCs/>
        </w:rPr>
        <w:t xml:space="preserve">Pro ₱6,000/28d (₱60,000/yr) · Enterprise ₱10,000/28d (₱100,000/yr) · flat ₱100/token, packs ₱400–₱10,000</w:t>
      </w:r>
      <w:r>
        <w:t xml:space="preserve">; not ₱2,499/₱5,499/₱1,000–₱18,000.</w:t>
      </w:r>
      <w:r>
        <w:t xml:space="preserve"> </w:t>
      </w:r>
      <w:r>
        <w:rPr>
          <w:i/>
          <w:iCs/>
        </w:rPr>
        <w:t xml:space="preserve">(code-sync 2026-07-19: ② is now DB-RESOLVED —</w:t>
      </w:r>
      <w:r>
        <w:rPr>
          <w:i/>
          <w:iCs/>
        </w:rPr>
        <w:t xml:space="preserve"> </w:t>
      </w:r>
      <w:r>
        <w:rPr>
          <w:rStyle w:val="VerbatimChar"/>
          <w:i/>
          <w:iCs/>
        </w:rPr>
        <w:t xml:space="preserve">RSVP_PRO_WEBSITE</w:t>
      </w:r>
      <w:r>
        <w:rPr>
          <w:i/>
          <w:iCs/>
        </w:rPr>
        <w:t xml:space="preserve">,</w:t>
      </w:r>
      <w:r>
        <w:rPr>
          <w:i/>
          <w:iCs/>
        </w:rPr>
        <w:t xml:space="preserve"> </w:t>
      </w:r>
      <w:r>
        <w:rPr>
          <w:rStyle w:val="VerbatimChar"/>
          <w:i/>
          <w:iCs/>
        </w:rPr>
        <w:t xml:space="preserve">PRO_RSVP</w:t>
      </w:r>
      <w:r>
        <w:rPr>
          <w:i/>
          <w:iCs/>
        </w:rPr>
        <w:t xml:space="preserve"> </w:t>
      </w:r>
      <w:r>
        <w:rPr>
          <w:i/>
          <w:iCs/>
        </w:rPr>
        <w:t xml:space="preserve">AND</w:t>
      </w:r>
      <w:r>
        <w:rPr>
          <w:i/>
          <w:iCs/>
        </w:rPr>
        <w:t xml:space="preserve"> </w:t>
      </w:r>
      <w:r>
        <w:rPr>
          <w:rStyle w:val="VerbatimChar"/>
          <w:i/>
          <w:iCs/>
        </w:rPr>
        <w:t xml:space="preserve">RSVP_WEBSITE</w:t>
      </w:r>
      <w:r>
        <w:rPr>
          <w:i/>
          <w:iCs/>
        </w:rPr>
        <w:t xml:space="preserve"> </w:t>
      </w:r>
      <w:r>
        <w:rPr>
          <w:i/>
          <w:iCs/>
        </w:rPr>
        <w:t xml:space="preserve">are ALL</w:t>
      </w:r>
      <w:r>
        <w:rPr>
          <w:i/>
          <w:iCs/>
        </w:rPr>
        <w:t xml:space="preserve"> </w:t>
      </w:r>
      <w:r>
        <w:rPr>
          <w:rStyle w:val="VerbatimChar"/>
          <w:i/>
          <w:iCs/>
        </w:rPr>
        <w:t xml:space="preserve">is_active=false</w:t>
      </w:r>
      <w:r>
        <w:rPr>
          <w:i/>
          <w:iCs/>
        </w:rPr>
        <w:t xml:space="preserve"> </w:t>
      </w:r>
      <w:r>
        <w:rPr>
          <w:i/>
          <w:iCs/>
        </w:rPr>
        <w:t xml:space="preserve">in the live catalog; ③’s figures were themselves superseded — current vendor canon is § 00.0.)</w:t>
      </w:r>
    </w:p>
    <w:bookmarkEnd w:id="19"/>
    <w:bookmarkStart w:id="20" w:name="X3a9fdd9c6b812bf72a7079611c32682f5ac6de9"/>
    <w:p>
      <w:pPr>
        <w:pStyle w:val="Heading3"/>
      </w:pPr>
      <w:r>
        <w:t xml:space="preserve">00.F Website-SKU collapse — NOW LIVE (live-site sync 2026-06-23)</w:t>
      </w:r>
    </w:p>
    <w:p>
      <w:pPr>
        <w:pStyle w:val="BlockText"/>
      </w:pPr>
      <w:r>
        <w:rPr>
          <w:b/>
          <w:bCs/>
        </w:rPr>
        <w:t xml:space="preserve">(code-sync 2026-07-19):</w:t>
      </w:r>
      <w:r>
        <w:t xml:space="preserve"> </w:t>
      </w:r>
      <w:r>
        <w:t xml:space="preserve">in the live catalog</w:t>
      </w:r>
      <w:r>
        <w:t xml:space="preserve"> </w:t>
      </w:r>
      <w:r>
        <w:rPr>
          <w:rStyle w:val="VerbatimChar"/>
        </w:rPr>
        <w:t xml:space="preserve">COUPLE_WEBSITE_PRO</w:t>
      </w:r>
      <w:r>
        <w:t xml:space="preserve"> </w:t>
      </w:r>
      <w:r>
        <w:t xml:space="preserve">is</w:t>
      </w:r>
      <w:r>
        <w:t xml:space="preserve"> </w:t>
      </w:r>
      <w:r>
        <w:rPr>
          <w:b/>
          <w:bCs/>
        </w:rPr>
        <w:t xml:space="preserve">deactivated</w:t>
      </w:r>
      <w:r>
        <w:t xml:space="preserve"> </w:t>
      </w:r>
      <w:r>
        <w:t xml:space="preserve">(no new sales ·</w:t>
      </w:r>
      <w:r>
        <w:t xml:space="preserve"> </w:t>
      </w:r>
      <w:r>
        <w:rPr>
          <w:rStyle w:val="VerbatimChar"/>
        </w:rPr>
        <w:t xml:space="preserve">20270712300000</w:t>
      </w:r>
      <w:r>
        <w:t xml:space="preserve">);</w:t>
      </w:r>
      <w:r>
        <w:t xml:space="preserve"> </w:t>
      </w:r>
      <w:r>
        <w:rPr>
          <w:rStyle w:val="VerbatimChar"/>
        </w:rPr>
        <w:t xml:space="preserve">EDITORIAL_PRO</w:t>
      </w:r>
      <w:r>
        <w:t xml:space="preserve"> </w:t>
      </w:r>
      <w:r>
        <w:t xml:space="preserve">₱2,999 +</w:t>
      </w:r>
      <w:r>
        <w:t xml:space="preserve"> </w:t>
      </w:r>
      <w:r>
        <w:rPr>
          <w:rStyle w:val="VerbatimChar"/>
        </w:rPr>
        <w:t xml:space="preserve">STD_PREMIUM_OPENINGS</w:t>
      </w:r>
      <w:r>
        <w:t xml:space="preserve"> </w:t>
      </w:r>
      <w:r>
        <w:t xml:space="preserve">₱999 sell standalone; and</w:t>
      </w:r>
      <w:r>
        <w:t xml:space="preserve"> </w:t>
      </w:r>
      <w:r>
        <w:rPr>
          <w:rStyle w:val="VerbatimChar"/>
        </w:rPr>
        <w:t xml:space="preserve">SEATING_3D</w:t>
      </w:r>
      <w:r>
        <w:t xml:space="preserve"> </w:t>
      </w:r>
      <w:r>
        <w:t xml:space="preserve">is</w:t>
      </w:r>
      <w:r>
        <w:t xml:space="preserve"> </w:t>
      </w:r>
      <w:r>
        <w:rPr>
          <w:b/>
          <w:bCs/>
        </w:rPr>
        <w:t xml:space="preserve">ACTIVE</w:t>
      </w:r>
      <w:r>
        <w:t xml:space="preserve"> </w:t>
      </w:r>
      <w:r>
        <w:t xml:space="preserve">at</w:t>
      </w:r>
      <w:r>
        <w:t xml:space="preserve"> </w:t>
      </w:r>
      <w:r>
        <w:rPr>
          <w:b/>
          <w:bCs/>
        </w:rPr>
        <w:t xml:space="preserve">₱1,500</w:t>
      </w:r>
      <w:r>
        <w:t xml:space="preserve"> </w:t>
      </w:r>
      <w:r>
        <w:t xml:space="preserve">(repriced from ₱2,999 by</w:t>
      </w:r>
      <w:r>
        <w:t xml:space="preserve"> </w:t>
      </w:r>
      <w:r>
        <w:rPr>
          <w:rStyle w:val="VerbatimChar"/>
        </w:rPr>
        <w:t xml:space="preserve">20271032178949</w:t>
      </w:r>
      <w:r>
        <w:t xml:space="preserve"> </w:t>
      </w:r>
      <w:r>
        <w:t xml:space="preserve">on 2026-08-02) (the</w:t>
      </w:r>
      <w:r>
        <w:t xml:space="preserve"> </w:t>
      </w:r>
      <w:r>
        <w:t xml:space="preserve">“inactive until the gate is wired”</w:t>
      </w:r>
      <w:r>
        <w:t xml:space="preserve"> </w:t>
      </w:r>
      <w:r>
        <w:t xml:space="preserve">note below is stale — activated</w:t>
      </w:r>
      <w:r>
        <w:t xml:space="preserve"> </w:t>
      </w:r>
      <w:r>
        <w:rPr>
          <w:rStyle w:val="VerbatimChar"/>
        </w:rPr>
        <w:t xml:space="preserve">20270710619774</w:t>
      </w:r>
      <w:r>
        <w:t xml:space="preserve">). The unlock rows below are otherwise lineage.</w:t>
      </w:r>
    </w:p>
    <w:p>
      <w:pPr>
        <w:pStyle w:val="FirstParagraph"/>
      </w:pPr>
      <w:r>
        <w:t xml:space="preserve">The</w:t>
      </w:r>
      <w:r>
        <w:t xml:space="preserve"> </w:t>
      </w:r>
      <w:r>
        <w:rPr>
          <w:b/>
          <w:bCs/>
        </w:rPr>
        <w:t xml:space="preserve">2026-06-14 addendum</w:t>
      </w:r>
      <w:r>
        <w:t xml:space="preserve"> </w:t>
      </w:r>
      <w:r>
        <w:t xml:space="preserve">(single PRO website unlock) is</w:t>
      </w:r>
      <w:r>
        <w:t xml:space="preserve"> </w:t>
      </w:r>
      <w:r>
        <w:rPr>
          <w:b/>
          <w:bCs/>
        </w:rPr>
        <w:t xml:space="preserve">live on</w:t>
      </w:r>
      <w:r>
        <w:rPr>
          <w:b/>
          <w:bCs/>
        </w:rPr>
        <w:t xml:space="preserve"> </w:t>
      </w:r>
      <w:r>
        <w:rPr>
          <w:rStyle w:val="VerbatimChar"/>
          <w:b/>
          <w:bCs/>
        </w:rPr>
        <w:t xml:space="preserve">/pricing</w:t>
      </w:r>
      <w:r>
        <w:t xml:space="preserve">. This supersedes the § 00.B treatment of the website/RSVP SKUs:</w:t>
      </w:r>
    </w:p>
    <w:p>
      <w:pPr>
        <w:pStyle w:val="Compact"/>
        <w:numPr>
          <w:ilvl w:val="0"/>
          <w:numId w:val="1002"/>
        </w:numPr>
      </w:pPr>
      <w:r>
        <w:rPr>
          <w:b/>
          <w:bCs/>
        </w:rPr>
        <w:t xml:space="preserve">🔄 2026-07-04 owner reprice + new SKU (SUPERSEDES the ₱1,999 figures below) — Couple Website PRO ₱1,999 → ₱4,999 + new à-la-carte Editorial PRO ₱3,499.</w:t>
      </w:r>
      <w:r>
        <w:t xml:space="preserve"> </w:t>
      </w:r>
      <w:r>
        <w:t xml:space="preserve">Couple Website PRO is confirmed as the</w:t>
      </w:r>
      <w:r>
        <w:t xml:space="preserve"> </w:t>
      </w:r>
      <w:r>
        <w:rPr>
          <w:b/>
          <w:bCs/>
        </w:rPr>
        <w:t xml:space="preserve">UMBRELLA</w:t>
      </w:r>
      <w:r>
        <w:t xml:space="preserve"> </w:t>
      </w:r>
      <w:r>
        <w:t xml:space="preserve">that unlocks</w:t>
      </w:r>
      <w:r>
        <w:t xml:space="preserve"> </w:t>
      </w:r>
      <w:r>
        <w:rPr>
          <w:b/>
          <w:bCs/>
        </w:rPr>
        <w:t xml:space="preserve">all</w:t>
      </w:r>
      <w:r>
        <w:t xml:space="preserve"> </w:t>
      </w:r>
      <w:r>
        <w:t xml:space="preserve">pro website-lifecycle features across the four phases —</w:t>
      </w:r>
      <w:r>
        <w:t xml:space="preserve"> </w:t>
      </w:r>
      <w:r>
        <w:rPr>
          <w:b/>
          <w:bCs/>
        </w:rPr>
        <w:t xml:space="preserve">Save the Date · RSVP · On the day · Editorial</w:t>
      </w:r>
      <w:r>
        <w:t xml:space="preserve">. New standalone</w:t>
      </w:r>
      <w:r>
        <w:t xml:space="preserve"> </w:t>
      </w:r>
      <w:r>
        <w:rPr>
          <w:rStyle w:val="VerbatimChar"/>
          <w:b/>
          <w:bCs/>
        </w:rPr>
        <w:t xml:space="preserve">EDITORIAL_PRO</w:t>
      </w:r>
      <w:r>
        <w:rPr>
          <w:b/>
          <w:bCs/>
        </w:rPr>
        <w:t xml:space="preserve"> </w:t>
      </w:r>
      <w:r>
        <w:rPr>
          <w:b/>
          <w:bCs/>
        </w:rPr>
        <w:t xml:space="preserve">₱3,499</w:t>
      </w:r>
      <w:r>
        <w:t xml:space="preserve"> </w:t>
      </w:r>
      <w:r>
        <w:t xml:space="preserve">buys just the editorial-authoring perk (name the moments · tell each story · arrange the front page); a Couple Website PRO order</w:t>
      </w:r>
      <w:r>
        <w:t xml:space="preserve"> </w:t>
      </w:r>
      <w:r>
        <w:rPr>
          <w:b/>
          <w:bCs/>
        </w:rPr>
        <w:t xml:space="preserve">also confers</w:t>
      </w:r>
      <w:r>
        <w:t xml:space="preserve"> </w:t>
      </w:r>
      <w:r>
        <w:t xml:space="preserve">it AND</w:t>
      </w:r>
      <w:r>
        <w:t xml:space="preserve"> </w:t>
      </w:r>
      <w:r>
        <w:rPr>
          <w:rStyle w:val="VerbatimChar"/>
          <w:b/>
          <w:bCs/>
        </w:rPr>
        <w:t xml:space="preserve">STD_PREMIUM_OPENINGS</w:t>
      </w:r>
      <w:r>
        <w:t xml:space="preserve"> </w:t>
      </w:r>
      <w:r>
        <w:t xml:space="preserve">(the Cinematic Reveal — owner same-day confirmation:</w:t>
      </w:r>
      <w:r>
        <w:t xml:space="preserve"> </w:t>
      </w:r>
      <w:r>
        <w:t xml:space="preserve">“unlocks all pro features … Save the date, rsvp, event(on the day), editorial”</w:t>
      </w:r>
      <w:r>
        <w:t xml:space="preserve">; both stay purchasable à la carte), wired via</w:t>
      </w:r>
      <w:r>
        <w:t xml:space="preserve"> </w:t>
      </w:r>
      <w:r>
        <w:rPr>
          <w:rStyle w:val="VerbatimChar"/>
        </w:rPr>
        <w:t xml:space="preserve">SKU_OWNERSHIP_ALIASES</w:t>
      </w:r>
      <w:r>
        <w:t xml:space="preserve"> </w:t>
      </w:r>
      <w:r>
        <w:t xml:space="preserve">in</w:t>
      </w:r>
      <w:r>
        <w:t xml:space="preserve"> </w:t>
      </w:r>
      <w:r>
        <w:rPr>
          <w:rStyle w:val="VerbatimChar"/>
        </w:rPr>
        <w:t xml:space="preserve">lib/entitlements.ts</w:t>
      </w:r>
      <w:r>
        <w:t xml:space="preserve"> </w:t>
      </w:r>
      <w:r>
        <w:t xml:space="preserve">(since</w:t>
      </w:r>
      <w:r>
        <w:t xml:space="preserve"> </w:t>
      </w:r>
      <w:r>
        <w:rPr>
          <w:rStyle w:val="VerbatimChar"/>
        </w:rPr>
        <w:t xml:space="preserve">COUPLE_WEBSITE_PRO</w:t>
      </w:r>
      <w:r>
        <w:t xml:space="preserve"> </w:t>
      </w:r>
      <w:r>
        <w:t xml:space="preserve">can’t nest in</w:t>
      </w:r>
      <w:r>
        <w:t xml:space="preserve"> </w:t>
      </w:r>
      <w:r>
        <w:rPr>
          <w:rStyle w:val="VerbatimChar"/>
        </w:rPr>
        <w:t xml:space="preserve">BUNDLE_CHILD_SKUS</w:t>
      </w:r>
      <w:r>
        <w:t xml:space="preserve">). Applied live to</w:t>
      </w:r>
      <w:r>
        <w:t xml:space="preserve"> </w:t>
      </w:r>
      <w:r>
        <w:rPr>
          <w:rStyle w:val="VerbatimChar"/>
        </w:rPr>
        <w:t xml:space="preserve">platform_retail_catalog_v2</w:t>
      </w:r>
      <w:r>
        <w:t xml:space="preserve"> </w:t>
      </w:r>
      <w:r>
        <w:t xml:space="preserve">+ repo PR (migration</w:t>
      </w:r>
      <w:r>
        <w:t xml:space="preserve"> </w:t>
      </w:r>
      <w:r>
        <w:rPr>
          <w:rStyle w:val="VerbatimChar"/>
        </w:rPr>
        <w:t xml:space="preserve">20270511151471</w:t>
      </w:r>
      <w:r>
        <w:t xml:space="preserve">). ⚠ Note: this table stores prices as</w:t>
      </w:r>
      <w:r>
        <w:t xml:space="preserve"> </w:t>
      </w:r>
      <w:r>
        <w:rPr>
          <w:b/>
          <w:bCs/>
        </w:rPr>
        <w:t xml:space="preserve">whole PHP numeric</w:t>
      </w:r>
      <w:r>
        <w:t xml:space="preserve"> </w:t>
      </w:r>
      <w:r>
        <w:t xml:space="preserve">(</w:t>
      </w:r>
      <w:r>
        <w:rPr>
          <w:rStyle w:val="VerbatimChar"/>
        </w:rPr>
        <w:t xml:space="preserve">4999.00</w:t>
      </w:r>
      <w:r>
        <w:t xml:space="preserve">,</w:t>
      </w:r>
      <w:r>
        <w:t xml:space="preserve"> </w:t>
      </w:r>
      <w:r>
        <w:rPr>
          <w:rStyle w:val="VerbatimChar"/>
        </w:rPr>
        <w:t xml:space="preserve">3499.00</w:t>
      </w:r>
      <w:r>
        <w:t xml:space="preserve">), NOT centavos. The ₱1,999 figures in the 2026-06-29 note below are now historical.</w:t>
      </w:r>
    </w:p>
    <w:p>
      <w:pPr>
        <w:pStyle w:val="Compact"/>
        <w:numPr>
          <w:ilvl w:val="0"/>
          <w:numId w:val="1002"/>
        </w:numPr>
      </w:pPr>
      <w:r>
        <w:rPr>
          <w:b/>
          <w:bCs/>
        </w:rPr>
        <w:t xml:space="preserve">🔄 2026-06-29 owner reprice + remodel — Couple Website is now an à-la-carte unlock menu OR one</w:t>
      </w:r>
      <w:r>
        <w:rPr>
          <w:b/>
          <w:bCs/>
        </w:rPr>
        <w:t xml:space="preserve"> </w:t>
      </w:r>
      <w:r>
        <w:rPr>
          <w:b/>
          <w:bCs/>
        </w:rPr>
        <w:t xml:space="preserve">“Unlock All”</w:t>
      </w:r>
      <w:r>
        <w:rPr>
          <w:b/>
          <w:bCs/>
        </w:rPr>
        <w:t xml:space="preserve"> </w:t>
      </w:r>
      <w:r>
        <w:rPr>
          <w:b/>
          <w:bCs/>
        </w:rPr>
        <w:t xml:space="preserve">bundle.</w:t>
      </w:r>
      <w:r>
        <w:t xml:space="preserve"> </w:t>
      </w:r>
      <w:r>
        <w:t xml:space="preserve">Free tier keeps the</w:t>
      </w:r>
      <w:r>
        <w:t xml:space="preserve"> </w:t>
      </w:r>
      <w:r>
        <w:rPr>
          <w:b/>
          <w:bCs/>
        </w:rPr>
        <w:t xml:space="preserve">4-in-1 site (Save-the-Date · RSVP · Event · Editorial) + unlimited RSVP</w:t>
      </w:r>
      <w:r>
        <w:t xml:space="preserve">. Premium is bought per-unlock or as</w:t>
      </w:r>
      <w:r>
        <w:t xml:space="preserve"> </w:t>
      </w:r>
      <w:r>
        <w:rPr>
          <w:b/>
          <w:bCs/>
        </w:rPr>
        <w:t xml:space="preserve">Couple Website PRO =</w:t>
      </w:r>
      <w:r>
        <w:rPr>
          <w:b/>
          <w:bCs/>
        </w:rPr>
        <w:t xml:space="preserve"> </w:t>
      </w:r>
      <w:r>
        <w:rPr>
          <w:b/>
          <w:bCs/>
        </w:rPr>
        <w:t xml:space="preserve">“Unlock All”</w:t>
      </w:r>
      <w:r>
        <w:rPr>
          <w:b/>
          <w:bCs/>
        </w:rPr>
        <w:t xml:space="preserve"> </w:t>
      </w:r>
      <w:r>
        <w:rPr>
          <w:b/>
          <w:bCs/>
        </w:rPr>
        <w:t xml:space="preserve">₱1,999</w:t>
      </w:r>
      <w:r>
        <w:t xml:space="preserve"> </w:t>
      </w:r>
      <w:r>
        <w:t xml:space="preserve">(was ₱3,999)</w:t>
      </w:r>
      <w:r>
        <w:t xml:space="preserve"> </w:t>
      </w:r>
      <w:r>
        <w:rPr>
          <w:i/>
          <w:iCs/>
        </w:rPr>
        <w:t xml:space="preserve">(now ₱4,999 — see 2026-07-04 note above)</w:t>
      </w:r>
      <w:r>
        <w:t xml:space="preserve">:</w:t>
      </w:r>
    </w:p>
    <w:p>
      <w:pPr>
        <w:pStyle w:val="Compact"/>
        <w:numPr>
          <w:ilvl w:val="1"/>
          <w:numId w:val="1003"/>
        </w:numPr>
      </w:pPr>
      <w:r>
        <w:rPr>
          <w:b/>
          <w:bCs/>
        </w:rPr>
        <w:t xml:space="preserve">Reveal</w:t>
      </w:r>
      <w:r>
        <w:t xml:space="preserve"> </w:t>
      </w:r>
      <w:r>
        <w:t xml:space="preserve">· cinematic STD openings —</w:t>
      </w:r>
      <w:r>
        <w:t xml:space="preserve"> </w:t>
      </w:r>
      <w:r>
        <w:rPr>
          <w:b/>
          <w:bCs/>
        </w:rPr>
        <w:t xml:space="preserve">₱999</w:t>
      </w:r>
      <w:r>
        <w:t xml:space="preserve"> </w:t>
      </w:r>
      <w:r>
        <w:t xml:space="preserve">(</w:t>
      </w:r>
      <w:r>
        <w:rPr>
          <w:rStyle w:val="VerbatimChar"/>
        </w:rPr>
        <w:t xml:space="preserve">STD_PREMIUM_OPENINGS</w:t>
      </w:r>
      <w:r>
        <w:t xml:space="preserve">,</w:t>
      </w:r>
      <w:r>
        <w:t xml:space="preserve"> </w:t>
      </w:r>
      <w:r>
        <w:rPr>
          <w:b/>
          <w:bCs/>
        </w:rPr>
        <w:t xml:space="preserve">live</w:t>
      </w:r>
      <w:r>
        <w:t xml:space="preserve">; ₱799→₱800→₱1,499→₱999, repriced DOWN to ₱999 at the 2026-07-10 finalization — live site + § 00 banner both ₱999)</w:t>
      </w:r>
    </w:p>
    <w:p>
      <w:pPr>
        <w:pStyle w:val="Compact"/>
        <w:numPr>
          <w:ilvl w:val="1"/>
          <w:numId w:val="1003"/>
        </w:numPr>
      </w:pPr>
      <w:r>
        <w:t xml:space="preserve">STD video upload — ₱100 (</w:t>
      </w:r>
      <w:r>
        <w:rPr>
          <w:rStyle w:val="VerbatimChar"/>
        </w:rPr>
        <w:t xml:space="preserve">STD_VIDEO_UPLOAD</w:t>
      </w:r>
      <w:r>
        <w:t xml:space="preserve">, inactive · unbuilt)</w:t>
      </w:r>
    </w:p>
    <w:p>
      <w:pPr>
        <w:pStyle w:val="Compact"/>
        <w:numPr>
          <w:ilvl w:val="1"/>
          <w:numId w:val="1003"/>
        </w:numPr>
      </w:pPr>
      <w:r>
        <w:t xml:space="preserve">Photo gallery upload — ₱100 (</w:t>
      </w:r>
      <w:r>
        <w:rPr>
          <w:rStyle w:val="VerbatimChar"/>
        </w:rPr>
        <w:t xml:space="preserve">WEBSITE_GALLERY_UPLOAD</w:t>
      </w:r>
      <w:r>
        <w:t xml:space="preserve">, inactive · unbuilt)</w:t>
      </w:r>
    </w:p>
    <w:p>
      <w:pPr>
        <w:pStyle w:val="Compact"/>
        <w:numPr>
          <w:ilvl w:val="1"/>
          <w:numId w:val="1003"/>
        </w:numPr>
      </w:pPr>
      <w:r>
        <w:t xml:space="preserve">Waze / Google Map linking — ₱100 (</w:t>
      </w:r>
      <w:r>
        <w:rPr>
          <w:rStyle w:val="VerbatimChar"/>
        </w:rPr>
        <w:t xml:space="preserve">WEBSITE_MAP_LINKING</w:t>
      </w:r>
      <w:r>
        <w:t xml:space="preserve">, inactive · unbuilt)</w:t>
      </w:r>
    </w:p>
    <w:p>
      <w:pPr>
        <w:pStyle w:val="Compact"/>
        <w:numPr>
          <w:ilvl w:val="1"/>
          <w:numId w:val="1003"/>
        </w:numPr>
      </w:pPr>
      <w:r>
        <w:t xml:space="preserve">Themes (RSVP + Event + Editorial) — ₱1,000 (</w:t>
      </w:r>
      <w:r>
        <w:rPr>
          <w:rStyle w:val="VerbatimChar"/>
        </w:rPr>
        <w:t xml:space="preserve">WEBSITE_THEMES</w:t>
      </w:r>
      <w:r>
        <w:t xml:space="preserve">, inactive · unbuilt)</w:t>
      </w:r>
    </w:p>
    <w:p>
      <w:pPr>
        <w:pStyle w:val="Compact"/>
        <w:numPr>
          <w:ilvl w:val="1"/>
          <w:numId w:val="1003"/>
        </w:numPr>
      </w:pPr>
      <w:r>
        <w:rPr>
          <w:b/>
          <w:bCs/>
        </w:rPr>
        <w:t xml:space="preserve">Editorial PRO =</w:t>
      </w:r>
      <w:r>
        <w:rPr>
          <w:b/>
          <w:bCs/>
        </w:rPr>
        <w:t xml:space="preserve"> </w:t>
      </w:r>
      <w:r>
        <w:rPr>
          <w:rStyle w:val="VerbatimChar"/>
          <w:b/>
          <w:bCs/>
        </w:rPr>
        <w:t xml:space="preserve">EDITORIAL_PRO</w:t>
      </w:r>
      <w:r>
        <w:rPr>
          <w:b/>
          <w:bCs/>
        </w:rPr>
        <w:t xml:space="preserve"> </w:t>
      </w:r>
      <w:r>
        <w:rPr>
          <w:b/>
          <w:bCs/>
        </w:rPr>
        <w:t xml:space="preserve">₱2,999</w:t>
      </w:r>
      <w:r>
        <w:t xml:space="preserve"> </w:t>
      </w:r>
      <w:r>
        <w:t xml:space="preserve">(à-la-carte editorial-authoring unlock · new 2026-07-04; repriced 2026-07-10 from ₱3,499; also conferred by Couple Website PRO)</w:t>
      </w:r>
    </w:p>
    <w:p>
      <w:pPr>
        <w:pStyle w:val="Compact"/>
        <w:numPr>
          <w:ilvl w:val="1"/>
          <w:numId w:val="1003"/>
        </w:numPr>
      </w:pPr>
      <w:r>
        <w:rPr>
          <w:b/>
          <w:bCs/>
        </w:rPr>
        <w:t xml:space="preserve">Unlock All =</w:t>
      </w:r>
      <w:r>
        <w:rPr>
          <w:b/>
          <w:bCs/>
        </w:rPr>
        <w:t xml:space="preserve"> </w:t>
      </w:r>
      <w:r>
        <w:rPr>
          <w:rStyle w:val="VerbatimChar"/>
          <w:b/>
          <w:bCs/>
        </w:rPr>
        <w:t xml:space="preserve">COUPLE_WEBSITE_PRO</w:t>
      </w:r>
      <w:r>
        <w:rPr>
          <w:b/>
          <w:bCs/>
        </w:rPr>
        <w:t xml:space="preserve"> </w:t>
      </w:r>
      <w:r>
        <w:rPr>
          <w:b/>
          <w:bCs/>
        </w:rPr>
        <w:t xml:space="preserve">₱4,999</w:t>
      </w:r>
      <w:r>
        <w:t xml:space="preserve"> </w:t>
      </w:r>
      <w:r>
        <w:t xml:space="preserve">(repriced 2026-07-04 from ₱1,999 · the umbrella across STD · RSVP · on-the-day · Editorial).</w:t>
      </w:r>
      <w:r>
        <w:t xml:space="preserve"> </w:t>
      </w:r>
      <w:r>
        <w:rPr>
          <w:i/>
          <w:iCs/>
        </w:rPr>
        <w:t xml:space="preserve">These are</w:t>
      </w:r>
      <w:r>
        <w:rPr>
          <w:i/>
          <w:iCs/>
        </w:rPr>
        <w:t xml:space="preserve"> </w:t>
      </w:r>
      <w:r>
        <w:rPr>
          <w:b/>
          <w:bCs/>
          <w:i/>
          <w:iCs/>
        </w:rPr>
        <w:t xml:space="preserve">website-only</w:t>
      </w:r>
      <w:r>
        <w:rPr>
          <w:i/>
          <w:iCs/>
        </w:rPr>
        <w:t xml:space="preserve"> </w:t>
      </w:r>
      <w:r>
        <w:rPr>
          <w:i/>
          <w:iCs/>
        </w:rPr>
        <w:t xml:space="preserve">unlocks.</w:t>
      </w:r>
    </w:p>
    <w:p>
      <w:pPr>
        <w:pStyle w:val="Compact"/>
        <w:numPr>
          <w:ilvl w:val="0"/>
          <w:numId w:val="1002"/>
        </w:numPr>
      </w:pPr>
      <w:r>
        <w:rPr>
          <w:b/>
          <w:bCs/>
        </w:rPr>
        <w:t xml:space="preserve">🔌 The website is a HUB — auto-integrations (2026-06-29 owner; corrects the prior</w:t>
      </w:r>
      <w:r>
        <w:rPr>
          <w:b/>
          <w:bCs/>
        </w:rPr>
        <w:t xml:space="preserve"> </w:t>
      </w:r>
      <w:r>
        <w:rPr>
          <w:b/>
          <w:bCs/>
        </w:rPr>
        <w:t xml:space="preserve">“3D inside PRO”</w:t>
      </w:r>
      <w:r>
        <w:rPr>
          <w:b/>
          <w:bCs/>
        </w:rPr>
        <w:t xml:space="preserve"> </w:t>
      </w:r>
      <w:r>
        <w:rPr>
          <w:b/>
          <w:bCs/>
        </w:rPr>
        <w:t xml:space="preserve">line).</w:t>
      </w:r>
      <w:r>
        <w:t xml:space="preserve"> </w:t>
      </w:r>
      <w:r>
        <w:t xml:space="preserve">Features the couple owns</w:t>
      </w:r>
      <w:r>
        <w:t xml:space="preserve"> </w:t>
      </w:r>
      <w:r>
        <w:rPr>
          <w:b/>
          <w:bCs/>
        </w:rPr>
        <w:t xml:space="preserve">surface on the site automatically, free or paid</w:t>
      </w:r>
      <w:r>
        <w:t xml:space="preserve"> </w:t>
      </w:r>
      <w:r>
        <w:t xml:space="preserve">— they are</w:t>
      </w:r>
      <w:r>
        <w:t xml:space="preserve"> </w:t>
      </w:r>
      <w:r>
        <w:rPr>
          <w:b/>
          <w:bCs/>
        </w:rPr>
        <w:t xml:space="preserve">separate SKUs, NOT website unlocks</w:t>
      </w:r>
      <w:r>
        <w:t xml:space="preserve">:</w:t>
      </w:r>
      <w:r>
        <w:t xml:space="preserve"> </w:t>
      </w:r>
      <w:r>
        <w:rPr>
          <w:b/>
          <w:bCs/>
        </w:rPr>
        <w:t xml:space="preserve">3D Plan</w:t>
      </w:r>
      <w:r>
        <w:t xml:space="preserve"> </w:t>
      </w:r>
      <w:r>
        <w:t xml:space="preserve">(renamed 2026-06-29 from</w:t>
      </w:r>
      <w:r>
        <w:t xml:space="preserve"> </w:t>
      </w:r>
      <w:r>
        <w:t xml:space="preserve">“3D Seating”</w:t>
      </w:r>
      <w:r>
        <w:t xml:space="preserve"> </w:t>
      </w:r>
      <w:r>
        <w:t xml:space="preserve">/</w:t>
      </w:r>
      <w:r>
        <w:t xml:space="preserve"> </w:t>
      </w:r>
      <w:r>
        <w:t xml:space="preserve">“3D Seat Plan”</w:t>
      </w:r>
      <w:r>
        <w:t xml:space="preserve">;</w:t>
      </w:r>
      <w:r>
        <w:t xml:space="preserve"> </w:t>
      </w:r>
      <w:r>
        <w:rPr>
          <w:b/>
          <w:bCs/>
        </w:rPr>
        <w:t xml:space="preserve">FREE</w:t>
      </w:r>
      <w:r>
        <w:t xml:space="preserve"> </w:t>
      </w:r>
      <w:r>
        <w:t xml:space="preserve">= 2D seat plan + guest list + mood board;</w:t>
      </w:r>
      <w:r>
        <w:t xml:space="preserve"> </w:t>
      </w:r>
      <w:r>
        <w:rPr>
          <w:b/>
          <w:bCs/>
        </w:rPr>
        <w:t xml:space="preserve">PAID</w:t>
      </w:r>
      <w:r>
        <w:t xml:space="preserve"> </w:t>
      </w:r>
      <w:r>
        <w:t xml:space="preserve">unlocks the full 3D + the website seat-finder integration +</w:t>
      </w:r>
      <w:r>
        <w:t xml:space="preserve"> </w:t>
      </w:r>
      <w:r>
        <w:rPr>
          <w:b/>
          <w:bCs/>
        </w:rPr>
        <w:t xml:space="preserve">co-presence (see other accounts roaming the room)</w:t>
      </w:r>
      <w:r>
        <w:t xml:space="preserve"> </w:t>
      </w:r>
      <w:r>
        <w:t xml:space="preserve">—</w:t>
      </w:r>
      <w:r>
        <w:t xml:space="preserve"> </w:t>
      </w:r>
      <w:r>
        <w:rPr>
          <w:rStyle w:val="VerbatimChar"/>
        </w:rPr>
        <w:t xml:space="preserve">SEATING_3D</w:t>
      </w:r>
      <w:r>
        <w:t xml:space="preserve"> </w:t>
      </w:r>
      <w:r>
        <w:rPr>
          <w:b/>
          <w:bCs/>
        </w:rPr>
        <w:t xml:space="preserve">₱1,500</w:t>
      </w:r>
      <w:r>
        <w:t xml:space="preserve"> </w:t>
      </w:r>
      <w:r>
        <w:t xml:space="preserve">(owner 2026-07-23 · host-activation, one-time/event · ✅</w:t>
      </w:r>
      <w:r>
        <w:t xml:space="preserve"> </w:t>
      </w:r>
      <w:r>
        <w:rPr>
          <w:b/>
          <w:bCs/>
        </w:rPr>
        <w:t xml:space="preserve">SHIPPED to the live catalog 2026-08-02</w:t>
      </w:r>
      <w:r>
        <w:t xml:space="preserve"> </w:t>
      </w:r>
      <w:r>
        <w:t xml:space="preserve">(migration</w:t>
      </w:r>
      <w:r>
        <w:t xml:space="preserve"> </w:t>
      </w:r>
      <w:r>
        <w:rPr>
          <w:rStyle w:val="VerbatimChar"/>
        </w:rPr>
        <w:t xml:space="preserve">20271032178949</w:t>
      </w:r>
      <w:r>
        <w:t xml:space="preserve">, PR #4033 — prod object-verified at ₱1,500,</w:t>
      </w:r>
      <w:r>
        <w:t xml:space="preserve"> </w:t>
      </w:r>
      <w:r>
        <w:rPr>
          <w:rStyle w:val="VerbatimChar"/>
        </w:rPr>
        <w:t xml:space="preserve">one_time</w:t>
      </w:r>
      <w:r>
        <w:t xml:space="preserve">, not pax-priced); lineage ₱999→₱2,499→₱2,999→interim ₱1,000→</w:t>
      </w:r>
      <w:r>
        <w:rPr>
          <w:b/>
          <w:bCs/>
        </w:rPr>
        <w:t xml:space="preserve">₱1,500</w:t>
      </w:r>
      <w:r>
        <w:t xml:space="preserve">; the ₱2,999 + interim ₱1,000 + the vendor-enabled couple discount all RETIRED), standalone SKU</w:t>
      </w:r>
      <w:r>
        <w:t xml:space="preserve"> </w:t>
      </w:r>
      <w:r>
        <w:rPr>
          <w:b/>
          <w:bCs/>
        </w:rPr>
        <w:t xml:space="preserve">OUTSIDE</w:t>
      </w:r>
      <w:r>
        <w:t xml:space="preserve"> </w:t>
      </w:r>
      <w:r>
        <w:t xml:space="preserve">Couple Website PRO — inactive until the</w:t>
      </w:r>
      <w:r>
        <w:t xml:space="preserve"> </w:t>
      </w:r>
      <w:r>
        <w:rPr>
          <w:rStyle w:val="VerbatimChar"/>
        </w:rPr>
        <w:t xml:space="preserve">eventSkuActive('SEATING_3D')</w:t>
      </w:r>
      <w:r>
        <w:t xml:space="preserve"> </w:t>
      </w:r>
      <w:r>
        <w:t xml:space="preserve">gate is wired, since the 3D lab is on-for-everyone behind</w:t>
      </w:r>
      <w:r>
        <w:t xml:space="preserve"> </w:t>
      </w:r>
      <w:r>
        <w:rPr>
          <w:rStyle w:val="VerbatimChar"/>
        </w:rPr>
        <w:t xml:space="preserve">NEXT_PUBLIC_SEATING_3D</w:t>
      </w:r>
      <w:r>
        <w:t xml:space="preserve"> </w:t>
      </w:r>
      <w:r>
        <w:t xml:space="preserve">today) ·</w:t>
      </w:r>
      <w:r>
        <w:t xml:space="preserve"> </w:t>
      </w:r>
      <w:r>
        <w:rPr>
          <w:b/>
          <w:bCs/>
        </w:rPr>
        <w:t xml:space="preserve">Live Photo Wall</w:t>
      </w:r>
      <w:r>
        <w:t xml:space="preserve"> </w:t>
      </w:r>
      <w:r>
        <w:t xml:space="preserve">·</w:t>
      </w:r>
      <w:r>
        <w:t xml:space="preserve"> </w:t>
      </w:r>
      <w:r>
        <w:rPr>
          <w:b/>
          <w:bCs/>
        </w:rPr>
        <w:t xml:space="preserve">Live Streaming / Live Studio</w:t>
      </w:r>
      <w:r>
        <w:t xml:space="preserve"> </w:t>
      </w:r>
      <w:r>
        <w:t xml:space="preserve">·</w:t>
      </w:r>
      <w:r>
        <w:t xml:space="preserve"> </w:t>
      </w:r>
      <w:r>
        <w:rPr>
          <w:b/>
          <w:bCs/>
        </w:rPr>
        <w:t xml:space="preserve">Papic + Gallery</w:t>
      </w:r>
      <w:r>
        <w:t xml:space="preserve"> </w:t>
      </w:r>
      <w:r>
        <w:t xml:space="preserve">·</w:t>
      </w:r>
      <w:r>
        <w:t xml:space="preserve"> </w:t>
      </w:r>
      <w:r>
        <w:rPr>
          <w:b/>
          <w:bCs/>
        </w:rPr>
        <w:t xml:space="preserve">Pakanta</w:t>
      </w:r>
      <w:r>
        <w:t xml:space="preserve"> </w:t>
      </w:r>
      <w:r>
        <w:t xml:space="preserve">(backing song) ·</w:t>
      </w:r>
      <w:r>
        <w:t xml:space="preserve"> </w:t>
      </w:r>
      <w:r>
        <w:rPr>
          <w:b/>
          <w:bCs/>
        </w:rPr>
        <w:t xml:space="preserve">Animated Monogram</w:t>
      </w:r>
      <w:r>
        <w:t xml:space="preserve"> </w:t>
      </w:r>
      <w:r>
        <w:t xml:space="preserve">(site chrome). Owning/buying the feature is what lights it up on the site; the website just gathers them.</w:t>
      </w:r>
    </w:p>
    <w:p>
      <w:pPr>
        <w:pStyle w:val="Compact"/>
        <w:numPr>
          <w:ilvl w:val="0"/>
          <w:numId w:val="1002"/>
        </w:numPr>
      </w:pPr>
      <w:r>
        <w:rPr>
          <w:b/>
          <w:bCs/>
        </w:rPr>
        <w:t xml:space="preserve">Watermark policy change:</w:t>
      </w:r>
      <w:r>
        <w:t xml:space="preserve"> </w:t>
      </w:r>
      <w:r>
        <w:t xml:space="preserve">the</w:t>
      </w:r>
      <w:r>
        <w:t xml:space="preserve"> </w:t>
      </w:r>
      <w:r>
        <w:t xml:space="preserve">“Powered by Setnayan”</w:t>
      </w:r>
      <w:r>
        <w:t xml:space="preserve"> </w:t>
      </w:r>
      <w:r>
        <w:t xml:space="preserve">watermark is</w:t>
      </w:r>
      <w:r>
        <w:t xml:space="preserve"> </w:t>
      </w:r>
      <w:r>
        <w:rPr>
          <w:b/>
          <w:bCs/>
        </w:rPr>
        <w:t xml:space="preserve">never removed — it stays subtle for everyone</w:t>
      </w:r>
      <w:r>
        <w:t xml:space="preserve"> </w:t>
      </w:r>
      <w:r>
        <w:t xml:space="preserve">(free + paid). It is</w:t>
      </w:r>
      <w:r>
        <w:t xml:space="preserve"> </w:t>
      </w:r>
      <w:r>
        <w:rPr>
          <w:b/>
          <w:bCs/>
        </w:rPr>
        <w:t xml:space="preserve">no longer a paid perk</w:t>
      </w:r>
      <w:r>
        <w:t xml:space="preserve"> </w:t>
      </w:r>
      <w:r>
        <w:t xml:space="preserve">(supersedes the prior model where watermark-removal was PRO’s only live perk).</w:t>
      </w:r>
    </w:p>
    <w:p>
      <w:pPr>
        <w:pStyle w:val="Compact"/>
        <w:numPr>
          <w:ilvl w:val="0"/>
          <w:numId w:val="1002"/>
        </w:numPr>
      </w:pPr>
      <w:r>
        <w:t xml:space="preserve">The old standalone SKUs (</w:t>
      </w:r>
      <w:r>
        <w:rPr>
          <w:b/>
          <w:bCs/>
        </w:rPr>
        <w:t xml:space="preserve">RSVP ₱2,499 · RSVP Pro ₱4,499 · Event Website ₱1,999 · Editorial Website ₱7,999</w:t>
      </w:r>
      <w:r>
        <w:t xml:space="preserve">) stay</w:t>
      </w:r>
      <w:r>
        <w:t xml:space="preserve"> </w:t>
      </w:r>
      <w:r>
        <w:rPr>
          <w:b/>
          <w:bCs/>
        </w:rPr>
        <w:t xml:space="preserve">retired/inactive</w:t>
      </w:r>
      <w:r>
        <w:t xml:space="preserve"> </w:t>
      </w:r>
      <w:r>
        <w:t xml:space="preserve">(DB lineage only).</w:t>
      </w:r>
    </w:p>
    <w:p>
      <w:pPr>
        <w:pStyle w:val="Compact"/>
        <w:numPr>
          <w:ilvl w:val="0"/>
          <w:numId w:val="1002"/>
        </w:numPr>
      </w:pPr>
      <w:r>
        <w:rPr>
          <w:b/>
          <w:bCs/>
        </w:rPr>
        <w:t xml:space="preserve">⚠ Build gap:</w:t>
      </w:r>
      <w:r>
        <w:t xml:space="preserve"> </w:t>
      </w:r>
      <w:r>
        <w:t xml:space="preserve">of the website unlocks above, only</w:t>
      </w:r>
      <w:r>
        <w:t xml:space="preserve"> </w:t>
      </w:r>
      <w:r>
        <w:rPr>
          <w:b/>
          <w:bCs/>
        </w:rPr>
        <w:t xml:space="preserve">Reveal</w:t>
      </w:r>
      <w:r>
        <w:t xml:space="preserve"> </w:t>
      </w:r>
      <w:r>
        <w:t xml:space="preserve">is shipped. STD video / gallery / map / themes gating is</w:t>
      </w:r>
      <w:r>
        <w:t xml:space="preserve"> </w:t>
      </w:r>
      <w:r>
        <w:rPr>
          <w:b/>
          <w:bCs/>
        </w:rPr>
        <w:t xml:space="preserve">UNBUILT</w:t>
      </w:r>
      <w:r>
        <w:t xml:space="preserve"> </w:t>
      </w:r>
      <w:r>
        <w:t xml:space="preserve">— the à-la-carte rows are seeded</w:t>
      </w:r>
      <w:r>
        <w:t xml:space="preserve"> </w:t>
      </w:r>
      <w:r>
        <w:rPr>
          <w:b/>
          <w:bCs/>
        </w:rPr>
        <w:t xml:space="preserve">INACTIVE</w:t>
      </w:r>
      <w:r>
        <w:t xml:space="preserve"> </w:t>
      </w:r>
      <w:r>
        <w:t xml:space="preserve">in</w:t>
      </w:r>
      <w:r>
        <w:t xml:space="preserve"> </w:t>
      </w:r>
      <w:r>
        <w:rPr>
          <w:rStyle w:val="VerbatimChar"/>
        </w:rPr>
        <w:t xml:space="preserve">platform_retail_catalog_v2</w:t>
      </w:r>
      <w:r>
        <w:t xml:space="preserve"> </w:t>
      </w:r>
      <w:r>
        <w:t xml:space="preserve">as build targets; do not activate until each gate ships. So ₱1,999 PRO has</w:t>
      </w:r>
      <w:r>
        <w:t xml:space="preserve"> </w:t>
      </w:r>
      <w:r>
        <w:rPr>
          <w:b/>
          <w:bCs/>
        </w:rPr>
        <w:t xml:space="preserve">no live functional perk yet beyond Reveal.</w:t>
      </w:r>
      <w:r>
        <w:t xml:space="preserve"> </w:t>
      </w:r>
      <w:r>
        <w:t xml:space="preserve">(Auto-integration rendering on the site is partly live — Papic gallery, Live Studio embed, monogram chrome — and partly unbuilt — 3D seat-finder, Live Photo Wall on-site.) See DECISION_LOG 2026-06-29.</w:t>
      </w:r>
    </w:p>
    <w:p>
      <w:pPr>
        <w:pStyle w:val="Compact"/>
        <w:numPr>
          <w:ilvl w:val="0"/>
          <w:numId w:val="1002"/>
        </w:numPr>
      </w:pPr>
      <w:r>
        <w:rPr>
          <w:b/>
          <w:bCs/>
        </w:rPr>
        <w:t xml:space="preserve">§ 00.E note ② (RSVP SKU collision) — public surface RESOLVED:</w:t>
      </w:r>
      <w:r>
        <w:t xml:space="preserve"> </w:t>
      </w:r>
      <w:r>
        <w:t xml:space="preserve">RSVP is no longer a standalone public SKU.</w:t>
      </w:r>
      <w:r>
        <w:t xml:space="preserve"> </w:t>
      </w:r>
      <w:r>
        <w:rPr>
          <w:i/>
          <w:iCs/>
        </w:rPr>
        <w:t xml:space="preserve">Residual:</w:t>
      </w:r>
      <w:r>
        <w:t xml:space="preserve"> </w:t>
      </w:r>
      <w:r>
        <w:t xml:space="preserve">prod-DB rows (</w:t>
      </w:r>
      <w:r>
        <w:rPr>
          <w:rStyle w:val="VerbatimChar"/>
        </w:rPr>
        <w:t xml:space="preserve">RSVP_PRO_WEBSITE</w:t>
      </w:r>
      <w:r>
        <w:t xml:space="preserve"> </w:t>
      </w:r>
      <w:r>
        <w:t xml:space="preserve">₱4,499 /</w:t>
      </w:r>
      <w:r>
        <w:t xml:space="preserve"> </w:t>
      </w:r>
      <w:r>
        <w:rPr>
          <w:rStyle w:val="VerbatimChar"/>
        </w:rPr>
        <w:t xml:space="preserve">PRO_RSVP</w:t>
      </w:r>
      <w:r>
        <w:t xml:space="preserve"> </w:t>
      </w:r>
      <w:r>
        <w:t xml:space="preserve">₱1,999 / inactive</w:t>
      </w:r>
      <w:r>
        <w:t xml:space="preserve"> </w:t>
      </w:r>
      <w:r>
        <w:rPr>
          <w:rStyle w:val="VerbatimChar"/>
        </w:rPr>
        <w:t xml:space="preserve">RSVP_WEBSITE</w:t>
      </w:r>
      <w:r>
        <w:t xml:space="preserve"> </w:t>
      </w:r>
      <w:r>
        <w:t xml:space="preserve">₱2,499) still want a cleanup pass so the catalog table matches the collapsed public model.</w:t>
      </w:r>
    </w:p>
    <w:p>
      <w:pPr>
        <w:pStyle w:val="Compact"/>
        <w:numPr>
          <w:ilvl w:val="0"/>
          <w:numId w:val="1002"/>
        </w:numPr>
      </w:pPr>
      <w:r>
        <w:rPr>
          <w:i/>
          <w:iCs/>
        </w:rPr>
        <w:t xml:space="preserve">Residual copy-lag:</w:t>
      </w:r>
      <w:r>
        <w:t xml:space="preserve"> </w:t>
      </w:r>
      <w:r>
        <w:t xml:space="preserve">the Essentials bundle string on</w:t>
      </w:r>
      <w:r>
        <w:t xml:space="preserve"> </w:t>
      </w:r>
      <w:r>
        <w:rPr>
          <w:rStyle w:val="VerbatimChar"/>
        </w:rPr>
        <w:t xml:space="preserve">/pricing</w:t>
      </w:r>
      <w:r>
        <w:t xml:space="preserve"> </w:t>
      </w:r>
      <w:r>
        <w:t xml:space="preserve">still lists</w:t>
      </w:r>
      <w:r>
        <w:t xml:space="preserve"> </w:t>
      </w:r>
      <w:r>
        <w:t xml:space="preserve">“Pro RSVP + Event Website + Editorial Website”</w:t>
      </w:r>
      <w:r>
        <w:t xml:space="preserve"> </w:t>
      </w:r>
      <w:r>
        <w:t xml:space="preserve">by their old names — a marketing-copy fix, not a catalog change.</w:t>
      </w:r>
    </w:p>
    <w:p>
      <w:pPr>
        <w:pStyle w:val="BlockText"/>
      </w:pPr>
      <w:r>
        <w:t xml:space="preserve">⚠</w:t>
      </w:r>
      <w:r>
        <w:t xml:space="preserve"> </w:t>
      </w:r>
      <w:r>
        <w:rPr>
          <w:b/>
          <w:bCs/>
        </w:rPr>
        <w:t xml:space="preserve">Owner sign-off flag:</w:t>
      </w:r>
      <w:r>
        <w:t xml:space="preserve"> </w:t>
      </w:r>
      <w:r>
        <w:t xml:space="preserve">this records a load-bearing SKU change (4 website/RSVP SKUs → 1 PRO unlock). It is</w:t>
      </w:r>
      <w:r>
        <w:t xml:space="preserve"> </w:t>
      </w:r>
      <w:r>
        <w:rPr>
          <w:b/>
          <w:bCs/>
        </w:rPr>
        <w:t xml:space="preserve">not a new decision</w:t>
      </w:r>
      <w:r>
        <w:t xml:space="preserve"> </w:t>
      </w:r>
      <w:r>
        <w:t xml:space="preserve">— it’s the owner’s 2026-06-14 addendum, now confirmed live on the site. Surfaced here per the corpus load-bearing-change rule.</w:t>
      </w:r>
    </w:p>
    <w:bookmarkEnd w:id="20"/>
    <w:bookmarkStart w:id="21" w:name="X61b1cd8de6ded078ebe069f3235d88a211ba965"/>
    <w:p>
      <w:pPr>
        <w:pStyle w:val="Heading3"/>
      </w:pPr>
      <w:r>
        <w:t xml:space="preserve">00.G Open pricing questions (2026-07-17 owner sheet · re-framed 2026-07-19: each resolves by WRITING CODE — a migration/PR that changes the shipped catalog — never by editing this doc first)</w:t>
      </w:r>
    </w:p>
    <w:p>
      <w:pPr>
        <w:pStyle w:val="Compact"/>
        <w:numPr>
          <w:ilvl w:val="0"/>
          <w:numId w:val="1004"/>
        </w:numPr>
      </w:pPr>
      <w:r>
        <w:rPr>
          <w:b/>
          <w:bCs/>
        </w:rPr>
        <w:t xml:space="preserve">Editorial PRO</w:t>
      </w:r>
      <w:r>
        <w:t xml:space="preserve"> </w:t>
      </w:r>
      <w:r>
        <w:t xml:space="preserve">— ✅</w:t>
      </w:r>
      <w:r>
        <w:t xml:space="preserve"> </w:t>
      </w:r>
      <w:r>
        <w:rPr>
          <w:b/>
          <w:bCs/>
        </w:rPr>
        <w:t xml:space="preserve">RESOLVED 2026-07-22 (owner): BUNDLE-ONLY via Website PRO ₱3,500.</w:t>
      </w:r>
      <w:r>
        <w:t xml:space="preserve"> </w:t>
      </w:r>
      <w:r>
        <w:t xml:space="preserve">Standalone</w:t>
      </w:r>
      <w:r>
        <w:t xml:space="preserve"> </w:t>
      </w:r>
      <w:r>
        <w:rPr>
          <w:rStyle w:val="VerbatimChar"/>
        </w:rPr>
        <w:t xml:space="preserve">EDITORIAL_PRO</w:t>
      </w:r>
      <w:r>
        <w:t xml:space="preserve"> </w:t>
      </w:r>
      <w:r>
        <w:t xml:space="preserve">→</w:t>
      </w:r>
      <w:r>
        <w:t xml:space="preserve"> </w:t>
      </w:r>
      <w:r>
        <w:rPr>
          <w:rStyle w:val="VerbatimChar"/>
        </w:rPr>
        <w:t xml:space="preserve">is_active=false</w:t>
      </w:r>
      <w:r>
        <w:t xml:space="preserve">; the</w:t>
      </w:r>
      <w:r>
        <w:t xml:space="preserve"> </w:t>
      </w:r>
      <w:r>
        <w:rPr>
          <w:rStyle w:val="VerbatimChar"/>
        </w:rPr>
        <w:t xml:space="preserve">editorial-pro</w:t>
      </w:r>
      <w:r>
        <w:t xml:space="preserve"> </w:t>
      </w:r>
      <w:r>
        <w:t xml:space="preserve">card retired; its buy surface upsells Website PRO. Shipped PR</w:t>
      </w:r>
      <w:r>
        <w:t xml:space="preserve"> </w:t>
      </w:r>
      <w:r>
        <w:rPr>
          <w:b/>
          <w:bCs/>
        </w:rPr>
        <w:t xml:space="preserve">#3564</w:t>
      </w:r>
      <w:r>
        <w:t xml:space="preserve"> </w:t>
      </w:r>
      <w:r>
        <w:t xml:space="preserve">(migration</w:t>
      </w:r>
      <w:r>
        <w:t xml:space="preserve"> </w:t>
      </w:r>
      <w:r>
        <w:rPr>
          <w:rStyle w:val="VerbatimChar"/>
        </w:rPr>
        <w:t xml:space="preserve">20270915796315</w:t>
      </w:r>
      <w:r>
        <w:t xml:space="preserve">).</w:t>
      </w:r>
      <w:r>
        <w:t xml:space="preserve"> </w:t>
      </w:r>
      <w:r>
        <w:rPr>
          <w:i/>
          <w:iCs/>
        </w:rPr>
        <w:t xml:space="preserve">Reaches prod on</w:t>
      </w:r>
      <w:r>
        <w:rPr>
          <w:i/>
          <w:iCs/>
        </w:rPr>
        <w:t xml:space="preserve"> </w:t>
      </w:r>
      <w:r>
        <w:rPr>
          <w:rStyle w:val="VerbatimChar"/>
          <w:i/>
          <w:iCs/>
        </w:rPr>
        <w:t xml:space="preserve">supabase db push</w:t>
      </w:r>
      <w:r>
        <w:rPr>
          <w:i/>
          <w:iCs/>
        </w:rPr>
        <w:t xml:space="preserve">.</w:t>
      </w:r>
    </w:p>
    <w:p>
      <w:pPr>
        <w:pStyle w:val="Compact"/>
        <w:numPr>
          <w:ilvl w:val="0"/>
          <w:numId w:val="1004"/>
        </w:numPr>
      </w:pPr>
      <w:r>
        <w:rPr>
          <w:b/>
          <w:bCs/>
        </w:rPr>
        <w:t xml:space="preserve">Save-the-Date Cinematic Reveal</w:t>
      </w:r>
      <w:r>
        <w:t xml:space="preserve"> </w:t>
      </w:r>
      <w:r>
        <w:t xml:space="preserve">— ✅</w:t>
      </w:r>
      <w:r>
        <w:t xml:space="preserve"> </w:t>
      </w:r>
      <w:r>
        <w:rPr>
          <w:b/>
          <w:bCs/>
        </w:rPr>
        <w:t xml:space="preserve">RESOLVED 2026-07-22 (owner): BUNDLE-ONLY via Website PRO ₱3,500.</w:t>
      </w:r>
      <w:r>
        <w:t xml:space="preserve"> </w:t>
      </w:r>
      <w:r>
        <w:rPr>
          <w:rStyle w:val="VerbatimChar"/>
        </w:rPr>
        <w:t xml:space="preserve">STD_PREMIUM_OPENINGS</w:t>
      </w:r>
      <w:r>
        <w:t xml:space="preserve"> </w:t>
      </w:r>
      <w:r>
        <w:t xml:space="preserve">→</w:t>
      </w:r>
      <w:r>
        <w:t xml:space="preserve"> </w:t>
      </w:r>
      <w:r>
        <w:rPr>
          <w:rStyle w:val="VerbatimChar"/>
        </w:rPr>
        <w:t xml:space="preserve">is_active=false</w:t>
      </w:r>
      <w:r>
        <w:t xml:space="preserve">; save-the-date surface upsells Website PRO. PR</w:t>
      </w:r>
      <w:r>
        <w:t xml:space="preserve"> </w:t>
      </w:r>
      <w:r>
        <w:rPr>
          <w:b/>
          <w:bCs/>
        </w:rPr>
        <w:t xml:space="preserve">#3564</w:t>
      </w:r>
      <w:r>
        <w:t xml:space="preserve">.</w:t>
      </w:r>
    </w:p>
    <w:p>
      <w:pPr>
        <w:pStyle w:val="Compact"/>
        <w:numPr>
          <w:ilvl w:val="0"/>
          <w:numId w:val="1004"/>
        </w:numPr>
      </w:pPr>
      <w:r>
        <w:rPr>
          <w:b/>
          <w:bCs/>
        </w:rPr>
        <w:t xml:space="preserve">Live Background</w:t>
      </w:r>
      <w:r>
        <w:t xml:space="preserve"> </w:t>
      </w:r>
      <w:r>
        <w:t xml:space="preserve">— ✅</w:t>
      </w:r>
      <w:r>
        <w:t xml:space="preserve"> </w:t>
      </w:r>
      <w:r>
        <w:rPr>
          <w:b/>
          <w:bCs/>
        </w:rPr>
        <w:t xml:space="preserve">RESOLVED 2026-07-22 (owner): BUNDLE-ONLY, folded into Monogram PRO ₱1,000.</w:t>
      </w:r>
      <w:r>
        <w:t xml:space="preserve"> </w:t>
      </w:r>
      <w:r>
        <w:rPr>
          <w:rStyle w:val="VerbatimChar"/>
        </w:rPr>
        <w:t xml:space="preserve">LIVE_BACKGROUND</w:t>
      </w:r>
      <w:r>
        <w:t xml:space="preserve"> </w:t>
      </w:r>
      <w:r>
        <w:t xml:space="preserve">→</w:t>
      </w:r>
      <w:r>
        <w:t xml:space="preserve"> </w:t>
      </w:r>
      <w:r>
        <w:rPr>
          <w:rStyle w:val="VerbatimChar"/>
        </w:rPr>
        <w:t xml:space="preserve">is_active=false</w:t>
      </w:r>
      <w:r>
        <w:t xml:space="preserve">; conferred via the</w:t>
      </w:r>
      <w:r>
        <w:t xml:space="preserve"> </w:t>
      </w:r>
      <w:r>
        <w:rPr>
          <w:rStyle w:val="VerbatimChar"/>
        </w:rPr>
        <w:t xml:space="preserve">LIVE_BACKGROUND ← ANIMATED_MONOGRAM</w:t>
      </w:r>
      <w:r>
        <w:t xml:space="preserve"> </w:t>
      </w:r>
      <w:r>
        <w:t xml:space="preserve">alias; LED maker upsells Monogram PRO. PR</w:t>
      </w:r>
      <w:r>
        <w:t xml:space="preserve"> </w:t>
      </w:r>
      <w:r>
        <w:rPr>
          <w:b/>
          <w:bCs/>
        </w:rPr>
        <w:t xml:space="preserve">#3564</w:t>
      </w:r>
      <w:r>
        <w:t xml:space="preserve">.</w:t>
      </w:r>
    </w:p>
    <w:p>
      <w:pPr>
        <w:pStyle w:val="Compact"/>
        <w:numPr>
          <w:ilvl w:val="0"/>
          <w:numId w:val="1004"/>
        </w:numPr>
      </w:pPr>
      <w:r>
        <w:rPr>
          <w:b/>
          <w:bCs/>
        </w:rPr>
        <w:t xml:space="preserve">Papic paid ladder</w:t>
      </w:r>
      <w:r>
        <w:t xml:space="preserve"> </w:t>
      </w:r>
      <w:r>
        <w:t xml:space="preserve">— ⏸</w:t>
      </w:r>
      <w:r>
        <w:t xml:space="preserve"> </w:t>
      </w:r>
      <w:r>
        <w:rPr>
          <w:b/>
          <w:bCs/>
        </w:rPr>
        <w:t xml:space="preserve">DEFERRED to the separate Papic-pricing session (owner 2026-07-22</w:t>
      </w:r>
      <w:r>
        <w:rPr>
          <w:b/>
          <w:bCs/>
        </w:rPr>
        <w:t xml:space="preserve"> </w:t>
      </w:r>
      <w:r>
        <w:rPr>
          <w:b/>
          <w:bCs/>
        </w:rPr>
        <w:t xml:space="preserve">“papic ladder is on another session”</w:t>
      </w:r>
      <w:r>
        <w:rPr>
          <w:b/>
          <w:bCs/>
        </w:rPr>
        <w:t xml:space="preserve">).</w:t>
      </w:r>
      <w:r>
        <w:t xml:space="preserve"> </w:t>
      </w:r>
      <w:r>
        <w:t xml:space="preserve">Canon =</w:t>
      </w:r>
      <w:r>
        <w:t xml:space="preserve"> </w:t>
      </w:r>
      <w:r>
        <w:rPr>
          <w:rStyle w:val="VerbatimChar"/>
        </w:rPr>
        <w:t xml:space="preserve">0012_papic/Papic_Pricing_Lock_2026-07-20.md</w:t>
      </w:r>
      <w:r>
        <w:t xml:space="preserve">; do not touch from the Suite/bundle work.</w:t>
      </w:r>
    </w:p>
    <w:p>
      <w:pPr>
        <w:pStyle w:val="Compact"/>
        <w:numPr>
          <w:ilvl w:val="0"/>
          <w:numId w:val="1004"/>
        </w:numPr>
      </w:pPr>
      <w:r>
        <w:rPr>
          <w:b/>
          <w:bCs/>
        </w:rPr>
        <w:t xml:space="preserve">Preserve High-Res Data</w:t>
      </w:r>
      <w:r>
        <w:t xml:space="preserve"> </w:t>
      </w:r>
      <w:r>
        <w:t xml:space="preserve">— ✅</w:t>
      </w:r>
      <w:r>
        <w:t xml:space="preserve"> </w:t>
      </w:r>
      <w:r>
        <w:rPr>
          <w:b/>
          <w:bCs/>
        </w:rPr>
        <w:t xml:space="preserve">RESOLVED 2026-07-22 (owner): the 6-month preservation, folded into the Papic service (handled in the Papic session).</w:t>
      </w:r>
      <w:r>
        <w:t xml:space="preserve"> </w:t>
      </w:r>
      <w:r>
        <w:t xml:space="preserve">The standalone paid annual archive is retired —</w:t>
      </w:r>
      <w:r>
        <w:t xml:space="preserve"> </w:t>
      </w:r>
      <w:r>
        <w:rPr>
          <w:rStyle w:val="VerbatimChar"/>
        </w:rPr>
        <w:t xml:space="preserve">HIGH_RES_ARCHIVE</w:t>
      </w:r>
      <w:r>
        <w:t xml:space="preserve"> </w:t>
      </w:r>
      <w:r>
        <w:t xml:space="preserve">deactivated by the Papic session (migration</w:t>
      </w:r>
      <w:r>
        <w:t xml:space="preserve"> </w:t>
      </w:r>
      <w:r>
        <w:rPr>
          <w:rStyle w:val="VerbatimChar"/>
        </w:rPr>
        <w:t xml:space="preserve">20270908796702</w:t>
      </w:r>
      <w:r>
        <w:t xml:space="preserve">).</w:t>
      </w:r>
    </w:p>
    <w:p>
      <w:pPr>
        <w:pStyle w:val="Compact"/>
        <w:numPr>
          <w:ilvl w:val="0"/>
          <w:numId w:val="1004"/>
        </w:numPr>
      </w:pPr>
      <w:r>
        <w:rPr>
          <w:b/>
          <w:bCs/>
        </w:rPr>
        <w:t xml:space="preserve">Hold as-is?</w:t>
      </w:r>
      <w:r>
        <w:t xml:space="preserve"> </w:t>
      </w:r>
      <w:r>
        <w:t xml:space="preserve">— ✅</w:t>
      </w:r>
      <w:r>
        <w:t xml:space="preserve"> </w:t>
      </w:r>
      <w:r>
        <w:rPr>
          <w:b/>
          <w:bCs/>
        </w:rPr>
        <w:t xml:space="preserve">RESOLVED 2026-07-22 (owner):</w:t>
      </w:r>
      <w:r>
        <w:t xml:space="preserve"> </w:t>
      </w:r>
      <w:r>
        <w:t xml:space="preserve">Patiktok repriced ₱1,499 →</w:t>
      </w:r>
      <w:r>
        <w:t xml:space="preserve"> </w:t>
      </w:r>
      <w:r>
        <w:rPr>
          <w:b/>
          <w:bCs/>
        </w:rPr>
        <w:t xml:space="preserve">₱1,500/day</w:t>
      </w:r>
      <w:r>
        <w:t xml:space="preserve">;</w:t>
      </w:r>
      <w:r>
        <w:t xml:space="preserve"> </w:t>
      </w:r>
      <w:r>
        <w:rPr>
          <w:b/>
          <w:bCs/>
        </w:rPr>
        <w:t xml:space="preserve">Photo Delivery is delivered ON Papic</w:t>
      </w:r>
      <w:r>
        <w:t xml:space="preserve"> </w:t>
      </w:r>
      <w:r>
        <w:t xml:space="preserve">(dropped from the free layer, not its own card); the free 4-in-1 website base + free RSVP HELD. Shipped PR</w:t>
      </w:r>
      <w:r>
        <w:t xml:space="preserve"> </w:t>
      </w:r>
      <w:r>
        <w:rPr>
          <w:b/>
          <w:bCs/>
        </w:rPr>
        <w:t xml:space="preserve">#3559</w:t>
      </w:r>
      <w:r>
        <w:t xml:space="preserve"> </w:t>
      </w:r>
      <w:r>
        <w:t xml:space="preserve">(migration</w:t>
      </w:r>
      <w:r>
        <w:t xml:space="preserve"> </w:t>
      </w:r>
      <w:r>
        <w:rPr>
          <w:rStyle w:val="VerbatimChar"/>
        </w:rPr>
        <w:t xml:space="preserve">20270914120000</w:t>
      </w:r>
      <w:r>
        <w:t xml:space="preserve">).</w:t>
      </w:r>
    </w:p>
    <w:p>
      <w:pPr>
        <w:pStyle w:val="Compact"/>
        <w:numPr>
          <w:ilvl w:val="0"/>
          <w:numId w:val="1004"/>
        </w:numPr>
      </w:pPr>
      <w:r>
        <w:rPr>
          <w:b/>
          <w:bCs/>
        </w:rPr>
        <w:t xml:space="preserve">Music Creator</w:t>
      </w:r>
      <w:r>
        <w:t xml:space="preserve"> </w:t>
      </w:r>
      <w:r>
        <w:t xml:space="preserve">— ✅</w:t>
      </w:r>
      <w:r>
        <w:t xml:space="preserve"> </w:t>
      </w:r>
      <w:r>
        <w:rPr>
          <w:b/>
          <w:bCs/>
        </w:rPr>
        <w:t xml:space="preserve">RESOLVED 2026-07-22 (owner): RETIRED, folds into Pakanta ₱2,500.</w:t>
      </w:r>
      <w:r>
        <w:t xml:space="preserve"> </w:t>
      </w:r>
      <w:r>
        <w:t xml:space="preserve">The orphan card removed (its alias still 301s to Pakanta); Pakanta repriced ₱2,499 →</w:t>
      </w:r>
      <w:r>
        <w:t xml:space="preserve"> </w:t>
      </w:r>
      <w:r>
        <w:rPr>
          <w:b/>
          <w:bCs/>
        </w:rPr>
        <w:t xml:space="preserve">₱2,500</w:t>
      </w:r>
      <w:r>
        <w:t xml:space="preserve">; the ~400-track</w:t>
      </w:r>
      <w:r>
        <w:t xml:space="preserve"> </w:t>
      </w:r>
      <w:r>
        <w:rPr>
          <w:rStyle w:val="VerbatimChar"/>
        </w:rPr>
        <w:t xml:space="preserve">songs.ts</w:t>
      </w:r>
      <w:r>
        <w:t xml:space="preserve"> </w:t>
      </w:r>
      <w:r>
        <w:t xml:space="preserve">stays unused. Shipped PR</w:t>
      </w:r>
      <w:r>
        <w:t xml:space="preserve"> </w:t>
      </w:r>
      <w:r>
        <w:rPr>
          <w:b/>
          <w:bCs/>
        </w:rPr>
        <w:t xml:space="preserve">#3559</w:t>
      </w:r>
      <w:r>
        <w:t xml:space="preserve">.</w:t>
      </w:r>
    </w:p>
    <w:p>
      <w:pPr>
        <w:pStyle w:val="Compact"/>
        <w:numPr>
          <w:ilvl w:val="0"/>
          <w:numId w:val="1004"/>
        </w:numPr>
      </w:pPr>
      <w:r>
        <w:rPr>
          <w:b/>
          <w:bCs/>
        </w:rPr>
        <w:t xml:space="preserve">Vendor subscription → BASE + ADD-ON restructure (owner-decided + ✅ SHIPPED 2026-07-22).</w:t>
      </w:r>
      <w:r>
        <w:t xml:space="preserve"> </w:t>
      </w:r>
      <w:r>
        <w:t xml:space="preserve">Canonical decision doc =</w:t>
      </w:r>
      <w:r>
        <w:t xml:space="preserve"> </w:t>
      </w:r>
      <w:r>
        <w:rPr>
          <w:rStyle w:val="VerbatimChar"/>
        </w:rPr>
        <w:t xml:space="preserve">Vendor_Subscription_Ladder_2026-07-22.md</w:t>
      </w:r>
      <w:r>
        <w:t xml:space="preserve"> </w:t>
      </w:r>
      <w:r>
        <w:t xml:space="preserve">(twin doc</w:t>
      </w:r>
      <w:r>
        <w:t xml:space="preserve"> </w:t>
      </w:r>
      <w:r>
        <w:rPr>
          <w:rStyle w:val="VerbatimChar"/>
        </w:rPr>
        <w:t xml:space="preserve">Vendor_Front_Desk_Chatbot_Build_Plan_2026-07-18.md</w:t>
      </w:r>
      <w:r>
        <w:t xml:space="preserve"> </w:t>
      </w:r>
      <w:r>
        <w:t xml:space="preserve">in sync).</w:t>
      </w:r>
      <w:r>
        <w:t xml:space="preserve"> </w:t>
      </w:r>
      <w:r>
        <w:rPr>
          <w:b/>
          <w:bCs/>
        </w:rPr>
        <w:t xml:space="preserve">Target:</w:t>
      </w:r>
      <w:r>
        <w:t xml:space="preserve"> </w:t>
      </w:r>
      <w:r>
        <w:t xml:space="preserve">base</w:t>
      </w:r>
      <w:r>
        <w:t xml:space="preserve"> </w:t>
      </w:r>
      <w:r>
        <w:rPr>
          <w:b/>
          <w:bCs/>
        </w:rPr>
        <w:t xml:space="preserve">Solo ₱1,000 · Pro ₱2,500 · Enterprise ₱8,000</w:t>
      </w:r>
      <w:r>
        <w:t xml:space="preserve"> </w:t>
      </w:r>
      <w:r>
        <w:t xml:space="preserve">(round; annual 10k/25k/80k) + stackable paid add-ons —</w:t>
      </w:r>
      <w:r>
        <w:t xml:space="preserve"> </w:t>
      </w:r>
      <w:r>
        <w:rPr>
          <w:b/>
          <w:bCs/>
        </w:rPr>
        <w:t xml:space="preserve">Vendor AI (= the AI Chatbot) FLAT +₱1,500/28d (paid, all tiers — inbox free / AI auto-answer paid / no free bot / no external-chatbot sync)</w:t>
      </w:r>
      <w:r>
        <w:t xml:space="preserve"> </w:t>
      </w:r>
      <w:r>
        <w:t xml:space="preserve">·</w:t>
      </w:r>
      <w:r>
        <w:t xml:space="preserve"> </w:t>
      </w:r>
      <w:r>
        <w:rPr>
          <w:b/>
          <w:bCs/>
        </w:rPr>
        <w:t xml:space="preserve">Unlimited 3D Plan +₱1,500/28d (Pro/Ent)</w:t>
      </w:r>
      <w:r>
        <w:t xml:space="preserve"> </w:t>
      </w:r>
      <w:r>
        <w:t xml:space="preserve">·</w:t>
      </w:r>
      <w:r>
        <w:t xml:space="preserve"> </w:t>
      </w:r>
      <w:r>
        <w:rPr>
          <w:b/>
          <w:bCs/>
        </w:rPr>
        <w:t xml:space="preserve">Photo Challenge +₱400/event (Pro/Ent, Papic-gated · vendor sponsors, guests free)</w:t>
      </w:r>
      <w:r>
        <w:t xml:space="preserve"> </w:t>
      </w:r>
      <w:r>
        <w:t xml:space="preserve">·</w:t>
      </w:r>
      <w:r>
        <w:t xml:space="preserve"> </w:t>
      </w:r>
      <w:r>
        <w:rPr>
          <w:b/>
          <w:bCs/>
        </w:rPr>
        <w:t xml:space="preserve">Deep Search ₱500/search (Pro/Ent 1 free/28-day cycle)</w:t>
      </w:r>
      <w:r>
        <w:t xml:space="preserve">;</w:t>
      </w:r>
      <w:r>
        <w:t xml:space="preserve"> </w:t>
      </w:r>
      <w:r>
        <w:rPr>
          <w:b/>
          <w:bCs/>
        </w:rPr>
        <w:t xml:space="preserve">token packs RETIRED</w:t>
      </w:r>
      <w:r>
        <w:t xml:space="preserve">; name/inbox never gated (sell prominence/reach, never existence). Fully-loaded: Pro ₱5,500/28d · Enterprise ₱11,000/28d · Solo+AI ₱2,500.</w:t>
      </w:r>
      <w:r>
        <w:t xml:space="preserve"> </w:t>
      </w:r>
      <w:r>
        <w:rPr>
          <w:i/>
          <w:iCs/>
        </w:rPr>
        <w:t xml:space="preserve">Code today (✅ ALL SHIPPED to</w:t>
      </w:r>
      <w:r>
        <w:rPr>
          <w:i/>
          <w:iCs/>
        </w:rPr>
        <w:t xml:space="preserve"> </w:t>
      </w:r>
      <w:r>
        <w:rPr>
          <w:rStyle w:val="VerbatimChar"/>
          <w:i/>
          <w:iCs/>
        </w:rPr>
        <w:t xml:space="preserve">vendor_billing_catalog</w:t>
      </w:r>
      <w:r>
        <w:rPr>
          <w:i/>
          <w:iCs/>
        </w:rPr>
        <w:t xml:space="preserve"> </w:t>
      </w:r>
      <w:r>
        <w:rPr>
          <w:i/>
          <w:iCs/>
        </w:rPr>
        <w:t xml:space="preserve">+ prod DB, 2026-07-22): base</w:t>
      </w:r>
      <w:r>
        <w:rPr>
          <w:i/>
          <w:iCs/>
        </w:rPr>
        <w:t xml:space="preserve"> </w:t>
      </w:r>
      <w:r>
        <w:rPr>
          <w:b/>
          <w:bCs/>
          <w:i/>
          <w:iCs/>
        </w:rPr>
        <w:t xml:space="preserve">Solo ₱1,000 / Pro ₱2,500 / Enterprise ₱8,000</w:t>
      </w:r>
      <w:r>
        <w:rPr>
          <w:i/>
          <w:iCs/>
        </w:rPr>
        <w:t xml:space="preserve"> </w:t>
      </w:r>
      <w:r>
        <w:rPr>
          <w:i/>
          <w:iCs/>
        </w:rPr>
        <w:t xml:space="preserve">(annuals 10k/25k/80k · #3513) ·</w:t>
      </w:r>
      <w:r>
        <w:rPr>
          <w:i/>
          <w:iCs/>
        </w:rPr>
        <w:t xml:space="preserve"> </w:t>
      </w:r>
      <w:r>
        <w:rPr>
          <w:b/>
          <w:bCs/>
          <w:i/>
          <w:iCs/>
        </w:rPr>
        <w:t xml:space="preserve">Vendor AI ₱1,500/28d</w:t>
      </w:r>
      <w:r>
        <w:rPr>
          <w:i/>
          <w:iCs/>
        </w:rPr>
        <w:t xml:space="preserve"> </w:t>
      </w:r>
      <w:r>
        <w:rPr>
          <w:i/>
          <w:iCs/>
        </w:rPr>
        <w:t xml:space="preserve">add-on, free first cycle on activation+verification, paid+verified only (#3517 · SKU</w:t>
      </w:r>
      <w:r>
        <w:rPr>
          <w:i/>
          <w:iCs/>
        </w:rPr>
        <w:t xml:space="preserve"> </w:t>
      </w:r>
      <w:r>
        <w:rPr>
          <w:rStyle w:val="VerbatimChar"/>
          <w:i/>
          <w:iCs/>
        </w:rPr>
        <w:t xml:space="preserve">vendor_ai_addon</w:t>
      </w:r>
      <w:r>
        <w:rPr>
          <w:i/>
          <w:iCs/>
        </w:rPr>
        <w:t xml:space="preserve"> </w:t>
      </w:r>
      <w:r>
        <w:rPr>
          <w:i/>
          <w:iCs/>
        </w:rPr>
        <w:t xml:space="preserve">· entitlement-gates the flag-dark</w:t>
      </w:r>
      <w:r>
        <w:rPr>
          <w:i/>
          <w:iCs/>
        </w:rPr>
        <w:t xml:space="preserve"> </w:t>
      </w:r>
      <w:r>
        <w:rPr>
          <w:rStyle w:val="VerbatimChar"/>
          <w:i/>
          <w:iCs/>
        </w:rPr>
        <w:t xml:space="preserve">vendor-autoreply</w:t>
      </w:r>
      <w:r>
        <w:rPr>
          <w:i/>
          <w:iCs/>
        </w:rPr>
        <w:t xml:space="preserve"> </w:t>
      </w:r>
      <w:r>
        <w:rPr>
          <w:i/>
          <w:iCs/>
        </w:rPr>
        <w:t xml:space="preserve">assistant) ·</w:t>
      </w:r>
      <w:r>
        <w:rPr>
          <w:i/>
          <w:iCs/>
        </w:rPr>
        <w:t xml:space="preserve"> </w:t>
      </w:r>
      <w:r>
        <w:rPr>
          <w:b/>
          <w:bCs/>
          <w:i/>
          <w:iCs/>
        </w:rPr>
        <w:t xml:space="preserve">Photo Challenge ₱400/event</w:t>
      </w:r>
      <w:r>
        <w:rPr>
          <w:i/>
          <w:iCs/>
        </w:rPr>
        <w:t xml:space="preserve"> </w:t>
      </w:r>
      <w:r>
        <w:rPr>
          <w:i/>
          <w:iCs/>
        </w:rPr>
        <w:t xml:space="preserve">Pro/Ent/Custom, Papic-gated (#3522 · SKU</w:t>
      </w:r>
      <w:r>
        <w:rPr>
          <w:i/>
          <w:iCs/>
        </w:rPr>
        <w:t xml:space="preserve"> </w:t>
      </w:r>
      <w:r>
        <w:rPr>
          <w:rStyle w:val="VerbatimChar"/>
          <w:i/>
          <w:iCs/>
        </w:rPr>
        <w:t xml:space="preserve">vendor_photo_challenge</w:t>
      </w:r>
      <w:r>
        <w:rPr>
          <w:i/>
          <w:iCs/>
        </w:rPr>
        <w:t xml:space="preserve"> </w:t>
      </w:r>
      <w:r>
        <w:rPr>
          <w:i/>
          <w:iCs/>
        </w:rPr>
        <w:t xml:space="preserve">· owner picked charge-now + Pro/Ent/Custom over the same-day #3515’s Solo+free-launch) ·</w:t>
      </w:r>
      <w:r>
        <w:rPr>
          <w:i/>
          <w:iCs/>
        </w:rPr>
        <w:t xml:space="preserve"> </w:t>
      </w:r>
      <w:r>
        <w:rPr>
          <w:b/>
          <w:bCs/>
          <w:i/>
          <w:iCs/>
        </w:rPr>
        <w:t xml:space="preserve">Deep Search ₱500/search</w:t>
      </w:r>
      <w:r>
        <w:rPr>
          <w:i/>
          <w:iCs/>
        </w:rPr>
        <w:t xml:space="preserve">, Pro/Ent/Custom 1 free/28-day cycle, Solo pays each (#3525 · SKU</w:t>
      </w:r>
      <w:r>
        <w:rPr>
          <w:i/>
          <w:iCs/>
        </w:rPr>
        <w:t xml:space="preserve"> </w:t>
      </w:r>
      <w:r>
        <w:rPr>
          <w:rStyle w:val="VerbatimChar"/>
          <w:i/>
          <w:iCs/>
        </w:rPr>
        <w:t xml:space="preserve">vendor_deep_search</w:t>
      </w:r>
      <w:r>
        <w:rPr>
          <w:i/>
          <w:iCs/>
        </w:rPr>
        <w:t xml:space="preserve">) ·</w:t>
      </w:r>
      <w:r>
        <w:rPr>
          <w:i/>
          <w:iCs/>
        </w:rPr>
        <w:t xml:space="preserve"> </w:t>
      </w:r>
      <w:r>
        <w:rPr>
          <w:b/>
          <w:bCs/>
          <w:i/>
          <w:iCs/>
        </w:rPr>
        <w:t xml:space="preserve">3D Booth ₱1,500/28d</w:t>
      </w:r>
      <w:r>
        <w:rPr>
          <w:i/>
          <w:iCs/>
        </w:rPr>
        <w:t xml:space="preserve"> </w:t>
      </w:r>
      <w:r>
        <w:rPr>
          <w:i/>
          <w:iCs/>
        </w:rPr>
        <w:t xml:space="preserve">Pro/Ent/Custom, free first cycle (#3526 · SKU</w:t>
      </w:r>
      <w:r>
        <w:rPr>
          <w:i/>
          <w:iCs/>
        </w:rPr>
        <w:t xml:space="preserve"> </w:t>
      </w:r>
      <w:r>
        <w:rPr>
          <w:rStyle w:val="VerbatimChar"/>
          <w:i/>
          <w:iCs/>
        </w:rPr>
        <w:t xml:space="preserve">vendor_3d_booth</w:t>
      </w:r>
      <w:r>
        <w:rPr>
          <w:i/>
          <w:iCs/>
        </w:rPr>
        <w:t xml:space="preserve">)</w:t>
      </w:r>
      <w:r>
        <w:rPr>
          <w:i/>
          <w:iCs/>
        </w:rPr>
        <w:t xml:space="preserve"> </w:t>
      </w:r>
      <w:r>
        <w:rPr>
          <w:b/>
          <w:bCs/>
          <w:i/>
          <w:iCs/>
        </w:rPr>
        <w:t xml:space="preserve">+ vendor-enabled couple discount: SEATING_3D drops to ₱1,000</w:t>
      </w:r>
      <w:r>
        <w:rPr>
          <w:i/>
          <w:iCs/>
        </w:rPr>
        <w:t xml:space="preserve"> </w:t>
      </w:r>
      <w:r>
        <w:rPr>
          <w:i/>
          <w:iCs/>
        </w:rPr>
        <w:t xml:space="preserve">(from ₱2,999) when a booked vendor with an active 3D Booth add-on unlocks it — server-priced (resolvePaxPricedOrderCentavos), only-lowers, only-SEATING_3D, booked-only ·</w:t>
      </w:r>
      <w:r>
        <w:rPr>
          <w:i/>
          <w:iCs/>
        </w:rPr>
        <w:t xml:space="preserve"> </w:t>
      </w:r>
      <w:r>
        <w:rPr>
          <w:b/>
          <w:bCs/>
          <w:i/>
          <w:iCs/>
        </w:rPr>
        <w:t xml:space="preserve">token packs RETIRED + inquiry-answering NOW FREE</w:t>
      </w:r>
      <w:r>
        <w:rPr>
          <w:i/>
          <w:iCs/>
        </w:rPr>
        <w:t xml:space="preserve"> </w:t>
      </w:r>
      <w:r>
        <w:rPr>
          <w:i/>
          <w:iCs/>
        </w:rPr>
        <w:t xml:space="preserve">(#3531 ·</w:t>
      </w:r>
      <w:r>
        <w:rPr>
          <w:i/>
          <w:iCs/>
        </w:rPr>
        <w:t xml:space="preserve"> </w:t>
      </w:r>
      <w:r>
        <w:rPr>
          <w:rStyle w:val="VerbatimChar"/>
          <w:i/>
          <w:iCs/>
        </w:rPr>
        <w:t xml:space="preserve">unlock_vendor_event</w:t>
      </w:r>
      <w:r>
        <w:rPr>
          <w:i/>
          <w:iCs/>
        </w:rPr>
        <w:t xml:space="preserve"> </w:t>
      </w:r>
      <w:r>
        <w:rPr>
          <w:i/>
          <w:iCs/>
        </w:rPr>
        <w:t xml:space="preserve">burn neutralised, all gates kept). Add-ons are apply-then-pay + intro=₱0 trials (recurring billing still UNBUILT). ⚠</w:t>
      </w:r>
      <w:r>
        <w:rPr>
          <w:i/>
          <w:iCs/>
        </w:rPr>
        <w:t xml:space="preserve"> </w:t>
      </w:r>
      <w:r>
        <w:rPr>
          <w:b/>
          <w:bCs/>
          <w:i/>
          <w:iCs/>
        </w:rPr>
        <w:t xml:space="preserve">Master feature flags stay OFF</w:t>
      </w:r>
      <w:r>
        <w:rPr>
          <w:i/>
          <w:iCs/>
        </w:rPr>
        <w:t xml:space="preserve"> </w:t>
      </w:r>
      <w:r>
        <w:rPr>
          <w:i/>
          <w:iCs/>
        </w:rPr>
        <w:t xml:space="preserve">(</w:t>
      </w:r>
      <w:r>
        <w:rPr>
          <w:rStyle w:val="VerbatimChar"/>
          <w:i/>
          <w:iCs/>
        </w:rPr>
        <w:t xml:space="preserve">NEXT_PUBLIC_VENDOR_AUTOREPLY_V1</w:t>
      </w:r>
      <w:r>
        <w:rPr>
          <w:i/>
          <w:iCs/>
        </w:rPr>
        <w:t xml:space="preserve"> </w:t>
      </w:r>
      <w:r>
        <w:rPr>
          <w:i/>
          <w:iCs/>
        </w:rPr>
        <w:t xml:space="preserve">·</w:t>
      </w:r>
      <w:r>
        <w:rPr>
          <w:i/>
          <w:iCs/>
        </w:rPr>
        <w:t xml:space="preserve"> </w:t>
      </w:r>
      <w:r>
        <w:rPr>
          <w:rStyle w:val="VerbatimChar"/>
          <w:i/>
          <w:iCs/>
        </w:rPr>
        <w:t xml:space="preserve">NEXT_PUBLIC_PAPIC_GAMES_V1</w:t>
      </w:r>
      <w:r>
        <w:rPr>
          <w:i/>
          <w:iCs/>
        </w:rPr>
        <w:t xml:space="preserve">) — buying an add-on entitles that vendor, but the feature stays dark until the owner flips the flag (go-live = owner switch). ⚠ Photo Challenge fake-door CLOSED (Papic Games now gated by paid sponsorship). Follow-ups: couple SEATING_3D buy-surface,</w:t>
      </w:r>
      <w:r>
        <w:rPr>
          <w:i/>
          <w:iCs/>
        </w:rPr>
        <w:t xml:space="preserve"> </w:t>
      </w:r>
      <w:r>
        <w:rPr>
          <w:i/>
          <w:iCs/>
        </w:rPr>
        <w:t xml:space="preserve">“1-token-to-answer”</w:t>
      </w:r>
      <w:r>
        <w:rPr>
          <w:i/>
          <w:iCs/>
        </w:rPr>
        <w:t xml:space="preserve"> </w:t>
      </w:r>
      <w:r>
        <w:rPr>
          <w:i/>
          <w:iCs/>
        </w:rPr>
        <w:t xml:space="preserve">copy, tier-cap audit (in flight</w:t>
      </w:r>
      <w:r>
        <w:rPr>
          <w:i/>
          <w:iCs/>
        </w:rPr>
        <w:t xml:space="preserve"> </w:t>
      </w:r>
      <w:r>
        <w:rPr>
          <w:rStyle w:val="VerbatimChar"/>
          <w:i/>
          <w:iCs/>
        </w:rPr>
        <w:t xml:space="preserve">claude/vendor-pricing-gapfixes</w:t>
      </w:r>
      <w:r>
        <w:rPr>
          <w:i/>
          <w:iCs/>
        </w:rPr>
        <w:t xml:space="preserve">).</w:t>
      </w:r>
      <w:r>
        <w:t xml:space="preserve"> </w:t>
      </w:r>
      <w:r>
        <w:t xml:space="preserve">The couple-facing free front-desk chatbot stays FREE on every tier (it is</w:t>
      </w:r>
      <w:r>
        <w:t xml:space="preserve"> </w:t>
      </w:r>
      <w:r>
        <w:rPr>
          <w:b/>
          <w:bCs/>
        </w:rPr>
        <w:t xml:space="preserve">not</w:t>
      </w:r>
      <w:r>
        <w:t xml:space="preserve"> </w:t>
      </w:r>
      <w:r>
        <w:t xml:space="preserve">“Vendor AI”</w:t>
      </w:r>
      <w:r>
        <w:t xml:space="preserve">).</w:t>
      </w:r>
    </w:p>
    <w:p>
      <w:pPr>
        <w:pStyle w:val="FirstParagraph"/>
      </w:pPr>
      <w:r>
        <w:t xml:space="preserve">Each answer ships as a catalog migration (or route/PR) FIRST; § 00 then mirrors the merge. (List sourced from</w:t>
      </w:r>
      <w:r>
        <w:t xml:space="preserve"> </w:t>
      </w:r>
      <w:r>
        <w:rPr>
          <w:rStyle w:val="VerbatimChar"/>
        </w:rPr>
        <w:t xml:space="preserve">Whats_Next_Suite_AI_Pricing_2026-07-18.md</w:t>
      </w:r>
      <w:r>
        <w:t xml:space="preserve"> </w:t>
      </w:r>
      <w:r>
        <w:t xml:space="preserve">§ 3.)</w:t>
      </w:r>
    </w:p>
    <w:p>
      <w:r>
        <w:pict>
          <v:rect style="width:0;height:1.5pt" o:hralign="center" o:hrstd="t" o:hr="t"/>
        </w:pict>
      </w:r>
    </w:p>
    <w:bookmarkEnd w:id="21"/>
    <w:bookmarkEnd w:id="22"/>
    <w:bookmarkStart w:id="27" w:name="X4dc74d3e7e69841ae5de3789911789600bfc0f1"/>
    <w:p>
      <w:pPr>
        <w:pStyle w:val="Heading2"/>
      </w:pPr>
      <w:r>
        <w:t xml:space="preserve">0. LIVE SITE CATALOG — authoritative as of 2026-06-04 (⚠ SUPERSEDED by § 00 above · 2026-06-07)</w:t>
      </w:r>
    </w:p>
    <w:p>
      <w:pPr>
        <w:pStyle w:val="BlockText"/>
      </w:pPr>
      <w:r>
        <w:t xml:space="preserve">Mirrors setnayan.com/pricing exactly. Each customer SKU carries a build state the site shows:</w:t>
      </w:r>
      <w:r>
        <w:t xml:space="preserve"> </w:t>
      </w:r>
      <w:r>
        <w:rPr>
          <w:b/>
          <w:bCs/>
        </w:rPr>
        <w:t xml:space="preserve">Live</w:t>
      </w:r>
      <w:r>
        <w:t xml:space="preserve">,</w:t>
      </w:r>
      <w:r>
        <w:t xml:space="preserve"> </w:t>
      </w:r>
      <w:r>
        <w:rPr>
          <w:b/>
          <w:bCs/>
        </w:rPr>
        <w:t xml:space="preserve">In build</w:t>
      </w:r>
      <w:r>
        <w:t xml:space="preserve">, or</w:t>
      </w:r>
      <w:r>
        <w:t xml:space="preserve"> </w:t>
      </w:r>
      <w:r>
        <w:rPr>
          <w:b/>
          <w:bCs/>
        </w:rPr>
        <w:t xml:space="preserve">Coming soon</w:t>
      </w:r>
      <w:r>
        <w:t xml:space="preserve">. This section supersedes §§ 2–8 wherever they disagree.</w:t>
      </w:r>
    </w:p>
    <w:bookmarkStart w:id="23" w:name="a-couple-side-software-skus"/>
    <w:p>
      <w:pPr>
        <w:pStyle w:val="Heading3"/>
      </w:pPr>
      <w:r>
        <w:t xml:space="preserve">0.A Couple-side software SKUs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SKU</w:t>
            </w:r>
          </w:p>
        </w:tc>
        <w:tc>
          <w:tcPr/>
          <w:p>
            <w:pPr>
              <w:pStyle w:val="Compact"/>
            </w:pPr>
            <w:r>
              <w:t xml:space="preserve">Price</w:t>
            </w:r>
          </w:p>
        </w:tc>
        <w:tc>
          <w:tcPr/>
          <w:p>
            <w:pPr>
              <w:pStyle w:val="Compact"/>
            </w:pPr>
            <w:r>
              <w:t xml:space="preserve">Build state</w:t>
            </w:r>
          </w:p>
        </w:tc>
        <w:tc>
          <w:tcPr/>
          <w:p>
            <w:pPr>
              <w:pStyle w:val="Compact"/>
            </w:pPr>
            <w:r>
              <w:t xml:space="preserve">What the site says</w:t>
            </w:r>
          </w:p>
        </w:tc>
      </w:tr>
      <w:tr>
        <w:tc>
          <w:tcPr/>
          <w:p>
            <w:pPr>
              <w:pStyle w:val="Compact"/>
            </w:pPr>
            <w:r>
              <w:t xml:space="preserve">Animated Monogram</w:t>
            </w:r>
          </w:p>
        </w:tc>
        <w:tc>
          <w:tcPr/>
          <w:p>
            <w:pPr>
              <w:pStyle w:val="Compact"/>
            </w:pPr>
            <w:r>
              <w:t xml:space="preserve">₱999 (owner 2026-07-10, was ₱1,999)</w:t>
            </w:r>
          </w:p>
        </w:tc>
        <w:tc>
          <w:tcPr/>
          <w:p>
            <w:pPr>
              <w:pStyle w:val="Compact"/>
            </w:pPr>
            <w:r>
              <w:rPr>
                <w:b/>
                <w:bCs/>
              </w:rPr>
              <w:t xml:space="preserve">Live</w:t>
            </w:r>
          </w:p>
        </w:tc>
        <w:tc>
          <w:tcPr/>
          <w:p>
            <w:pPr>
              <w:pStyle w:val="Compact"/>
            </w:pPr>
            <w:r>
              <w:t xml:space="preserve">Bespoke Monogram with Animation</w:t>
            </w:r>
          </w:p>
        </w:tc>
      </w:tr>
      <w:tr>
        <w:tc>
          <w:tcPr/>
          <w:p>
            <w:pPr>
              <w:pStyle w:val="Compact"/>
            </w:pPr>
            <w:r>
              <w:t xml:space="preserve">Custom QR per Guest</w:t>
            </w:r>
          </w:p>
        </w:tc>
        <w:tc>
          <w:tcPr/>
          <w:p>
            <w:pPr>
              <w:pStyle w:val="Compact"/>
            </w:pPr>
            <w:r>
              <w:rPr>
                <w:b/>
                <w:bCs/>
              </w:rPr>
              <w:t xml:space="preserve">FREE</w:t>
            </w:r>
            <w:r>
              <w:t xml:space="preserve"> </w:t>
            </w:r>
            <w:r>
              <w:t xml:space="preserve">2026-06-29 (was ₱1,499/₱999)</w:t>
            </w:r>
          </w:p>
        </w:tc>
        <w:tc>
          <w:tcPr/>
          <w:p>
            <w:pPr>
              <w:pStyle w:val="Compact"/>
            </w:pPr>
            <w:r>
              <w:rPr>
                <w:b/>
                <w:bCs/>
              </w:rPr>
              <w:t xml:space="preserve">Live</w:t>
            </w:r>
          </w:p>
        </w:tc>
        <w:tc>
          <w:tcPr/>
          <w:p>
            <w:pPr>
              <w:pStyle w:val="Compact"/>
            </w:pPr>
            <w:r>
              <w:t xml:space="preserve">Now FREE (owner) — full per-guest QR personalization;</w:t>
            </w:r>
            <w:r>
              <w:t xml:space="preserve"> </w:t>
            </w:r>
            <w:r>
              <w:rPr>
                <w:rStyle w:val="VerbatimChar"/>
              </w:rPr>
              <w:t xml:space="preserve">CUSTOM_QR_GUEST</w:t>
            </w:r>
            <w:r>
              <w:t xml:space="preserve"> </w:t>
            </w:r>
            <w:r>
              <w:t xml:space="preserve">→ ₱0 active. Drives adoption.</w:t>
            </w:r>
          </w:p>
        </w:tc>
      </w:tr>
      <w:tr>
        <w:tc>
          <w:tcPr/>
          <w:p>
            <w:pPr>
              <w:pStyle w:val="Compact"/>
            </w:pPr>
            <w:r>
              <w:t xml:space="preserve">Indoor Blueprint</w:t>
            </w:r>
          </w:p>
        </w:tc>
        <w:tc>
          <w:tcPr/>
          <w:p>
            <w:pPr>
              <w:pStyle w:val="Compact"/>
            </w:pPr>
            <w:r>
              <w:rPr>
                <w:b/>
                <w:bCs/>
              </w:rPr>
              <w:t xml:space="preserve">FREE</w:t>
            </w:r>
            <w:r>
              <w:t xml:space="preserve"> </w:t>
            </w:r>
            <w:r>
              <w:t xml:space="preserve">(owner 2026-07-23 · was ₱1,499)</w:t>
            </w:r>
          </w:p>
        </w:tc>
        <w:tc>
          <w:tcPr/>
          <w:p>
            <w:pPr>
              <w:pStyle w:val="Compact"/>
            </w:pPr>
            <w:r>
              <w:rPr>
                <w:b/>
                <w:bCs/>
              </w:rPr>
              <w:t xml:space="preserve">Free — via the 2D Plan</w:t>
            </w:r>
          </w:p>
        </w:tc>
        <w:tc>
          <w:tcPr/>
          <w:p>
            <w:pPr>
              <w:pStyle w:val="Compact"/>
            </w:pPr>
            <w:r>
              <w:rPr>
                <w:b/>
                <w:bCs/>
              </w:rPr>
              <w:t xml:space="preserve">No longer a paid SKU and no longer</w:t>
            </w:r>
            <w:r>
              <w:rPr>
                <w:b/>
                <w:bCs/>
              </w:rPr>
              <w:t xml:space="preserve"> </w:t>
            </w:r>
            <w:r>
              <w:rPr>
                <w:b/>
                <w:bCs/>
              </w:rPr>
              <w:t xml:space="preserve">“removed”</w:t>
            </w:r>
            <w:r>
              <w:rPr>
                <w:b/>
                <w:bCs/>
              </w:rPr>
              <w:t xml:space="preserve">:</w:t>
            </w:r>
            <w:r>
              <w:t xml:space="preserve"> </w:t>
            </w:r>
            <w:r>
              <w:t xml:space="preserve">the indoor entrance→table blueprint is delivered by the</w:t>
            </w:r>
            <w:r>
              <w:t xml:space="preserve"> </w:t>
            </w:r>
            <w:r>
              <w:rPr>
                <w:b/>
                <w:bCs/>
              </w:rPr>
              <w:t xml:space="preserve">already-free 2D Plan</w:t>
            </w:r>
            <w:r>
              <w:t xml:space="preserve"> </w:t>
            </w:r>
            <w:r>
              <w:t xml:space="preserve">(skeletal seat-plan projection). The paid</w:t>
            </w:r>
            <w:r>
              <w:t xml:space="preserve"> </w:t>
            </w:r>
            <w:r>
              <w:rPr>
                <w:rStyle w:val="VerbatimChar"/>
              </w:rPr>
              <w:t xml:space="preserve">INDOOR_BLUEPRINT</w:t>
            </w:r>
            <w:r>
              <w:t xml:space="preserve"> </w:t>
            </w:r>
            <w:r>
              <w:t xml:space="preserve">row stays</w:t>
            </w:r>
            <w:r>
              <w:t xml:space="preserve"> </w:t>
            </w:r>
            <w:r>
              <w:rPr>
                <w:rStyle w:val="VerbatimChar"/>
              </w:rPr>
              <w:t xml:space="preserve">is_active=false</w:t>
            </w:r>
            <w:r>
              <w:t xml:space="preserve"> </w:t>
            </w:r>
            <w:r>
              <w:t xml:space="preserve">(never sold); the free 2D Plan IS the feature. ✅ CODE FIX SHIPPED (PR</w:t>
            </w:r>
            <w:r>
              <w:t xml:space="preserve"> </w:t>
            </w:r>
            <w:hyperlink r:id="rId13">
              <w:r>
                <w:rPr>
                  <w:rStyle w:val="Hyperlink"/>
                </w:rPr>
                <w:t xml:space="preserve">#3593</w:t>
              </w:r>
            </w:hyperlink>
            <w:r>
              <w:t xml:space="preserve">, auto-merge armed 2026-07-23) — free-ifies the card + studio + both guest surfaces, removing the ₱1,499 buy funnel flagged in</w:t>
            </w:r>
            <w:r>
              <w:t xml:space="preserve"> </w:t>
            </w:r>
            <w:r>
              <w:rPr>
                <w:rStyle w:val="VerbatimChar"/>
              </w:rPr>
              <w:t xml:space="preserve">Sell_vs_Deliver_Gap_Audit_2026-07-21.md</w:t>
            </w:r>
            <w:r>
              <w:t xml:space="preserve">. Paid increment = the</w:t>
            </w:r>
            <w:r>
              <w:t xml:space="preserve"> </w:t>
            </w:r>
            <w:r>
              <w:rPr>
                <w:b/>
                <w:bCs/>
              </w:rPr>
              <w:t xml:space="preserve">3D Plan</w:t>
            </w:r>
            <w:r>
              <w:t xml:space="preserve"> </w:t>
            </w:r>
            <w:r>
              <w:t xml:space="preserve">(</w:t>
            </w:r>
            <w:r>
              <w:rPr>
                <w:rStyle w:val="VerbatimChar"/>
              </w:rPr>
              <w:t xml:space="preserve">SEATING_3D</w:t>
            </w:r>
            <w:r>
              <w:t xml:space="preserve">), which INTEGRATES Indoor Blueprint as one of its four inputs —</w:t>
            </w:r>
            <w:r>
              <w:t xml:space="preserve"> </w:t>
            </w:r>
            <w:r>
              <w:rPr>
                <w:b/>
                <w:bCs/>
              </w:rPr>
              <w:t xml:space="preserve">₱1,500</w:t>
            </w:r>
            <w:r>
              <w:t xml:space="preserve"> </w:t>
            </w:r>
            <w:r>
              <w:t xml:space="preserve">(owner 2026-07-23 · host-activation · interim ₱1,000 + ₱2,999 both retired · ✅</w:t>
            </w:r>
            <w:r>
              <w:t xml:space="preserve"> </w:t>
            </w:r>
            <w:r>
              <w:rPr>
                <w:b/>
                <w:bCs/>
              </w:rPr>
              <w:t xml:space="preserve">SHIPPED to the live catalog 2026-08-02</w:t>
            </w:r>
            <w:r>
              <w:t xml:space="preserve"> </w:t>
            </w:r>
            <w:r>
              <w:t xml:space="preserve">(migration</w:t>
            </w:r>
            <w:r>
              <w:t xml:space="preserve"> </w:t>
            </w:r>
            <w:r>
              <w:rPr>
                <w:rStyle w:val="VerbatimChar"/>
              </w:rPr>
              <w:t xml:space="preserve">20271032178949</w:t>
            </w:r>
            <w:r>
              <w:t xml:space="preserve">, PR #4033 — prod object-verified at ₱1,500,</w:t>
            </w:r>
            <w:r>
              <w:t xml:space="preserve"> </w:t>
            </w:r>
            <w:r>
              <w:rPr>
                <w:rStyle w:val="VerbatimChar"/>
              </w:rPr>
              <w:t xml:space="preserve">one_time</w:t>
            </w:r>
            <w:r>
              <w:t xml:space="preserve">, not pax-priced), see</w:t>
            </w:r>
            <w:r>
              <w:t xml:space="preserve"> </w:t>
            </w:r>
            <w:hyperlink r:id="rId14">
              <w:r>
                <w:rPr>
                  <w:rStyle w:val="VerbatimChar"/>
                </w:rPr>
                <w:t xml:space="preserve">3D_Plan_Whats_Next_2026-07-23.md</w:t>
              </w:r>
            </w:hyperlink>
            <w:r>
              <w:t xml:space="preserve">).</w:t>
            </w:r>
          </w:p>
        </w:tc>
      </w:tr>
      <w:tr>
        <w:tc>
          <w:tcPr/>
          <w:p>
            <w:pPr>
              <w:pStyle w:val="Compact"/>
            </w:pPr>
            <w:r>
              <w:t xml:space="preserve">Setnayan AI</w:t>
            </w:r>
          </w:p>
        </w:tc>
        <w:tc>
          <w:tcPr/>
          <w:p>
            <w:pPr>
              <w:pStyle w:val="Compact"/>
            </w:pPr>
            <w:r>
              <w:rPr>
                <w:b/>
                <w:bCs/>
              </w:rPr>
              <w:t xml:space="preserve">₱1,499 one-time, per event</w:t>
            </w:r>
            <w:r>
              <w:t xml:space="preserve"> </w:t>
            </w:r>
            <w:r>
              <w:t xml:space="preserve">(owner FINAL 2026-07-12 · ✅ ON PROD — #3145 merged + migration</w:t>
            </w:r>
            <w:r>
              <w:t xml:space="preserve"> </w:t>
            </w:r>
            <w:r>
              <w:rPr>
                <w:rStyle w:val="VerbatimChar"/>
              </w:rPr>
              <w:t xml:space="preserve">20270729889508</w:t>
            </w:r>
            <w:r>
              <w:t xml:space="preserve"> </w:t>
            </w:r>
            <w:r>
              <w:t xml:space="preserve">applied; live catalog ₱1,499 verified 2026-07-19)</w:t>
            </w:r>
          </w:p>
        </w:tc>
        <w:tc>
          <w:tcPr/>
          <w:p>
            <w:pPr>
              <w:pStyle w:val="Compact"/>
            </w:pPr>
            <w:r>
              <w:rPr>
                <w:b/>
                <w:bCs/>
              </w:rPr>
              <w:t xml:space="preserve">Live</w:t>
            </w:r>
          </w:p>
        </w:tc>
        <w:tc>
          <w:tcPr/>
          <w:p>
            <w:pPr>
              <w:pStyle w:val="Compact"/>
            </w:pPr>
            <w:r>
              <w:t xml:space="preserve">Assisted planning (the AI planner — replaces</w:t>
            </w:r>
            <w:r>
              <w:t xml:space="preserve"> </w:t>
            </w:r>
            <w:r>
              <w:t xml:space="preserve">“Setnayan Concierge”</w:t>
            </w:r>
            <w:r>
              <w:t xml:space="preserve"> </w:t>
            </w:r>
            <w:r>
              <w:t xml:space="preserve">naming) ·</w:t>
            </w:r>
            <w:r>
              <w:t xml:space="preserve"> </w:t>
            </w:r>
            <w:r>
              <w:rPr>
                <w:rStyle w:val="VerbatimChar"/>
              </w:rPr>
              <w:t xml:space="preserve">SETNAYAN_AI</w:t>
            </w:r>
            <w:r>
              <w:t xml:space="preserve"> </w:t>
            </w:r>
            <w:r>
              <w:t xml:space="preserve">= ₱1,499/</w:t>
            </w:r>
            <w:r>
              <w:rPr>
                <w:rStyle w:val="VerbatimChar"/>
              </w:rPr>
              <w:t xml:space="preserve">one_time</w:t>
            </w:r>
            <w:r>
              <w:t xml:space="preserve"> </w:t>
            </w:r>
            <w:r>
              <w:t xml:space="preserve">(#3145 merged · was ₱499 via PR #3022); ₱799/28d sub retired</w:t>
            </w:r>
          </w:p>
        </w:tc>
      </w:tr>
      <w:tr>
        <w:tc>
          <w:tcPr/>
          <w:p>
            <w:pPr>
              <w:pStyle w:val="Compact"/>
            </w:pPr>
            <w:r>
              <w:t xml:space="preserve">Live Background</w:t>
            </w:r>
          </w:p>
        </w:tc>
        <w:tc>
          <w:tcPr/>
          <w:p>
            <w:pPr>
              <w:pStyle w:val="Compact"/>
            </w:pPr>
            <w:r>
              <w:rPr>
                <w:b/>
                <w:bCs/>
              </w:rPr>
              <w:t xml:space="preserve">₱499</w:t>
            </w:r>
          </w:p>
        </w:tc>
        <w:tc>
          <w:tcPr/>
          <w:p>
            <w:pPr>
              <w:pStyle w:val="Compact"/>
            </w:pPr>
            <w:r>
              <w:t xml:space="preserve">In build</w:t>
            </w:r>
          </w:p>
        </w:tc>
        <w:tc>
          <w:tcPr/>
          <w:p>
            <w:pPr>
              <w:pStyle w:val="Compact"/>
            </w:pPr>
            <w:r>
              <w:rPr>
                <w:b/>
                <w:bCs/>
              </w:rPr>
              <w:t xml:space="preserve">Repositioned 2026-06-29</w:t>
            </w:r>
            <w:r>
              <w:t xml:space="preserve"> </w:t>
            </w:r>
            <w:r>
              <w:t xml:space="preserve">(owner): self-serve — couple places a VIDEO or picks a BACKGROUND from the Setnayan template library for the venue screen. Was ₱2,499</w:t>
            </w:r>
            <w:r>
              <w:t xml:space="preserve"> </w:t>
            </w:r>
            <w:r>
              <w:t xml:space="preserve">“LED wall design + monogram”</w:t>
            </w:r>
            <w:r>
              <w:t xml:space="preserve"> </w:t>
            </w:r>
            <w:r>
              <w:t xml:space="preserve">service (repriced down + simplified to resolve the Animated Monogram overlap).</w:t>
            </w:r>
          </w:p>
        </w:tc>
      </w:tr>
      <w:tr>
        <w:tc>
          <w:tcPr/>
          <w:p>
            <w:pPr>
              <w:pStyle w:val="Compact"/>
            </w:pPr>
            <w:r>
              <w:t xml:space="preserve">Live Studio (formerly Panood) — single-cam livestream</w:t>
            </w:r>
          </w:p>
        </w:tc>
        <w:tc>
          <w:tcPr/>
          <w:p>
            <w:pPr>
              <w:pStyle w:val="Compact"/>
            </w:pPr>
            <w:r>
              <w:rPr>
                <w:b/>
                <w:bCs/>
              </w:rPr>
              <w:t xml:space="preserve">FREE</w:t>
            </w:r>
          </w:p>
        </w:tc>
        <w:tc>
          <w:tcPr/>
          <w:p>
            <w:pPr>
              <w:pStyle w:val="Compact"/>
            </w:pPr>
            <w:r>
              <w:t xml:space="preserve">Live #2219</w:t>
            </w:r>
          </w:p>
        </w:tc>
        <w:tc>
          <w:tcPr/>
          <w:p>
            <w:pPr>
              <w:pStyle w:val="Compact"/>
            </w:pPr>
            <w:r>
              <w:t xml:space="preserve">Couple goes live to their own YouTube, embedded free on the event page + auto-archive</w:t>
            </w:r>
          </w:p>
        </w:tc>
      </w:tr>
      <w:tr>
        <w:tc>
          <w:tcPr/>
          <w:p>
            <w:pPr>
              <w:pStyle w:val="Compact"/>
            </w:pPr>
            <w:r>
              <w:t xml:space="preserve">Live Studio — Mobile controller</w:t>
            </w:r>
          </w:p>
        </w:tc>
        <w:tc>
          <w:tcPr/>
          <w:p>
            <w:pPr>
              <w:pStyle w:val="Compact"/>
            </w:pPr>
            <w:r>
              <w:rPr>
                <w:b/>
                <w:bCs/>
              </w:rPr>
              <w:t xml:space="preserve">₱1,500 / day</w:t>
            </w:r>
            <w:r>
              <w:t xml:space="preserve"> </w:t>
            </w:r>
            <w:r>
              <w:t xml:space="preserve">(was ₱1,299 · repriced 2026-07-20, PR #3425)</w:t>
            </w:r>
          </w:p>
        </w:tc>
        <w:tc>
          <w:tcPr/>
          <w:p>
            <w:pPr>
              <w:pStyle w:val="Compact"/>
            </w:pPr>
            <w:r>
              <w:t xml:space="preserve">Foundation built · video pending</w:t>
            </w:r>
          </w:p>
        </w:tc>
        <w:tc>
          <w:tcPr/>
          <w:p>
            <w:pPr>
              <w:pStyle w:val="Compact"/>
            </w:pPr>
            <w:r>
              <w:t xml:space="preserve">Online-only · ≤3 cams · 1 live output · switch/overlay/adjustable-split · YouTube via couple’s OBS (repackaged 2026-07-08, was ₱3,499/day single tier)</w:t>
            </w:r>
          </w:p>
        </w:tc>
      </w:tr>
      <w:tr>
        <w:tc>
          <w:tcPr/>
          <w:p>
            <w:pPr>
              <w:pStyle w:val="Compact"/>
            </w:pPr>
            <w:r>
              <w:t xml:space="preserve">Live Studio — Desktop controller</w:t>
            </w:r>
          </w:p>
        </w:tc>
        <w:tc>
          <w:tcPr/>
          <w:p>
            <w:pPr>
              <w:pStyle w:val="Compact"/>
            </w:pPr>
            <w:r>
              <w:rPr>
                <w:b/>
                <w:bCs/>
              </w:rPr>
              <w:t xml:space="preserve">₱2,500 / day</w:t>
            </w:r>
            <w:r>
              <w:t xml:space="preserve"> </w:t>
            </w:r>
            <w:r>
              <w:t xml:space="preserve">(was ₱2,499 · repriced 2026-07-20, PR #3425)</w:t>
            </w:r>
          </w:p>
        </w:tc>
        <w:tc>
          <w:tcPr/>
          <w:p>
            <w:pPr>
              <w:pStyle w:val="Compact"/>
            </w:pPr>
            <w:r>
              <w:t xml:space="preserve">Foundation built · video pending</w:t>
            </w:r>
          </w:p>
        </w:tc>
        <w:tc>
          <w:tcPr/>
          <w:p>
            <w:pPr>
              <w:pStyle w:val="Compact"/>
            </w:pPr>
            <w:r>
              <w:t xml:space="preserve">Offline-capable · ≤8 cams · ~5 live outputs · full 9-feature controller · YouTube via couple’s OBS</w:t>
            </w:r>
          </w:p>
        </w:tc>
      </w:tr>
      <w:tr>
        <w:tc>
          <w:tcPr/>
          <w:p>
            <w:pPr>
              <w:pStyle w:val="Compact"/>
            </w:pPr>
            <w:r>
              <w:t xml:space="preserve">Patiktok</w:t>
            </w:r>
          </w:p>
        </w:tc>
        <w:tc>
          <w:tcPr/>
          <w:p>
            <w:pPr>
              <w:pStyle w:val="Compact"/>
            </w:pPr>
            <w:r>
              <w:rPr>
                <w:b/>
                <w:bCs/>
              </w:rPr>
              <w:t xml:space="preserve">₱1,499 / day</w:t>
            </w:r>
          </w:p>
        </w:tc>
        <w:tc>
          <w:tcPr/>
          <w:p>
            <w:pPr>
              <w:pStyle w:val="Compact"/>
            </w:pPr>
            <w:r>
              <w:rPr>
                <w:b/>
                <w:bCs/>
              </w:rPr>
              <w:t xml:space="preserve">Live</w:t>
            </w:r>
            <w:r>
              <w:t xml:space="preserve"> </w:t>
            </w:r>
            <w:r>
              <w:t xml:space="preserve">(KEPT — owner ruling 2026-07-13, reverses the 06-29 retire)</w:t>
            </w:r>
          </w:p>
        </w:tc>
        <w:tc>
          <w:tcPr/>
          <w:p>
            <w:pPr>
              <w:pStyle w:val="Compact"/>
            </w:pPr>
            <w:r>
              <w:t xml:space="preserve">Live on</w:t>
            </w:r>
            <w:r>
              <w:t xml:space="preserve"> </w:t>
            </w:r>
            <w:r>
              <w:rPr>
                <w:rStyle w:val="VerbatimChar"/>
              </w:rPr>
              <w:t xml:space="preserve">/pricing</w:t>
            </w:r>
            <w:r>
              <w:t xml:space="preserve"> </w:t>
            </w:r>
            <w:r>
              <w:t xml:space="preserve">at ₱1,499/day; the 06-29</w:t>
            </w:r>
            <w:r>
              <w:t xml:space="preserve"> </w:t>
            </w:r>
            <w:r>
              <w:t xml:space="preserve">“delete patiktok”</w:t>
            </w:r>
            <w:r>
              <w:t xml:space="preserve"> </w:t>
            </w:r>
            <w:r>
              <w:t xml:space="preserve">retire is superseded by the 07-13 keep-live-and-paid ruling.</w:t>
            </w:r>
          </w:p>
        </w:tc>
      </w:tr>
      <w:tr>
        <w:tc>
          <w:tcPr/>
          <w:p>
            <w:pPr>
              <w:pStyle w:val="Compact"/>
            </w:pPr>
            <w:r>
              <w:t xml:space="preserve">Camera Bridge (independent ·</w:t>
            </w:r>
            <w:r>
              <w:t xml:space="preserve"> </w:t>
            </w:r>
            <w:r>
              <w:rPr>
                <w:rStyle w:val="VerbatimChar"/>
              </w:rPr>
              <w:t xml:space="preserve">CAMERA_BRIDGE</w:t>
            </w:r>
            <w:r>
              <w:t xml:space="preserve">)</w:t>
            </w:r>
          </w:p>
        </w:tc>
        <w:tc>
          <w:tcPr/>
          <w:p>
            <w:pPr>
              <w:pStyle w:val="Compact"/>
            </w:pPr>
            <w:r>
              <w:t xml:space="preserve">₱500 / day (flat, event-wide · round-up 2026-07-11, was ₱499)</w:t>
            </w:r>
          </w:p>
        </w:tc>
        <w:tc>
          <w:tcPr/>
          <w:p>
            <w:pPr>
              <w:pStyle w:val="Compact"/>
            </w:pPr>
            <w:r>
              <w:t xml:space="preserve">ACTIVE</w:t>
            </w:r>
          </w:p>
        </w:tc>
        <w:tc>
          <w:tcPr/>
          <w:p>
            <w:pPr>
              <w:pStyle w:val="Compact"/>
            </w:pPr>
            <w:r>
              <w:rPr>
                <w:b/>
                <w:bCs/>
              </w:rPr>
              <w:t xml:space="preserve">Independent standalone DSLR-connect SKU</w:t>
            </w:r>
            <w:r>
              <w:t xml:space="preserve"> </w:t>
            </w:r>
            <w:r>
              <w:t xml:space="preserve">(owner 2026-07-08) — decoupled from Papic and Live Studio, works with either; unlocks DSLR / external cameras event-wide. Consolidates the old</w:t>
            </w:r>
            <w:r>
              <w:t xml:space="preserve"> </w:t>
            </w:r>
            <w:r>
              <w:t xml:space="preserve">“Pro Camera Sync”</w:t>
            </w:r>
            <w:r>
              <w:t xml:space="preserve"> </w:t>
            </w:r>
            <w:r>
              <w:t xml:space="preserve">₱1,499 + per-feature bridge variants. A bridged DSLR used with Live Studio counts as one of that event’s cameras.</w:t>
            </w:r>
          </w:p>
        </w:tc>
      </w:tr>
      <w:tr>
        <w:tc>
          <w:tcPr/>
          <w:p>
            <w:pPr>
              <w:pStyle w:val="Compact"/>
            </w:pPr>
            <w:r>
              <w:t xml:space="preserve">Guest Stories (Papic Add-on)</w:t>
            </w:r>
          </w:p>
        </w:tc>
        <w:tc>
          <w:tcPr/>
          <w:p>
            <w:pPr>
              <w:pStyle w:val="Compact"/>
            </w:pPr>
            <w:r>
              <w:rPr>
                <w:strike/>
              </w:rPr>
              <w:t xml:space="preserve">₱1,999</w:t>
            </w:r>
            <w:r>
              <w:t xml:space="preserve"> </w:t>
            </w:r>
            <w:r>
              <w:t xml:space="preserve">·</w:t>
            </w:r>
            <w:r>
              <w:t xml:space="preserve"> </w:t>
            </w:r>
            <w:r>
              <w:rPr>
                <w:strike/>
              </w:rPr>
              <w:t xml:space="preserve">₱2,000</w:t>
            </w:r>
          </w:p>
        </w:tc>
        <w:tc>
          <w:tcPr/>
          <w:p>
            <w:pPr>
              <w:pStyle w:val="Compact"/>
            </w:pPr>
            <w:r>
              <w:rPr>
                <w:b/>
                <w:bCs/>
              </w:rPr>
              <w:t xml:space="preserve">RETIRED — OFF SALE 2026-08-11 (owner)</w:t>
            </w:r>
          </w:p>
        </w:tc>
        <w:tc>
          <w:tcPr/>
          <w:p>
            <w:pPr>
              <w:pStyle w:val="Compact"/>
            </w:pPr>
            <w:r>
              <w:t xml:space="preserve">The 30-second story maker is</w:t>
            </w:r>
            <w:r>
              <w:t xml:space="preserve"> </w:t>
            </w:r>
            <w:r>
              <w:rPr>
                <w:b/>
                <w:bCs/>
              </w:rPr>
              <w:t xml:space="preserve">FREE to every guest</w:t>
            </w:r>
            <w:r>
              <w:t xml:space="preserve"> </w:t>
            </w:r>
            <w:r>
              <w:t xml:space="preserve">and always was in code:</w:t>
            </w:r>
            <w:r>
              <w:t xml:space="preserve"> </w:t>
            </w:r>
            <w:r>
              <w:rPr>
                <w:rStyle w:val="VerbatimChar"/>
              </w:rPr>
              <w:t xml:space="preserve">lib/guest-stories.ts</w:t>
            </w:r>
            <w:r>
              <w:t xml:space="preserve"> </w:t>
            </w:r>
            <w:r>
              <w:t xml:space="preserve">carries no entitlement gate, and</w:t>
            </w:r>
            <w:r>
              <w:t xml:space="preserve"> </w:t>
            </w:r>
            <w:r>
              <w:rPr>
                <w:b/>
                <w:bCs/>
              </w:rPr>
              <w:t xml:space="preserve">nothing anywhere reads whether this add-on was bought</w:t>
            </w:r>
            <w:r>
              <w:t xml:space="preserve"> </w:t>
            </w:r>
            <w:r>
              <w:t xml:space="preserve">— so the ₱2,000 row sold nothing. Already retired for this exact reason by migration</w:t>
            </w:r>
            <w:r>
              <w:t xml:space="preserve"> </w:t>
            </w:r>
            <w:r>
              <w:rPr>
                <w:rStyle w:val="VerbatimChar"/>
              </w:rPr>
              <w:t xml:space="preserve">20270328922621</w:t>
            </w:r>
            <w:r>
              <w:t xml:space="preserve"> </w:t>
            </w:r>
            <w:r>
              <w:t xml:space="preserve">(</w:t>
            </w:r>
            <w:r>
              <w:t xml:space="preserve">“Guest Stories is owner-locked FREE”</w:t>
            </w:r>
            <w:r>
              <w:t xml:space="preserve">), then reactivated as</w:t>
            </w:r>
            <w:r>
              <w:t xml:space="preserve"> </w:t>
            </w:r>
            <w:r>
              <w:rPr>
                <w:b/>
                <w:bCs/>
              </w:rPr>
              <w:t xml:space="preserve">collateral</w:t>
            </w:r>
            <w:r>
              <w:t xml:space="preserve"> </w:t>
            </w:r>
            <w:r>
              <w:t xml:space="preserve">of the blanket sweep in</w:t>
            </w:r>
            <w:r>
              <w:t xml:space="preserve"> </w:t>
            </w:r>
            <w:r>
              <w:rPr>
                <w:rStyle w:val="VerbatimChar"/>
              </w:rPr>
              <w:t xml:space="preserve">20270710619774</w:t>
            </w:r>
            <w:r>
              <w:t xml:space="preserve">, which flipped three codes in one statement (the other two —</w:t>
            </w:r>
            <w:r>
              <w:t xml:space="preserve"> </w:t>
            </w:r>
            <w:r>
              <w:rPr>
                <w:rStyle w:val="VerbatimChar"/>
              </w:rPr>
              <w:t xml:space="preserve">SEATING_3D</w:t>
            </w:r>
            <w:r>
              <w:t xml:space="preserve">,</w:t>
            </w:r>
            <w:r>
              <w:t xml:space="preserve"> </w:t>
            </w:r>
            <w:r>
              <w:rPr>
                <w:rStyle w:val="VerbatimChar"/>
              </w:rPr>
              <w:t xml:space="preserve">PAPIC_ADDON_THANK_YOU</w:t>
            </w:r>
            <w:r>
              <w:t xml:space="preserve"> </w:t>
            </w:r>
            <w:r>
              <w:t xml:space="preserve">— are real paid products and STAY on). Off again via</w:t>
            </w:r>
            <w:r>
              <w:t xml:space="preserve"> </w:t>
            </w:r>
            <w:r>
              <w:rPr>
                <w:rStyle w:val="VerbatimChar"/>
              </w:rPr>
              <w:t xml:space="preserve">20271132214645</w:t>
            </w:r>
            <w:r>
              <w:t xml:space="preserve">.</w:t>
            </w:r>
            <w:r>
              <w:t xml:space="preserve"> </w:t>
            </w:r>
            <w:r>
              <w:rPr>
                <w:b/>
                <w:bCs/>
              </w:rPr>
              <w:t xml:space="preserve">Zero orders ever placed.</w:t>
            </w:r>
            <w:r>
              <w:t xml:space="preserve"> </w:t>
            </w:r>
            <w:r>
              <w:t xml:space="preserve">The feature is untouched; only the sale is gone.</w:t>
            </w:r>
          </w:p>
        </w:tc>
      </w:tr>
      <w:tr>
        <w:tc>
          <w:tcPr/>
          <w:p>
            <w:pPr>
              <w:pStyle w:val="Compact"/>
            </w:pPr>
            <w:r>
              <w:t xml:space="preserve">Live Venue Photo Wall (</w:t>
            </w:r>
            <w:r>
              <w:rPr>
                <w:rStyle w:val="VerbatimChar"/>
              </w:rPr>
              <w:t xml:space="preserve">LIVE_WALL</w:t>
            </w:r>
            <w:r>
              <w:t xml:space="preserve">)</w:t>
            </w:r>
          </w:p>
        </w:tc>
        <w:tc>
          <w:tcPr/>
          <w:p>
            <w:pPr>
              <w:pStyle w:val="Compact"/>
            </w:pPr>
            <w:r>
              <w:rPr>
                <w:b/>
                <w:bCs/>
              </w:rPr>
              <w:t xml:space="preserve">FREE</w:t>
            </w:r>
            <w:r>
              <w:t xml:space="preserve"> </w:t>
            </w:r>
            <w:r>
              <w:t xml:space="preserve">(was ₱2,500)</w:t>
            </w:r>
          </w:p>
        </w:tc>
        <w:tc>
          <w:tcPr/>
          <w:p>
            <w:pPr>
              <w:pStyle w:val="Compact"/>
            </w:pPr>
            <w:r>
              <w:rPr>
                <w:b/>
                <w:bCs/>
              </w:rPr>
              <w:t xml:space="preserve">Live</w:t>
            </w:r>
          </w:p>
        </w:tc>
        <w:tc>
          <w:tcPr/>
          <w:p>
            <w:pPr>
              <w:pStyle w:val="Compact"/>
            </w:pPr>
            <w:r>
              <w:rPr>
                <w:b/>
                <w:bCs/>
              </w:rPr>
              <w:t xml:space="preserve">FREE FOR EVERY EVENT 2026-08-11 (owner:</w:t>
            </w:r>
            <w:r>
              <w:rPr>
                <w:b/>
                <w:bCs/>
              </w:rPr>
              <w:t xml:space="preserve"> </w:t>
            </w:r>
            <w:r>
              <w:rPr>
                <w:b/>
                <w:bCs/>
              </w:rPr>
              <w:t xml:space="preserve">“live photo wall FREE”</w:t>
            </w:r>
            <w:r>
              <w:rPr>
                <w:b/>
                <w:bCs/>
              </w:rPr>
              <w:t xml:space="preserve">).</w:t>
            </w:r>
            <w:r>
              <w:t xml:space="preserve"> </w:t>
            </w:r>
            <w:r>
              <w:t xml:space="preserve">Never bought by anyone at any price. Both halves are free: the venue projection AND the mirror on every guest’s own phone during the celebration. ⚠ The catalog row is</w:t>
            </w:r>
            <w:r>
              <w:t xml:space="preserve"> </w:t>
            </w:r>
            <w:r>
              <w:rPr>
                <w:rStyle w:val="VerbatimChar"/>
              </w:rPr>
              <w:t xml:space="preserve">is_active=false</w:t>
            </w:r>
            <w:r>
              <w:t xml:space="preserve"> </w:t>
            </w:r>
            <w:r>
              <w:t xml:space="preserve">ONLY so nothing quotes a price — the feature is switched ON for everyone by</w:t>
            </w:r>
            <w:r>
              <w:t xml:space="preserve"> </w:t>
            </w:r>
            <w:r>
              <w:rPr>
                <w:rStyle w:val="VerbatimChar"/>
              </w:rPr>
              <w:t xml:space="preserve">FREE_FOR_ALL_SKUS</w:t>
            </w:r>
            <w:r>
              <w:t xml:space="preserve"> </w:t>
            </w:r>
            <w:r>
              <w:t xml:space="preserve">in</w:t>
            </w:r>
            <w:r>
              <w:t xml:space="preserve"> </w:t>
            </w:r>
            <w:r>
              <w:rPr>
                <w:rStyle w:val="VerbatimChar"/>
              </w:rPr>
              <w:t xml:space="preserve">lib/entitlements.ts</w:t>
            </w:r>
            <w:r>
              <w:t xml:space="preserve">.</w:t>
            </w:r>
            <w:r>
              <w:t xml:space="preserve"> </w:t>
            </w:r>
            <w:r>
              <w:rPr>
                <w:b/>
                <w:bCs/>
              </w:rPr>
              <w:t xml:space="preserve">Deactivating the row alone would have made the wall UNAVAILABLE, not free</w:t>
            </w:r>
            <w:r>
              <w:t xml:space="preserve">, because every gate asks whether the event OWNS the SKU. Migration</w:t>
            </w:r>
            <w:r>
              <w:t xml:space="preserve"> </w:t>
            </w:r>
            <w:r>
              <w:rPr>
                <w:rStyle w:val="VerbatimChar"/>
              </w:rPr>
              <w:t xml:space="preserve">20271136665973</w:t>
            </w:r>
            <w:r>
              <w:t xml:space="preserve">.</w:t>
            </w:r>
          </w:p>
        </w:tc>
      </w:tr>
      <w:tr>
        <w:tc>
          <w:tcPr/>
          <w:p>
            <w:pPr>
              <w:pStyle w:val="Compact"/>
            </w:pPr>
            <w:r>
              <w:t xml:space="preserve">Pabati (</w:t>
            </w:r>
            <w:r>
              <w:rPr>
                <w:rStyle w:val="VerbatimChar"/>
              </w:rPr>
              <w:t xml:space="preserve">PABATI</w:t>
            </w:r>
            <w:r>
              <w:t xml:space="preserve">)</w:t>
            </w:r>
          </w:p>
        </w:tc>
        <w:tc>
          <w:tcPr/>
          <w:p>
            <w:pPr>
              <w:pStyle w:val="Compact"/>
            </w:pPr>
            <w:r>
              <w:rPr>
                <w:strike/>
              </w:rPr>
              <w:t xml:space="preserve">₱1,299 / day</w:t>
            </w:r>
          </w:p>
        </w:tc>
        <w:tc>
          <w:tcPr/>
          <w:p>
            <w:pPr>
              <w:pStyle w:val="Compact"/>
            </w:pPr>
            <w:r>
              <w:t xml:space="preserve">🗑</w:t>
            </w:r>
            <w:r>
              <w:t xml:space="preserve"> </w:t>
            </w:r>
            <w:r>
              <w:rPr>
                <w:b/>
                <w:bCs/>
              </w:rPr>
              <w:t xml:space="preserve">RETIRED — REMOVED FROM THE PRODUCT 2026-08-23</w:t>
            </w:r>
          </w:p>
        </w:tc>
        <w:tc>
          <w:tcPr/>
          <w:p>
            <w:pPr>
              <w:pStyle w:val="Compact"/>
            </w:pPr>
            <w:r>
              <w:t xml:space="preserve">Owner 2026-08-21:</w:t>
            </w:r>
            <w:r>
              <w:t xml:space="preserve"> </w:t>
            </w:r>
            <w:r>
              <w:rPr>
                <w:i/>
                <w:iCs/>
              </w:rPr>
              <w:t xml:space="preserve">“we do not need pabati. retire it because it is part of papic.”</w:t>
            </w:r>
            <w:r>
              <w:t xml:space="preserve"> </w:t>
            </w:r>
            <w:r>
              <w:t xml:space="preserve">⚠</w:t>
            </w:r>
            <w:r>
              <w:t xml:space="preserve"> </w:t>
            </w:r>
            <w:r>
              <w:rPr>
                <w:b/>
                <w:bCs/>
              </w:rPr>
              <w:t xml:space="preserve">This supersedes the free-ing made hours earlier the same afternoon</w:t>
            </w:r>
            <w:r>
              <w:t xml:space="preserve"> </w:t>
            </w:r>
            <w:r>
              <w:t xml:space="preserve">— free was the right answer to the question asked then; retire is the answer to the question asked after it.</w:t>
            </w:r>
            <w:r>
              <w:t xml:space="preserve"> </w:t>
            </w:r>
            <w:r>
              <w:rPr>
                <w:b/>
                <w:bCs/>
              </w:rPr>
              <w:t xml:space="preserve">It is GONE, not merely off sale:</w:t>
            </w:r>
            <w:r>
              <w:t xml:space="preserve"> </w:t>
            </w:r>
            <w:r>
              <w:t xml:space="preserve">the page, the API, the</w:t>
            </w:r>
            <w:r>
              <w:t xml:space="preserve"> </w:t>
            </w:r>
            <w:r>
              <w:rPr>
                <w:rStyle w:val="VerbatimChar"/>
              </w:rPr>
              <w:t xml:space="preserve">pabati_clips</w:t>
            </w:r>
            <w:r>
              <w:t xml:space="preserve"> </w:t>
            </w:r>
            <w:r>
              <w:t xml:space="preserve">table and both RPCs are deleted (PR #4724 · migration</w:t>
            </w:r>
            <w:r>
              <w:t xml:space="preserve"> </w:t>
            </w:r>
            <w:r>
              <w:rPr>
                <w:rStyle w:val="VerbatimChar"/>
              </w:rPr>
              <w:t xml:space="preserve">20271159146115</w:t>
            </w:r>
            <w:r>
              <w:t xml:space="preserve">, verified in prod by the object). 🔑</w:t>
            </w:r>
            <w:r>
              <w:t xml:space="preserve"> </w:t>
            </w:r>
            <w:r>
              <w:rPr>
                <w:b/>
                <w:bCs/>
              </w:rPr>
              <w:t xml:space="preserve">The capability survives the product</w:t>
            </w:r>
            <w:r>
              <w:t xml:space="preserve"> </w:t>
            </w:r>
            <w:r>
              <w:t xml:space="preserve">— the guest is still asked to leave a video greeting; it is a Papic clip challenge now.</w:t>
            </w:r>
            <w:r>
              <w:t xml:space="preserve"> </w:t>
            </w:r>
            <w:r>
              <w:rPr>
                <w:b/>
                <w:bCs/>
              </w:rPr>
              <w:t xml:space="preserve">0 greetings ever recorded · 0 orders ever.</w:t>
            </w:r>
            <w:r>
              <w:t xml:space="preserve"> </w:t>
            </w:r>
            <w:r>
              <w:t xml:space="preserve">⚠ Both halves shipped together: the row stays deactivated AND the</w:t>
            </w:r>
            <w:r>
              <w:t xml:space="preserve"> </w:t>
            </w:r>
            <w:r>
              <w:rPr>
                <w:rStyle w:val="VerbatimChar"/>
              </w:rPr>
              <w:t xml:space="preserve">FREE_FOR_ALL_SKUS</w:t>
            </w:r>
            <w:r>
              <w:t xml:space="preserve"> </w:t>
            </w:r>
            <w:r>
              <w:t xml:space="preserve">entry is removed — a free entry for a SKU nothing implements would switch on a feature that no longer exists. 🔒 The word stays RESERVED (immutable shop addresses; it is still a taxonomy leaf</w:t>
            </w:r>
            <w:r>
              <w:t xml:space="preserve"> </w:t>
            </w:r>
            <w:r>
              <w:rPr>
                <w:rStyle w:val="VerbatimChar"/>
              </w:rPr>
              <w:t xml:space="preserve">SetnaProd</w:t>
            </w:r>
            <w:r>
              <w:t xml:space="preserve"> </w:t>
            </w:r>
            <w:r>
              <w:t xml:space="preserve">advertises).</w:t>
            </w:r>
          </w:p>
        </w:tc>
      </w:tr>
      <w:tr>
        <w:tc>
          <w:tcPr/>
          <w:p>
            <w:pPr>
              <w:pStyle w:val="Compact"/>
            </w:pPr>
            <w:r>
              <w:t xml:space="preserve">Pakanta</w:t>
            </w:r>
          </w:p>
        </w:tc>
        <w:tc>
          <w:tcPr/>
          <w:p>
            <w:pPr>
              <w:pStyle w:val="Compact"/>
            </w:pPr>
            <w:r>
              <w:t xml:space="preserve">₱2,499</w:t>
            </w:r>
          </w:p>
        </w:tc>
        <w:tc>
          <w:tcPr/>
          <w:p>
            <w:pPr>
              <w:pStyle w:val="Compact"/>
            </w:pPr>
            <w:r>
              <w:t xml:space="preserve">Coming soon</w:t>
            </w:r>
          </w:p>
        </w:tc>
        <w:tc>
          <w:tcPr/>
          <w:p>
            <w:pPr>
              <w:pStyle w:val="Compact"/>
            </w:pPr>
            <w:r>
              <w:t xml:space="preserve">Create a special song for the couple (single SKU — was 3 tiers)</w:t>
            </w:r>
          </w:p>
        </w:tc>
      </w:tr>
      <w:tr>
        <w:tc>
          <w:tcPr/>
          <w:p>
            <w:pPr>
              <w:pStyle w:val="Compact"/>
            </w:pPr>
            <w:r>
              <w:t xml:space="preserve">Pakulay</w:t>
            </w:r>
          </w:p>
        </w:tc>
        <w:tc>
          <w:tcPr/>
          <w:p>
            <w:pPr>
              <w:pStyle w:val="Compact"/>
            </w:pPr>
            <w:r>
              <w:t xml:space="preserve">₱0</w:t>
            </w:r>
          </w:p>
        </w:tc>
        <w:tc>
          <w:tcPr/>
          <w:p>
            <w:pPr>
              <w:pStyle w:val="Compact"/>
            </w:pPr>
            <w:r>
              <w:t xml:space="preserve">Coming soon</w:t>
            </w:r>
          </w:p>
        </w:tc>
        <w:tc>
          <w:tcPr/>
          <w:p>
            <w:pPr>
              <w:pStyle w:val="Compact"/>
            </w:pPr>
            <w:r>
              <w:t xml:space="preserve">Free mood board · palette + visual identity for every account</w:t>
            </w:r>
          </w:p>
        </w:tc>
      </w:tr>
      <w:tr>
        <w:tc>
          <w:tcPr/>
          <w:p>
            <w:pPr>
              <w:pStyle w:val="Compact"/>
            </w:pPr>
            <w:r>
              <w:t xml:space="preserve">Thank You (Papic Add-on)</w:t>
            </w:r>
          </w:p>
        </w:tc>
        <w:tc>
          <w:tcPr/>
          <w:p>
            <w:pPr>
              <w:pStyle w:val="Compact"/>
            </w:pPr>
            <w:r>
              <w:rPr>
                <w:b/>
                <w:bCs/>
              </w:rPr>
              <w:t xml:space="preserve">₱2,499</w:t>
            </w:r>
          </w:p>
        </w:tc>
        <w:tc>
          <w:tcPr/>
          <w:p>
            <w:pPr>
              <w:pStyle w:val="Compact"/>
            </w:pPr>
            <w:r>
              <w:rPr>
                <w:b/>
                <w:bCs/>
              </w:rPr>
              <w:t xml:space="preserve">Live</w:t>
            </w:r>
            <w:r>
              <w:t xml:space="preserve"> </w:t>
            </w:r>
            <w:r>
              <w:t xml:space="preserve">(KEPT — owner ruling 2026-07-13, reverses the 07-08 retire)</w:t>
            </w:r>
          </w:p>
        </w:tc>
        <w:tc>
          <w:tcPr/>
          <w:p>
            <w:pPr>
              <w:pStyle w:val="Compact"/>
            </w:pPr>
            <w:r>
              <w:t xml:space="preserve">Live on</w:t>
            </w:r>
            <w:r>
              <w:t xml:space="preserve"> </w:t>
            </w:r>
            <w:r>
              <w:rPr>
                <w:rStyle w:val="VerbatimChar"/>
              </w:rPr>
              <w:t xml:space="preserve">/pricing</w:t>
            </w:r>
            <w:r>
              <w:t xml:space="preserve"> </w:t>
            </w:r>
            <w:r>
              <w:t xml:space="preserve">at ₱2,499; the 07-08 retire is superseded by the 07-13 keep-live-and-paid ruling.</w:t>
            </w:r>
          </w:p>
        </w:tc>
      </w:tr>
    </w:tbl>
    <w:bookmarkEnd w:id="23"/>
    <w:bookmarkStart w:id="24" w:name="b-bundles"/>
    <w:p>
      <w:pPr>
        <w:pStyle w:val="Heading3"/>
      </w:pPr>
      <w:r>
        <w:t xml:space="preserve">0.B Bundles</w:t>
      </w:r>
    </w:p>
    <w:p>
      <w:pPr>
        <w:pStyle w:val="BlockText"/>
      </w:pPr>
      <w:r>
        <w:rPr>
          <w:b/>
          <w:bCs/>
        </w:rPr>
        <w:t xml:space="preserve">🚫 ALL BUNDLES REMOVED 2026-06-29 (owner:</w:t>
      </w:r>
      <w:r>
        <w:rPr>
          <w:b/>
          <w:bCs/>
        </w:rPr>
        <w:t xml:space="preserve"> </w:t>
      </w:r>
      <w:r>
        <w:rPr>
          <w:b/>
          <w:bCs/>
        </w:rPr>
        <w:t xml:space="preserve">“no more essentials and complete”</w:t>
      </w:r>
      <w:r>
        <w:rPr>
          <w:b/>
          <w:bCs/>
        </w:rPr>
        <w:t xml:space="preserve">).</w:t>
      </w:r>
      <w:r>
        <w:t xml:space="preserve"> </w:t>
      </w:r>
      <w:r>
        <w:t xml:space="preserve">Both bundle tiers are cut —</w:t>
      </w:r>
      <w:r>
        <w:t xml:space="preserve"> </w:t>
      </w:r>
      <w:r>
        <w:rPr>
          <w:rStyle w:val="VerbatimChar"/>
        </w:rPr>
        <w:t xml:space="preserve">GUIDED_PACK</w:t>
      </w:r>
      <w:r>
        <w:t xml:space="preserve"> </w:t>
      </w:r>
      <w:r>
        <w:t xml:space="preserve">(</w:t>
      </w:r>
      <w:r>
        <w:t xml:space="preserve">“Setnayan Essentials”</w:t>
      </w:r>
      <w:r>
        <w:t xml:space="preserve"> </w:t>
      </w:r>
      <w:r>
        <w:t xml:space="preserve">₱12,999) +</w:t>
      </w:r>
      <w:r>
        <w:t xml:space="preserve"> </w:t>
      </w:r>
      <w:r>
        <w:rPr>
          <w:rStyle w:val="VerbatimChar"/>
        </w:rPr>
        <w:t xml:space="preserve">MEDIA_PACK</w:t>
      </w:r>
      <w:r>
        <w:t xml:space="preserve"> </w:t>
      </w:r>
      <w:r>
        <w:t xml:space="preserve">(</w:t>
      </w:r>
      <w:r>
        <w:t xml:space="preserve">“Setnayan Complete”</w:t>
      </w:r>
      <w:r>
        <w:t xml:space="preserve"> </w:t>
      </w:r>
      <w:r>
        <w:t xml:space="preserve">₱27,999) deactivated in</w:t>
      </w:r>
      <w:r>
        <w:t xml:space="preserve"> </w:t>
      </w:r>
      <w:r>
        <w:rPr>
          <w:rStyle w:val="VerbatimChar"/>
        </w:rPr>
        <w:t xml:space="preserve">platform_package_catalog</w:t>
      </w:r>
      <w:r>
        <w:t xml:space="preserve">. (The older</w:t>
      </w:r>
      <w:r>
        <w:t xml:space="preserve"> </w:t>
      </w:r>
      <w:r>
        <w:t xml:space="preserve">“Guided Planner Suite ₱11,999 / Comprehensive Media Pack ₱16,999”</w:t>
      </w:r>
      <w:r>
        <w:t xml:space="preserve"> </w:t>
      </w:r>
      <w:r>
        <w:t xml:space="preserve">names were already stale aliases of those same codes.)</w:t>
      </w:r>
      <w:r>
        <w:t xml:space="preserve"> </w:t>
      </w:r>
      <w:r>
        <w:rPr>
          <w:b/>
          <w:bCs/>
        </w:rPr>
        <w:t xml:space="preserve">The model has NO bundles:</w:t>
      </w:r>
      <w:r>
        <w:t xml:space="preserve"> </w:t>
      </w:r>
      <w:r>
        <w:t xml:space="preserve">Free → Setnayan AI (₱1,499 one-time — see § 00) → à-la-carte SKUs.</w:t>
      </w:r>
      <w:r>
        <w:t xml:space="preserve"> </w:t>
      </w:r>
      <w:r>
        <w:rPr>
          <w:rStyle w:val="VerbatimChar"/>
          <w:strike/>
        </w:rPr>
        <w:t xml:space="preserve">PAPIC_UNLOCK</w:t>
      </w:r>
      <w:r>
        <w:rPr>
          <w:strike/>
        </w:rPr>
        <w:t xml:space="preserve"> </w:t>
      </w:r>
      <w:r>
        <w:rPr>
          <w:strike/>
        </w:rPr>
        <w:t xml:space="preserve">₱15,000/day is an à-la-carte Papic-day SKU, NOT a tier bundle — it stays active.</w:t>
      </w:r>
      <w:r>
        <w:t xml:space="preserve"> </w:t>
      </w:r>
      <w:r>
        <w:t xml:space="preserve">🔴</w:t>
      </w:r>
      <w:r>
        <w:t xml:space="preserve"> </w:t>
      </w:r>
      <w:r>
        <w:rPr>
          <w:b/>
          <w:bCs/>
        </w:rPr>
        <w:t xml:space="preserve">BOTH PAPIC UNLOCK BUNDLES RETIRED 2026-08-27 (owner)</w:t>
      </w:r>
      <w:r>
        <w:t xml:space="preserve"> </w:t>
      </w:r>
      <w:r>
        <w:t xml:space="preserve">—</w:t>
      </w:r>
      <w:r>
        <w:t xml:space="preserve"> </w:t>
      </w:r>
      <w:r>
        <w:rPr>
          <w:rStyle w:val="VerbatimChar"/>
        </w:rPr>
        <w:t xml:space="preserve">PAPIC_UNLOCK</w:t>
      </w:r>
      <w:r>
        <w:t xml:space="preserve"> </w:t>
      </w:r>
      <w:r>
        <w:t xml:space="preserve">₱15,000 and</w:t>
      </w:r>
      <w:r>
        <w:t xml:space="preserve"> </w:t>
      </w:r>
      <w:r>
        <w:rPr>
          <w:rStyle w:val="VerbatimChar"/>
        </w:rPr>
        <w:t xml:space="preserve">PAPIC_UNLOCK_LTD</w:t>
      </w:r>
      <w:r>
        <w:t xml:space="preserve"> </w:t>
      </w:r>
      <w:r>
        <w:t xml:space="preserve">₱9,000 are</w:t>
      </w:r>
      <w:r>
        <w:t xml:space="preserve"> </w:t>
      </w:r>
      <w:r>
        <w:rPr>
          <w:rStyle w:val="VerbatimChar"/>
        </w:rPr>
        <w:t xml:space="preserve">is_active=false</w:t>
      </w:r>
      <w:r>
        <w:t xml:space="preserve"> </w:t>
      </w:r>
      <w:r>
        <w:t xml:space="preserve">(migration</w:t>
      </w:r>
      <w:r>
        <w:t xml:space="preserve"> </w:t>
      </w:r>
      <w:r>
        <w:rPr>
          <w:rStyle w:val="VerbatimChar"/>
        </w:rPr>
        <w:t xml:space="preserve">20271171000513</w:t>
      </w:r>
      <w:r>
        <w:t xml:space="preserve">). Superseded by the 16-rung credit ladder: with 50,000 credits at ₱11,200, a ₱15,000</w:t>
      </w:r>
      <w:r>
        <w:t xml:space="preserve"> </w:t>
      </w:r>
      <w:r>
        <w:t xml:space="preserve">“unlock everything”</w:t>
      </w:r>
      <w:r>
        <w:t xml:space="preserve"> </w:t>
      </w:r>
      <w:r>
        <w:t xml:space="preserve">package no longer prices sensibly beside it.</w:t>
      </w:r>
      <w:r>
        <w:t xml:space="preserve"> </w:t>
      </w:r>
      <w:r>
        <w:rPr>
          <w:b/>
          <w:bCs/>
        </w:rPr>
        <w:t xml:space="preserve">Nothing was stranded</w:t>
      </w:r>
      <w:r>
        <w:t xml:space="preserve"> </w:t>
      </w:r>
      <w:r>
        <w:t xml:space="preserve">— measured before writing: production holds two orders in its entire life and neither is a bundle, and</w:t>
      </w:r>
      <w:r>
        <w:t xml:space="preserve"> </w:t>
      </w:r>
      <w:r>
        <w:rPr>
          <w:rStyle w:val="VerbatimChar"/>
        </w:rPr>
        <w:t xml:space="preserve">event_software_activations_v2</w:t>
      </w:r>
      <w:r>
        <w:t xml:space="preserve"> </w:t>
      </w:r>
      <w:r>
        <w:t xml:space="preserve">holds zero rows for either code.</w:t>
      </w:r>
      <w:r>
        <w:t xml:space="preserve"> </w:t>
      </w:r>
      <w:r>
        <w:rPr>
          <w:rStyle w:val="VerbatimChar"/>
        </w:rPr>
        <w:t xml:space="preserve">is_active</w:t>
      </w:r>
      <w:r>
        <w:t xml:space="preserve"> </w:t>
      </w:r>
      <w:r>
        <w:t xml:space="preserve">is honoured by every layer that renders or charges a bundle, checked rather than assumed. So</w:t>
      </w:r>
      <w:r>
        <w:t xml:space="preserve"> </w:t>
      </w:r>
      <w:r>
        <w:rPr>
          <w:rStyle w:val="VerbatimChar"/>
        </w:rPr>
        <w:t xml:space="preserve">platform_package_catalog</w:t>
      </w:r>
      <w:r>
        <w:t xml:space="preserve"> </w:t>
      </w:r>
      <w:r>
        <w:t xml:space="preserve">now has</w:t>
      </w:r>
      <w:r>
        <w:t xml:space="preserve"> </w:t>
      </w:r>
      <w:r>
        <w:rPr>
          <w:b/>
          <w:bCs/>
        </w:rPr>
        <w:t xml:space="preserve">no active row at all</w:t>
      </w:r>
      <w:r>
        <w:t xml:space="preserve">.</w:t>
      </w:r>
    </w:p>
    <w:bookmarkEnd w:id="24"/>
    <w:bookmarkStart w:id="25" w:name="c-vendor-side-canonical-pricing"/>
    <w:p>
      <w:pPr>
        <w:pStyle w:val="Heading3"/>
      </w:pPr>
      <w:r>
        <w:t xml:space="preserve">0.C Vendor-side (canonical =</w:t>
      </w:r>
      <w:r>
        <w:t xml:space="preserve"> </w:t>
      </w:r>
      <w:r>
        <w:rPr>
          <w:rStyle w:val="VerbatimChar"/>
        </w:rPr>
        <w:t xml:space="preserve">/pricing</w:t>
      </w:r>
      <w:r>
        <w:t xml:space="preserve">)</w:t>
      </w:r>
    </w:p>
    <w:p>
      <w:pPr>
        <w:pStyle w:val="BlockText"/>
      </w:pPr>
      <w:r>
        <w:rPr>
          <w:b/>
          <w:bCs/>
        </w:rPr>
        <w:t xml:space="preserve">🔄 2026-06-29 owner reprice (supersedes the ₱6,000/₱10,000</w:t>
      </w:r>
      <w:r>
        <w:rPr>
          <w:b/>
          <w:bCs/>
        </w:rPr>
        <w:t xml:space="preserve"> </w:t>
      </w:r>
      <w:r>
        <w:rPr>
          <w:b/>
          <w:bCs/>
        </w:rPr>
        <w:t xml:space="preserve">“canon”</w:t>
      </w:r>
      <w:r>
        <w:rPr>
          <w:b/>
          <w:bCs/>
        </w:rPr>
        <w:t xml:space="preserve"> </w:t>
      </w:r>
      <w:r>
        <w:rPr>
          <w:b/>
          <w:bCs/>
        </w:rPr>
        <w:t xml:space="preserve">in the § 0/§ 0.1 banners above + DECISION_LOG 2026-06-09):</w:t>
      </w:r>
      <w:r>
        <w:t xml:space="preserve"> </w:t>
      </w:r>
      <w:r>
        <w:t xml:space="preserve">Solo</w:t>
      </w:r>
      <w:r>
        <w:t xml:space="preserve"> </w:t>
      </w:r>
      <w:r>
        <w:rPr>
          <w:b/>
          <w:bCs/>
        </w:rPr>
        <w:t xml:space="preserve">₱999/28d · ₱9,999/yr</w:t>
      </w:r>
      <w:r>
        <w:t xml:space="preserve"> </w:t>
      </w:r>
      <w:r>
        <w:t xml:space="preserve">· Pro</w:t>
      </w:r>
      <w:r>
        <w:t xml:space="preserve"> </w:t>
      </w:r>
      <w:r>
        <w:rPr>
          <w:b/>
          <w:bCs/>
        </w:rPr>
        <w:t xml:space="preserve">₱2,499/28d · ₱24,999/yr</w:t>
      </w:r>
      <w:r>
        <w:t xml:space="preserve"> </w:t>
      </w:r>
      <w:r>
        <w:t xml:space="preserve">· Enterprise</w:t>
      </w:r>
      <w:r>
        <w:t xml:space="preserve"> </w:t>
      </w:r>
      <w:r>
        <w:rPr>
          <w:b/>
          <w:bCs/>
        </w:rPr>
        <w:t xml:space="preserve">₱7,999/28d</w:t>
      </w:r>
      <w:r>
        <w:t xml:space="preserve"> </w:t>
      </w:r>
      <w:r>
        <w:t xml:space="preserve">(⚠ raised to ₱7,999 at the 2026-07-10 finalization — the ₱4,999/₱49,999 below is the superseded 2026-06-29 figure; annual now</w:t>
      </w:r>
      <w:r>
        <w:t xml:space="preserve"> </w:t>
      </w:r>
      <w:r>
        <w:rPr>
          <w:b/>
          <w:bCs/>
        </w:rPr>
        <w:t xml:space="preserve">₱79,999/yr</w:t>
      </w:r>
      <w:r>
        <w:t xml:space="preserve">, shipped</w:t>
      </w:r>
      <w:r>
        <w:t xml:space="preserve"> </w:t>
      </w:r>
      <w:r>
        <w:rPr>
          <w:rStyle w:val="VerbatimChar"/>
        </w:rPr>
        <w:t xml:space="preserve">20270712300000</w:t>
      </w:r>
      <w:r>
        <w:t xml:space="preserve"> </w:t>
      </w:r>
      <w:r>
        <w:t xml:space="preserve">— code-sync 2026-07-19) ·</w:t>
      </w:r>
      <w:r>
        <w:t xml:space="preserve"> </w:t>
      </w:r>
      <w:r>
        <w:rPr>
          <w:b/>
          <w:bCs/>
        </w:rPr>
        <w:t xml:space="preserve">Custom from ₱8,999</w:t>
      </w:r>
      <w:r>
        <w:t xml:space="preserve"> </w:t>
      </w:r>
      <w:r>
        <w:t xml:space="preserve">(the truly-unlimited tier, added post-snapshot — see § 00 banner). Aligns the vendor floor closer to the PH benchmark (Kasal.com) per the 2026-06-29 pricing audit. Applied to</w:t>
      </w:r>
      <w:r>
        <w:t xml:space="preserve"> </w:t>
      </w:r>
      <w:r>
        <w:rPr>
          <w:rStyle w:val="VerbatimChar"/>
        </w:rPr>
        <w:t xml:space="preserve">vendor_billing_catalog</w:t>
      </w:r>
      <w:r>
        <w:t xml:space="preserve">. 0% commission unchanged.</w:t>
      </w:r>
      <w:r>
        <w:t xml:space="preserve"> </w:t>
      </w:r>
      <w:r>
        <w:rPr>
          <w:b/>
          <w:bCs/>
        </w:rPr>
        <w:t xml:space="preserve">🖥 Display ordering (owner 2026-06-29): lead with the ANNUAL price, show the 28-day/monthly as the SECONDARY option</w:t>
      </w:r>
      <w:r>
        <w:t xml:space="preserve"> </w:t>
      </w:r>
      <w:r>
        <w:t xml:space="preserve">— the 28-day run-rate (×13.04 cycles/yr) sits at the top of each Kasal band, so the ~23% annual prepay is what makes the tier competitive; annual must be the hero. ⚠</w:t>
      </w:r>
      <w:r>
        <w:t xml:space="preserve"> </w:t>
      </w:r>
      <w:r>
        <w:rPr>
          <w:b/>
          <w:bCs/>
        </w:rPr>
        <w:t xml:space="preserve">Live</w:t>
      </w:r>
      <w:r>
        <w:rPr>
          <w:b/>
          <w:bCs/>
        </w:rPr>
        <w:t xml:space="preserve"> </w:t>
      </w:r>
      <w:r>
        <w:rPr>
          <w:rStyle w:val="VerbatimChar"/>
          <w:b/>
          <w:bCs/>
        </w:rPr>
        <w:t xml:space="preserve">/for-vendors</w:t>
      </w:r>
      <w:r>
        <w:rPr>
          <w:b/>
          <w:bCs/>
        </w:rPr>
        <w:t xml:space="preserve"> </w:t>
      </w:r>
      <w:r>
        <w:rPr>
          <w:b/>
          <w:bCs/>
        </w:rPr>
        <w:t xml:space="preserve">+</w:t>
      </w:r>
      <w:r>
        <w:rPr>
          <w:b/>
          <w:bCs/>
        </w:rPr>
        <w:t xml:space="preserve"> </w:t>
      </w:r>
      <w:r>
        <w:rPr>
          <w:rStyle w:val="VerbatimChar"/>
          <w:b/>
          <w:bCs/>
        </w:rPr>
        <w:t xml:space="preserve">/pricing</w:t>
      </w:r>
      <w:r>
        <w:rPr>
          <w:b/>
          <w:bCs/>
        </w:rPr>
        <w:t xml:space="preserve"> </w:t>
      </w:r>
      <w:r>
        <w:rPr>
          <w:b/>
          <w:bCs/>
        </w:rPr>
        <w:t xml:space="preserve">vendor table still render monthly-first — code change pending (apps/web).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SKU</w:t>
            </w:r>
          </w:p>
        </w:tc>
        <w:tc>
          <w:tcPr/>
          <w:p>
            <w:pPr>
              <w:pStyle w:val="Compact"/>
            </w:pPr>
            <w:r>
              <w:t xml:space="preserve">Price</w:t>
            </w:r>
          </w:p>
        </w:tc>
        <w:tc>
          <w:tcPr/>
          <w:p>
            <w:pPr>
              <w:pStyle w:val="Compact"/>
            </w:pPr>
            <w:r>
              <w:t xml:space="preserve">Annual</w:t>
            </w:r>
          </w:p>
        </w:tc>
        <w:tc>
          <w:tcPr/>
          <w:p>
            <w:pPr>
              <w:pStyle w:val="Compact"/>
            </w:pPr>
            <w:r>
              <w:t xml:space="preserve">Notes</w:t>
            </w:r>
          </w:p>
        </w:tc>
      </w:tr>
      <w:tr>
        <w:tc>
          <w:tcPr/>
          <w:p>
            <w:pPr>
              <w:pStyle w:val="Compact"/>
            </w:pPr>
            <w:r>
              <w:rPr>
                <w:b/>
                <w:bCs/>
              </w:rPr>
              <w:t xml:space="preserve">Solo Vendor</w:t>
            </w:r>
          </w:p>
        </w:tc>
        <w:tc>
          <w:tcPr/>
          <w:p>
            <w:pPr>
              <w:pStyle w:val="Compact"/>
            </w:pPr>
            <w:r>
              <w:rPr>
                <w:b/>
                <w:bCs/>
              </w:rPr>
              <w:t xml:space="preserve">₱999 / 28 days</w:t>
            </w:r>
          </w:p>
        </w:tc>
        <w:tc>
          <w:tcPr/>
          <w:p>
            <w:pPr>
              <w:pStyle w:val="Compact"/>
            </w:pPr>
            <w:r>
              <w:rPr>
                <w:b/>
                <w:bCs/>
              </w:rPr>
              <w:t xml:space="preserve">₱9,999 / yr</w:t>
            </w:r>
            <w:r>
              <w:t xml:space="preserve"> </w:t>
            </w:r>
            <w:r>
              <w:t xml:space="preserve">(~23%)</w:t>
            </w:r>
          </w:p>
        </w:tc>
        <w:tc>
          <w:tcPr/>
          <w:p>
            <w:pPr>
              <w:pStyle w:val="Compact"/>
            </w:pPr>
            <w:r>
              <w:t xml:space="preserve">1 category · 0 sub-seats · free vendor site · NEW canonical 2026-06-29</w:t>
            </w:r>
          </w:p>
        </w:tc>
      </w:tr>
      <w:tr>
        <w:tc>
          <w:tcPr/>
          <w:p>
            <w:pPr>
              <w:pStyle w:val="Compact"/>
            </w:pPr>
            <w:r>
              <w:t xml:space="preserve">Pro Vendor (28-day prepaid block)</w:t>
            </w:r>
          </w:p>
        </w:tc>
        <w:tc>
          <w:tcPr/>
          <w:p>
            <w:pPr>
              <w:pStyle w:val="Compact"/>
            </w:pPr>
            <w:r>
              <w:rPr>
                <w:b/>
                <w:bCs/>
              </w:rPr>
              <w:t xml:space="preserve">₱2,499 / 28 days</w:t>
            </w:r>
          </w:p>
        </w:tc>
        <w:tc>
          <w:tcPr/>
          <w:p>
            <w:pPr>
              <w:pStyle w:val="Compact"/>
            </w:pPr>
            <w:r>
              <w:rPr>
                <w:b/>
                <w:bCs/>
              </w:rPr>
              <w:t xml:space="preserve">₱24,999 / yr</w:t>
            </w:r>
            <w:r>
              <w:t xml:space="preserve"> </w:t>
            </w:r>
            <w:r>
              <w:t xml:space="preserve">(~23%)</w:t>
            </w:r>
          </w:p>
        </w:tc>
        <w:tc>
          <w:tcPr/>
          <w:p>
            <w:pPr>
              <w:pStyle w:val="Compact"/>
            </w:pPr>
            <w:r>
              <w:t xml:space="preserve">3 categories · 3 sub-seats · free vendor site</w:t>
            </w:r>
          </w:p>
        </w:tc>
      </w:tr>
      <w:tr>
        <w:tc>
          <w:tcPr/>
          <w:p>
            <w:pPr>
              <w:pStyle w:val="Compact"/>
            </w:pPr>
            <w:r>
              <w:t xml:space="preserve">Enterprise Vendor (28-day prepaid block)</w:t>
            </w:r>
          </w:p>
        </w:tc>
        <w:tc>
          <w:tcPr/>
          <w:p>
            <w:pPr>
              <w:pStyle w:val="Compact"/>
            </w:pPr>
            <w:r>
              <w:rPr>
                <w:b/>
                <w:bCs/>
              </w:rPr>
              <w:t xml:space="preserve">₱7,999 / 28 days</w:t>
            </w:r>
            <w:r>
              <w:t xml:space="preserve"> </w:t>
            </w:r>
            <w:r>
              <w:t xml:space="preserve">(2026-07-10 finalization · was ₱4,999)</w:t>
            </w:r>
          </w:p>
        </w:tc>
        <w:tc>
          <w:tcPr/>
          <w:p>
            <w:pPr>
              <w:pStyle w:val="Compact"/>
            </w:pPr>
            <w:r>
              <w:rPr>
                <w:strike/>
              </w:rPr>
              <w:t xml:space="preserve">annual TBD</w:t>
            </w:r>
            <w:r>
              <w:t xml:space="preserve"> </w:t>
            </w:r>
            <w:r>
              <w:rPr>
                <w:b/>
                <w:bCs/>
              </w:rPr>
              <w:t xml:space="preserve">₱79,999 / yr</w:t>
            </w:r>
            <w:r>
              <w:t xml:space="preserve"> </w:t>
            </w:r>
            <w:r>
              <w:t xml:space="preserve">(shipped</w:t>
            </w:r>
            <w:r>
              <w:t xml:space="preserve"> </w:t>
            </w:r>
            <w:r>
              <w:rPr>
                <w:rStyle w:val="VerbatimChar"/>
              </w:rPr>
              <w:t xml:space="preserve">20270712300000</w:t>
            </w:r>
            <w:r>
              <w:t xml:space="preserve"> </w:t>
            </w:r>
            <w:r>
              <w:t xml:space="preserve">· code-sync 2026-07-19)</w:t>
            </w:r>
          </w:p>
        </w:tc>
        <w:tc>
          <w:tcPr/>
          <w:p>
            <w:pPr>
              <w:pStyle w:val="Compact"/>
            </w:pPr>
            <w:r>
              <w:t xml:space="preserve">all categories ·</w:t>
            </w:r>
            <w:r>
              <w:t xml:space="preserve"> </w:t>
            </w:r>
            <w:r>
              <w:rPr>
                <w:b/>
                <w:bCs/>
              </w:rPr>
              <w:t xml:space="preserve">BOUNDED: up to 10 team seats · 100 km reach</w:t>
            </w:r>
            <w:r>
              <w:t xml:space="preserve"> </w:t>
            </w:r>
            <w:r>
              <w:t xml:space="preserve">·</w:t>
            </w:r>
            <w:r>
              <w:t xml:space="preserve"> </w:t>
            </w:r>
            <w:r>
              <w:rPr>
                <w:strike/>
              </w:rPr>
              <w:t xml:space="preserve">100 tokens</w:t>
            </w:r>
            <w:r>
              <w:t xml:space="preserve"> </w:t>
            </w:r>
            <w:r>
              <w:t xml:space="preserve">(free-token grant retired 2026-06-17) (Custom ₱8,999+ is the truly-unlimited tier above it)</w:t>
            </w:r>
          </w:p>
        </w:tc>
      </w:tr>
      <w:tr>
        <w:tc>
          <w:tcPr/>
          <w:p>
            <w:pPr>
              <w:pStyle w:val="Compact"/>
            </w:pPr>
            <w:r>
              <w:t xml:space="preserve">Additional Branch (per branch)</w:t>
            </w:r>
          </w:p>
        </w:tc>
        <w:tc>
          <w:tcPr/>
          <w:p>
            <w:pPr>
              <w:pStyle w:val="Compact"/>
            </w:pPr>
            <w:r>
              <w:t xml:space="preserve">₱999 / 28 days</w:t>
            </w:r>
          </w:p>
        </w:tc>
        <w:tc>
          <w:tcPr/>
          <w:p>
            <w:pPr>
              <w:pStyle w:val="Compact"/>
            </w:pPr>
            <w:r>
              <w:t xml:space="preserve">—</w:t>
            </w:r>
          </w:p>
        </w:tc>
        <w:tc>
          <w:tcPr/>
          <w:p>
            <w:pPr>
              <w:pStyle w:val="Compact"/>
            </w:pPr>
            <w:r>
              <w:t xml:space="preserve">Enterprise only · apply-then-pay (0034) · BUILT 2026-06-05 (price ₱999 charm + Enterprise gate owner-locked 2026-06-05; supersedes the prior</w:t>
            </w:r>
            <w:r>
              <w:t xml:space="preserve"> </w:t>
            </w:r>
            <w:r>
              <w:t xml:space="preserve">“Pro+ only”</w:t>
            </w:r>
            <w:r>
              <w:t xml:space="preserve">)</w:t>
            </w:r>
          </w:p>
        </w:tc>
      </w:tr>
    </w:tbl>
    <w:p>
      <w:pPr>
        <w:pStyle w:val="BodyText"/>
      </w:pPr>
      <w:r>
        <w:rPr>
          <w:b/>
          <w:bCs/>
        </w:rPr>
        <w:t xml:space="preserve">Token packs — RETIRED 2026-08-07.</w:t>
      </w:r>
      <w:r>
        <w:t xml:space="preserve"> </w:t>
      </w:r>
      <w:r>
        <w:t xml:space="preserve">The vendor token currency is gone: no packs on sale, no bundle granted with a plan, no admin grant surface, no voucher that mints one. Owner lock 2026-07-21:</w:t>
      </w:r>
      <w:r>
        <w:t xml:space="preserve"> </w:t>
      </w:r>
      <w:r>
        <w:rPr>
          <w:i/>
          <w:iCs/>
        </w:rPr>
        <w:t xml:space="preserve">“token can retire, there should be nothing that needs token anymore.”</w:t>
      </w:r>
    </w:p>
    <w:p>
      <w:pPr>
        <w:pStyle w:val="BodyText"/>
      </w:pPr>
      <w:r>
        <w:t xml:space="preserve">Prod never saw one bought or spent — 0 purchases, 0 redemptions. Five pilot vendors hold 500 granted tokens between them; those balances and their audit rows are</w:t>
      </w:r>
      <w:r>
        <w:t xml:space="preserve"> </w:t>
      </w:r>
      <w:r>
        <w:rPr>
          <w:b/>
          <w:bCs/>
        </w:rPr>
        <w:t xml:space="preserve">kept as history</w:t>
      </w:r>
      <w:r>
        <w:t xml:space="preserve"> </w:t>
      </w:r>
      <w:r>
        <w:t xml:space="preserve">and buy nothing.</w:t>
      </w:r>
    </w:p>
    <w:p>
      <w:pPr>
        <w:pStyle w:val="BodyText"/>
      </w:pPr>
      <w:r>
        <w:rPr>
          <w:b/>
          <w:bCs/>
        </w:rPr>
        <w:t xml:space="preserve">Answering a matched couple is FREE</w:t>
      </w:r>
      <w:r>
        <w:t xml:space="preserve"> </w:t>
      </w:r>
      <w:r>
        <w:t xml:space="preserve">on every tier, and has been since PR #3531 neutralised the burn. The vendor booking fee — 5% on the first ₱100,000 · 1% above · floor ₱50 · sourced clients only · first 5 free — is the vendor-side money, and it is still flag-dark. Derive the rate from</w:t>
      </w:r>
      <w:r>
        <w:t xml:space="preserve"> </w:t>
      </w:r>
      <w:r>
        <w:rPr>
          <w:rStyle w:val="VerbatimChar"/>
        </w:rPr>
        <w:t xml:space="preserve">lib/booking-fee.ts</w:t>
      </w:r>
      <w:r>
        <w:t xml:space="preserve">; never re-type it.</w:t>
      </w:r>
    </w:p>
    <w:p>
      <w:pPr>
        <w:pStyle w:val="BodyText"/>
      </w:pPr>
      <w:r>
        <w:t xml:space="preserve">✅</w:t>
      </w:r>
      <w:r>
        <w:t xml:space="preserve"> </w:t>
      </w:r>
      <w:r>
        <w:rPr>
          <w:b/>
          <w:bCs/>
        </w:rPr>
        <w:t xml:space="preserve">BOTH remaining token items CLOSED 2026-08-07</w:t>
      </w:r>
      <w:r>
        <w:t xml:space="preserve"> </w:t>
      </w:r>
      <w:r>
        <w:t xml:space="preserve">by the owner’s ruling</w:t>
      </w:r>
      <w:r>
        <w:t xml:space="preserve"> </w:t>
      </w:r>
      <w:r>
        <w:rPr>
          <w:i/>
          <w:iCs/>
        </w:rPr>
        <w:t xml:space="preserve">“tokens are already retired”</w:t>
      </w:r>
      <w:r>
        <w:t xml:space="preserve"> </w:t>
      </w:r>
      <w:r>
        <w:t xml:space="preserve">(PR #4223). The Custom plan’s</w:t>
      </w:r>
      <w:r>
        <w:t xml:space="preserve"> </w:t>
      </w:r>
      <w:r>
        <w:t xml:space="preserve">“Included Token (per cycle)”</w:t>
      </w:r>
      <w:r>
        <w:t xml:space="preserve"> </w:t>
      </w:r>
      <w:r>
        <w:t xml:space="preserve">axis is</w:t>
      </w:r>
      <w:r>
        <w:t xml:space="preserve"> </w:t>
      </w:r>
      <w:r>
        <w:rPr>
          <w:b/>
          <w:bCs/>
        </w:rPr>
        <w:t xml:space="preserve">gone from the code</w:t>
      </w:r>
      <w:r>
        <w:t xml:space="preserve"> </w:t>
      </w:r>
      <w:r>
        <w:t xml:space="preserve">— note that deactivating its catalog row would have changed NOTHING, because a hardcoded ₱100 fallback took over; the retirement had to happen at the source. Creator outreach is now</w:t>
      </w:r>
      <w:r>
        <w:t xml:space="preserve"> </w:t>
      </w:r>
      <w:r>
        <w:rPr>
          <w:b/>
          <w:bCs/>
        </w:rPr>
        <w:t xml:space="preserve">FREE</w:t>
      </w:r>
      <w:r>
        <w:t xml:space="preserve"> </w:t>
      </w:r>
      <w:r>
        <w:t xml:space="preserve">(it debited a reach token, and with packs retired the first Pro vendor to send would have been told to top up at a page that no longer exists). The catalog row is deliberately left as-is: with the code gone it prices nothing, and flipping a live SKU is owner territory.</w:t>
      </w:r>
    </w:p>
    <w:bookmarkEnd w:id="25"/>
    <w:bookmarkStart w:id="26" w:name="d-how-money-flows-per-pricing"/>
    <w:p>
      <w:pPr>
        <w:pStyle w:val="Heading3"/>
      </w:pPr>
      <w:r>
        <w:t xml:space="preserve">0.D How money flows (per</w:t>
      </w:r>
      <w:r>
        <w:t xml:space="preserve"> </w:t>
      </w:r>
      <w:r>
        <w:rPr>
          <w:rStyle w:val="VerbatimChar"/>
        </w:rPr>
        <w:t xml:space="preserve">/pricing</w:t>
      </w:r>
      <w:r>
        <w:t xml:space="preserve">)</w:t>
      </w:r>
    </w:p>
    <w:p>
      <w:pPr>
        <w:pStyle w:val="Compact"/>
        <w:numPr>
          <w:ilvl w:val="0"/>
          <w:numId w:val="1005"/>
        </w:numPr>
      </w:pPr>
      <w:r>
        <w:rPr>
          <w:b/>
          <w:bCs/>
        </w:rPr>
        <w:t xml:space="preserve">You → Setnayan:</w:t>
      </w:r>
      <w:r>
        <w:t xml:space="preserve"> </w:t>
      </w:r>
      <w:r>
        <w:t xml:space="preserve">software SKUs above, paid at 100% retail. PHP only · BIR receipts on every transaction.</w:t>
      </w:r>
    </w:p>
    <w:p>
      <w:pPr>
        <w:pStyle w:val="Compact"/>
        <w:numPr>
          <w:ilvl w:val="0"/>
          <w:numId w:val="1005"/>
        </w:numPr>
      </w:pPr>
      <w:r>
        <w:rPr>
          <w:b/>
          <w:bCs/>
        </w:rPr>
        <w:t xml:space="preserve">You → Vendor (off-platform):</w:t>
      </w:r>
      <w:r>
        <w:t xml:space="preserve"> </w:t>
      </w:r>
      <w:r>
        <w:t xml:space="preserve">vendor packages settle directly with the vendor (bank / GCash / in person). Setnayan takes</w:t>
      </w:r>
      <w:r>
        <w:t xml:space="preserve"> </w:t>
      </w:r>
      <w:r>
        <w:rPr>
          <w:b/>
          <w:bCs/>
        </w:rPr>
        <w:t xml:space="preserve">0% commission</w:t>
      </w:r>
      <w:r>
        <w:t xml:space="preserve">.</w:t>
      </w:r>
    </w:p>
    <w:p>
      <w:pPr>
        <w:pStyle w:val="Compact"/>
        <w:numPr>
          <w:ilvl w:val="0"/>
          <w:numId w:val="1005"/>
        </w:numPr>
      </w:pPr>
      <w:r>
        <w:rPr>
          <w:b/>
          <w:bCs/>
        </w:rPr>
        <w:t xml:space="preserve">Vendor → Setnayan:</w:t>
      </w:r>
      <w:r>
        <w:t xml:space="preserve"> </w:t>
      </w:r>
      <w:r>
        <w:t xml:space="preserve">28-day prepaid subscription for marketplace presence, plus the booking fee on sourced clients (flag-dark). Token top-ups are RETIRED 2026-08-07.</w:t>
      </w:r>
    </w:p>
    <w:p>
      <w:r>
        <w:pict>
          <v:rect style="width:0;height:1.5pt" o:hralign="center" o:hrstd="t" o:hr="t"/>
        </w:pict>
      </w:r>
    </w:p>
    <w:bookmarkEnd w:id="26"/>
    <w:bookmarkEnd w:id="27"/>
    <w:bookmarkStart w:id="28" w:name="X878c2d643714626c408ecaa8f3961f2f1052f30"/>
    <w:p>
      <w:pPr>
        <w:pStyle w:val="Heading2"/>
      </w:pPr>
      <w:r>
        <w:t xml:space="preserve">0.1</w:t>
      </w:r>
      <w:r>
        <w:t xml:space="preserve"> </w:t>
      </w:r>
      <w:r>
        <w:rPr>
          <w:strike/>
        </w:rPr>
        <w:t xml:space="preserve">UNRESOLVED</w:t>
      </w:r>
      <w:r>
        <w:t xml:space="preserve"> </w:t>
      </w:r>
      <w:r>
        <w:t xml:space="preserve">SITE-INTERNAL CONTRADICTIONS — ✅ RESOLVED 2026-06-23</w:t>
      </w:r>
    </w:p>
    <w:p>
      <w:pPr>
        <w:pStyle w:val="BlockText"/>
      </w:pPr>
      <w:r>
        <w:rPr>
          <w:b/>
          <w:bCs/>
        </w:rPr>
        <w:t xml:space="preserve">✅ RESOLVED (live-site re-crawl 2026-06-23).</w:t>
      </w:r>
      <w:r>
        <w:t xml:space="preserve"> </w:t>
      </w:r>
      <w:r>
        <w:t xml:space="preserve">All five items below are</w:t>
      </w:r>
      <w:r>
        <w:t xml:space="preserve"> </w:t>
      </w:r>
      <w:r>
        <w:rPr>
          <w:b/>
          <w:bCs/>
        </w:rPr>
        <w:t xml:space="preserve">gone from the live site</w:t>
      </w:r>
      <w:r>
        <w:t xml:space="preserve"> </w:t>
      </w:r>
      <w:r>
        <w:t xml:space="preserve">— the 2026-06-09 vendor reprice + PRs #1335/#1336 unified every page. Current live state across</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/for-vendors</w:t>
      </w:r>
      <w:r>
        <w:t xml:space="preserve">,</w:t>
      </w:r>
      <w:r>
        <w:t xml:space="preserve"> </w:t>
      </w:r>
      <w:r>
        <w:rPr>
          <w:rStyle w:val="VerbatimChar"/>
        </w:rPr>
        <w:t xml:space="preserve">/how-it-works</w:t>
      </w:r>
      <w:r>
        <w:t xml:space="preserve">:</w:t>
      </w:r>
      <w:r>
        <w:t xml:space="preserve"> </w:t>
      </w:r>
      <w:r>
        <w:rPr>
          <w:b/>
          <w:bCs/>
        </w:rPr>
        <w:t xml:space="preserve">Pro ₱6,000/28d · Enterprise ₱10,000/28d · 0% commission everywhere · verification free during launch · Setnayan AI ₱3,999</w:t>
      </w:r>
      <w:r>
        <w:t xml:space="preserve"> </w:t>
      </w:r>
      <w:r>
        <w:t xml:space="preserve">(no</w:t>
      </w:r>
      <w:r>
        <w:t xml:space="preserve"> </w:t>
      </w:r>
      <w:r>
        <w:t xml:space="preserve">“Concierge”</w:t>
      </w:r>
      <w:r>
        <w:t xml:space="preserve">, no ₱1,499 planner, no 5% commission, no ₱1,499 verification badge). The list below is retained as lineage of what</w:t>
      </w:r>
      <w:r>
        <w:t xml:space="preserve"> </w:t>
      </w:r>
      <w:r>
        <w:rPr>
          <w:i/>
          <w:iCs/>
        </w:rPr>
        <w:t xml:space="preserve">used</w:t>
      </w:r>
      <w:r>
        <w:t xml:space="preserve"> </w:t>
      </w:r>
      <w:r>
        <w:t xml:space="preserve">to contradict.</w:t>
      </w:r>
    </w:p>
    <w:p>
      <w:pPr>
        <w:pStyle w:val="FirstParagraph"/>
      </w:pPr>
      <w:r>
        <w:t xml:space="preserve">The live site disagreed with itself (snapshot 2026-06-04).</w:t>
      </w:r>
      <w:r>
        <w:t xml:space="preserve"> </w:t>
      </w:r>
      <w:r>
        <w:rPr>
          <w:rStyle w:val="VerbatimChar"/>
        </w:rPr>
        <w:t xml:space="preserve">/pricing</w:t>
      </w:r>
      <w:r>
        <w:t xml:space="preserve"> </w:t>
      </w:r>
      <w:r>
        <w:t xml:space="preserve">was treated as canonical, and these have since been settled and single-sourced on the website:</w:t>
      </w:r>
    </w:p>
    <w:p>
      <w:pPr>
        <w:pStyle w:val="Compact"/>
        <w:numPr>
          <w:ilvl w:val="0"/>
          <w:numId w:val="1006"/>
        </w:numPr>
      </w:pPr>
      <w:r>
        <w:rPr>
          <w:b/>
          <w:bCs/>
        </w:rPr>
        <w:t xml:space="preserve">Vendor Pro price appears four different ways.</w:t>
      </w:r>
      <w:r>
        <w:t xml:space="preserve"> </w:t>
      </w:r>
      <w:r>
        <w:rPr>
          <w:rStyle w:val="VerbatimChar"/>
        </w:rPr>
        <w:t xml:space="preserve">/pricing</w:t>
      </w:r>
      <w:r>
        <w:t xml:space="preserve"> </w:t>
      </w:r>
      <w:r>
        <w:t xml:space="preserve">₱2,499 / 28 days · homepage ₱1,999 / 28 days ·</w:t>
      </w:r>
      <w:r>
        <w:t xml:space="preserve"> </w:t>
      </w:r>
      <w:r>
        <w:rPr>
          <w:rStyle w:val="VerbatimChar"/>
        </w:rPr>
        <w:t xml:space="preserve">/for-vendors</w:t>
      </w:r>
      <w:r>
        <w:t xml:space="preserve"> </w:t>
      </w:r>
      <w:r>
        <w:t xml:space="preserve">₱4,999 /</w:t>
      </w:r>
      <w:r>
        <w:t xml:space="preserve"> </w:t>
      </w:r>
      <w:r>
        <w:rPr>
          <w:b/>
          <w:bCs/>
        </w:rPr>
        <w:t xml:space="preserve">week</w:t>
      </w:r>
      <w:r>
        <w:t xml:space="preserve"> </w:t>
      </w:r>
      <w:r>
        <w:t xml:space="preserve">(founder ₱3,999/wk) ·</w:t>
      </w:r>
      <w:r>
        <w:t xml:space="preserve"> </w:t>
      </w:r>
      <w:r>
        <w:rPr>
          <w:rStyle w:val="VerbatimChar"/>
        </w:rPr>
        <w:t xml:space="preserve">/how-it-works</w:t>
      </w:r>
      <w:r>
        <w:t xml:space="preserve"> </w:t>
      </w:r>
      <w:r>
        <w:t xml:space="preserve">₱499 /</w:t>
      </w:r>
      <w:r>
        <w:t xml:space="preserve"> </w:t>
      </w:r>
      <w:r>
        <w:rPr>
          <w:b/>
          <w:bCs/>
        </w:rPr>
        <w:t xml:space="preserve">week</w:t>
      </w:r>
      <w:r>
        <w:t xml:space="preserve">. These are different</w:t>
      </w:r>
      <w:r>
        <w:t xml:space="preserve"> </w:t>
      </w:r>
      <w:r>
        <w:rPr>
          <w:i/>
          <w:iCs/>
        </w:rPr>
        <w:t xml:space="preserve">models</w:t>
      </w:r>
      <w:r>
        <w:t xml:space="preserve">, not typos.</w:t>
      </w:r>
    </w:p>
    <w:p>
      <w:pPr>
        <w:pStyle w:val="Compact"/>
        <w:numPr>
          <w:ilvl w:val="0"/>
          <w:numId w:val="1006"/>
        </w:numPr>
      </w:pPr>
      <w:r>
        <w:rPr>
          <w:b/>
          <w:bCs/>
        </w:rPr>
        <w:t xml:space="preserve">Commission.</w:t>
      </w:r>
      <w:r>
        <w:t xml:space="preserve"> </w:t>
      </w:r>
      <w:r>
        <w:t xml:space="preserve">Homepage +</w:t>
      </w:r>
      <w:r>
        <w:t xml:space="preserve"> </w:t>
      </w:r>
      <w:r>
        <w:rPr>
          <w:rStyle w:val="VerbatimChar"/>
        </w:rPr>
        <w:t xml:space="preserve">/pricing</w:t>
      </w:r>
      <w:r>
        <w:t xml:space="preserve"> </w:t>
      </w:r>
      <w:r>
        <w:t xml:space="preserve">say</w:t>
      </w:r>
      <w:r>
        <w:t xml:space="preserve"> </w:t>
      </w:r>
      <w:r>
        <w:rPr>
          <w:b/>
          <w:bCs/>
        </w:rPr>
        <w:t xml:space="preserve">0% commission</w:t>
      </w:r>
      <w:r>
        <w:t xml:space="preserve">;</w:t>
      </w:r>
      <w:r>
        <w:t xml:space="preserve"> </w:t>
      </w:r>
      <w:r>
        <w:rPr>
          <w:rStyle w:val="VerbatimChar"/>
        </w:rPr>
        <w:t xml:space="preserve">/for-vendors</w:t>
      </w:r>
      <w:r>
        <w:t xml:space="preserve"> </w:t>
      </w:r>
      <w:r>
        <w:t xml:space="preserve">says Setnayan Pay is a</w:t>
      </w:r>
      <w:r>
        <w:t xml:space="preserve"> </w:t>
      </w:r>
      <w:r>
        <w:rPr>
          <w:b/>
          <w:bCs/>
        </w:rPr>
        <w:t xml:space="preserve">flat 5.0%</w:t>
      </w:r>
      <w:r>
        <w:t xml:space="preserve"> </w:t>
      </w:r>
      <w:r>
        <w:t xml:space="preserve">on every booking. Mutually exclusive.</w:t>
      </w:r>
    </w:p>
    <w:p>
      <w:pPr>
        <w:pStyle w:val="Compact"/>
        <w:numPr>
          <w:ilvl w:val="0"/>
          <w:numId w:val="1006"/>
        </w:numPr>
      </w:pPr>
      <w:r>
        <w:rPr>
          <w:b/>
          <w:bCs/>
        </w:rPr>
        <w:t xml:space="preserve">Verification badge.</w:t>
      </w:r>
      <w:r>
        <w:t xml:space="preserve"> </w:t>
      </w:r>
      <w:r>
        <w:t xml:space="preserve">Homepage charges</w:t>
      </w:r>
      <w:r>
        <w:t xml:space="preserve"> </w:t>
      </w:r>
      <w:r>
        <w:rPr>
          <w:b/>
          <w:bCs/>
        </w:rPr>
        <w:t xml:space="preserve">₱1,499 lifetime + ₱499 refresh</w:t>
      </w:r>
      <w:r>
        <w:t xml:space="preserve">;</w:t>
      </w:r>
      <w:r>
        <w:t xml:space="preserve"> </w:t>
      </w:r>
      <w:r>
        <w:rPr>
          <w:rStyle w:val="VerbatimChar"/>
        </w:rPr>
        <w:t xml:space="preserve">/pricing</w:t>
      </w:r>
      <w:r>
        <w:t xml:space="preserve"> </w:t>
      </w:r>
      <w:r>
        <w:t xml:space="preserve">and</w:t>
      </w:r>
      <w:r>
        <w:t xml:space="preserve"> </w:t>
      </w:r>
      <w:r>
        <w:rPr>
          <w:rStyle w:val="VerbatimChar"/>
        </w:rPr>
        <w:t xml:space="preserve">/for-vendors</w:t>
      </w:r>
      <w:r>
        <w:t xml:space="preserve"> </w:t>
      </w:r>
      <w:r>
        <w:t xml:space="preserve">say listing/verification is free. (The 100-token grant on approval was retired 2026-06-17; the whole currency followed 2026-08-07.)</w:t>
      </w:r>
    </w:p>
    <w:p>
      <w:pPr>
        <w:pStyle w:val="Compact"/>
        <w:numPr>
          <w:ilvl w:val="0"/>
          <w:numId w:val="1006"/>
        </w:numPr>
      </w:pPr>
      <w:r>
        <w:rPr>
          <w:b/>
          <w:bCs/>
        </w:rPr>
        <w:t xml:space="preserve">“Setnayan AI”</w:t>
      </w:r>
      <w:r>
        <w:rPr>
          <w:b/>
          <w:bCs/>
        </w:rPr>
        <w:t xml:space="preserve"> </w:t>
      </w:r>
      <w:r>
        <w:rPr>
          <w:b/>
          <w:bCs/>
        </w:rPr>
        <w:t xml:space="preserve">vs</w:t>
      </w:r>
      <w:r>
        <w:rPr>
          <w:b/>
          <w:bCs/>
        </w:rPr>
        <w:t xml:space="preserve"> </w:t>
      </w:r>
      <w:r>
        <w:rPr>
          <w:b/>
          <w:bCs/>
        </w:rPr>
        <w:t xml:space="preserve">“Setnayan Concierge.”</w:t>
      </w:r>
      <w:r>
        <w:t xml:space="preserve"> </w:t>
      </w:r>
      <w:r>
        <w:t xml:space="preserve">The AI planner SKU is</w:t>
      </w:r>
      <w:r>
        <w:t xml:space="preserve"> </w:t>
      </w:r>
      <w:r>
        <w:rPr>
          <w:b/>
          <w:bCs/>
        </w:rPr>
        <w:t xml:space="preserve">Setnayan AI ₱1,499</w:t>
      </w:r>
      <w:r>
        <w:t xml:space="preserve"> </w:t>
      </w:r>
      <w:r>
        <w:t xml:space="preserve">(homepage,</w:t>
      </w:r>
      <w:r>
        <w:t xml:space="preserve"> </w:t>
      </w:r>
      <w:r>
        <w:rPr>
          <w:rStyle w:val="VerbatimChar"/>
        </w:rPr>
        <w:t xml:space="preserve">/pricing</w:t>
      </w:r>
      <w:r>
        <w:t xml:space="preserve">). But</w:t>
      </w:r>
      <w:r>
        <w:t xml:space="preserve"> </w:t>
      </w:r>
      <w:r>
        <w:rPr>
          <w:rStyle w:val="VerbatimChar"/>
        </w:rPr>
        <w:t xml:space="preserve">/for-vendors</w:t>
      </w:r>
      <w:r>
        <w:t xml:space="preserve"> </w:t>
      </w:r>
      <w:r>
        <w:t xml:space="preserve">still advertises a free</w:t>
      </w:r>
      <w:r>
        <w:t xml:space="preserve"> </w:t>
      </w:r>
      <w:r>
        <w:rPr>
          <w:b/>
          <w:bCs/>
        </w:rPr>
        <w:t xml:space="preserve">“Setnayan Concierge”</w:t>
      </w:r>
      <w:r>
        <w:t xml:space="preserve"> </w:t>
      </w:r>
      <w:r>
        <w:t xml:space="preserve">worth</w:t>
      </w:r>
      <w:r>
        <w:t xml:space="preserve"> </w:t>
      </w:r>
      <w:r>
        <w:rPr>
          <w:b/>
          <w:bCs/>
        </w:rPr>
        <w:t xml:space="preserve">₱2,499</w:t>
      </w:r>
      <w:r>
        <w:t xml:space="preserve"> </w:t>
      </w:r>
      <w:r>
        <w:t xml:space="preserve">per booked couple. Same product two names + two prices, or two different things? Decide and unify.</w:t>
      </w:r>
    </w:p>
    <w:p>
      <w:pPr>
        <w:pStyle w:val="Compact"/>
        <w:numPr>
          <w:ilvl w:val="0"/>
          <w:numId w:val="1006"/>
        </w:numPr>
      </w:pPr>
      <w:r>
        <w:rPr>
          <w:b/>
          <w:bCs/>
        </w:rPr>
        <w:t xml:space="preserve">Enterprise</w:t>
      </w:r>
      <w:r>
        <w:t xml:space="preserve"> </w:t>
      </w:r>
      <w:r>
        <w:t xml:space="preserve">(₱5,499 / 28 days) and</w:t>
      </w:r>
      <w:r>
        <w:t xml:space="preserve"> </w:t>
      </w:r>
      <w:r>
        <w:rPr>
          <w:b/>
          <w:bCs/>
        </w:rPr>
        <w:t xml:space="preserve">Setnayan AI</w:t>
      </w:r>
      <w:r>
        <w:t xml:space="preserve"> </w:t>
      </w:r>
      <w:r>
        <w:t xml:space="preserve">(₱1,499) are consistent across pages — no action.</w:t>
      </w:r>
    </w:p>
    <w:p>
      <w:r>
        <w:pict>
          <v:rect style="width:0;height:1.5pt" o:hralign="center" o:hrstd="t" o:hr="t"/>
        </w:pict>
      </w:r>
    </w:p>
    <w:bookmarkEnd w:id="28"/>
    <w:bookmarkStart w:id="31" w:name="pricing-rules-locked"/>
    <w:p>
      <w:pPr>
        <w:pStyle w:val="Heading2"/>
      </w:pPr>
      <w:r>
        <w:t xml:space="preserve">1. Pricing rules (locked)</w:t>
      </w:r>
    </w:p>
    <w:p>
      <w:pPr>
        <w:pStyle w:val="Compact"/>
        <w:numPr>
          <w:ilvl w:val="0"/>
          <w:numId w:val="1007"/>
        </w:numPr>
      </w:pPr>
      <w:r>
        <w:rPr>
          <w:b/>
          <w:bCs/>
        </w:rPr>
        <w:t xml:space="preserve">Currency:</w:t>
      </w:r>
      <w:r>
        <w:t xml:space="preserve"> </w:t>
      </w:r>
      <w:r>
        <w:t xml:space="preserve">PHP only. Never quote USD.</w:t>
      </w:r>
    </w:p>
    <w:p>
      <w:pPr>
        <w:pStyle w:val="Compact"/>
        <w:numPr>
          <w:ilvl w:val="0"/>
          <w:numId w:val="1007"/>
        </w:numPr>
      </w:pPr>
      <w:r>
        <w:rPr>
          <w:b/>
          <w:bCs/>
        </w:rPr>
        <w:t xml:space="preserve">Storage format:</w:t>
      </w:r>
      <w:r>
        <w:t xml:space="preserve"> </w:t>
      </w:r>
      <w:r>
        <w:t xml:space="preserve">centavos in</w:t>
      </w:r>
      <w:r>
        <w:t xml:space="preserve"> </w:t>
      </w:r>
      <w:r>
        <w:rPr>
          <w:rStyle w:val="VerbatimChar"/>
        </w:rPr>
        <w:t xml:space="preserve">service_catalog</w:t>
      </w:r>
      <w:r>
        <w:t xml:space="preserve"> </w:t>
      </w:r>
      <w:r>
        <w:t xml:space="preserve">(e.g., ₱4,999 = 499,900 centavos).</w:t>
      </w:r>
    </w:p>
    <w:p>
      <w:pPr>
        <w:pStyle w:val="Compact"/>
        <w:numPr>
          <w:ilvl w:val="0"/>
          <w:numId w:val="1007"/>
        </w:numPr>
      </w:pPr>
      <w:r>
        <w:rPr>
          <w:b/>
          <w:bCs/>
        </w:rPr>
        <w:t xml:space="preserve">Display format:</w:t>
      </w:r>
      <w:r>
        <w:t xml:space="preserve"> </w:t>
      </w:r>
      <w:r>
        <w:t xml:space="preserve">₱ with comma separators (₱4,999 not ₱4999).</w:t>
      </w:r>
    </w:p>
    <w:p>
      <w:pPr>
        <w:pStyle w:val="Compact"/>
        <w:numPr>
          <w:ilvl w:val="0"/>
          <w:numId w:val="1007"/>
        </w:numPr>
      </w:pPr>
      <w:r>
        <w:rPr>
          <w:b/>
          <w:bCs/>
        </w:rPr>
        <w:t xml:space="preserve">Charm pricing ladder</w:t>
      </w:r>
      <w:r>
        <w:t xml:space="preserve"> </w:t>
      </w:r>
      <w:r>
        <w:t xml:space="preserve">(locked 2026-05-08, refined 2026-05-12, B2B tiers charm-corrected 2026-05-17): ₱49, ₱99, ₱199, ₱499, ₱999, ₱1,499, ₱1,999, ₱2,499, ₱2,999, ₱4,999, ₱9,999, ₱19,999, ₱24,999. Higher tiers follow the same -1 pattern (₱49,999, ₱99,999, ₱249,999, ₱799,999 for B2B).</w:t>
      </w:r>
    </w:p>
    <w:p>
      <w:pPr>
        <w:pStyle w:val="Compact"/>
        <w:numPr>
          <w:ilvl w:val="0"/>
          <w:numId w:val="1007"/>
        </w:numPr>
      </w:pPr>
      <w:r>
        <w:rPr>
          <w:b/>
          <w:bCs/>
        </w:rPr>
        <w:t xml:space="preserve">Apparatus pricing principle:</w:t>
      </w:r>
      <w:r>
        <w:t xml:space="preserve"> </w:t>
      </w:r>
      <w:r>
        <w:t xml:space="preserve">every SKU prices the tool / service / capability — never raw hardware, labor, or hours (except per-day / per-hour capacity units for time-bounded services like Panood).</w:t>
      </w:r>
    </w:p>
    <w:p>
      <w:pPr>
        <w:pStyle w:val="Compact"/>
        <w:numPr>
          <w:ilvl w:val="0"/>
          <w:numId w:val="1007"/>
        </w:numPr>
      </w:pPr>
      <w:r>
        <w:rPr>
          <w:b/>
          <w:bCs/>
        </w:rPr>
        <w:t xml:space="preserve">Payment model (reconciled 2026-06-04):</w:t>
      </w:r>
      <w:r>
        <w:t xml:space="preserve"> </w:t>
      </w:r>
      <w:r>
        <w:t xml:space="preserve">customers pay</w:t>
      </w:r>
      <w:r>
        <w:t xml:space="preserve"> </w:t>
      </w:r>
      <w:r>
        <w:rPr>
          <w:b/>
          <w:bCs/>
        </w:rPr>
        <w:t xml:space="preserve">apply-then-pay direct in PHP</w:t>
      </w:r>
      <w:r>
        <w:t xml:space="preserve"> </w:t>
      </w:r>
      <w:r>
        <w:t xml:space="preserve">with manual admin reconciliation (BIR receipt on every software purchase). The iteration 0003</w:t>
      </w:r>
      <w:r>
        <w:t xml:space="preserve"> </w:t>
      </w:r>
      <w:r>
        <w:rPr>
          <w:i/>
          <w:iCs/>
        </w:rPr>
        <w:t xml:space="preserve">customer</w:t>
      </w:r>
      <w:r>
        <w:t xml:space="preserve"> </w:t>
      </w:r>
      <w:r>
        <w:t xml:space="preserve">token wallet stays retired — couples never see a token balance.</w:t>
      </w:r>
      <w:r>
        <w:t xml:space="preserve"> </w:t>
      </w:r>
      <w:r>
        <w:rPr>
          <w:b/>
          <w:bCs/>
        </w:rPr>
        <w:t xml:space="preserve">The vendor-side token economy is RETIRED as of 2026-08-07</w:t>
      </w:r>
      <w:r>
        <w:t xml:space="preserve"> </w:t>
      </w:r>
      <w:r>
        <w:t xml:space="preserve">(owner lock 2026-07-21) — no packs, no bundles, no grant surface, nothing that spends one. There is no token anywhere in the product now, on either side. See § 0.C.</w:t>
      </w:r>
    </w:p>
    <w:p>
      <w:pPr>
        <w:pStyle w:val="Compact"/>
        <w:numPr>
          <w:ilvl w:val="0"/>
          <w:numId w:val="1007"/>
        </w:numPr>
      </w:pPr>
      <w:r>
        <w:rPr>
          <w:b/>
          <w:bCs/>
        </w:rPr>
        <w:t xml:space="preserve">No-refund SKUs</w:t>
      </w:r>
      <w:r>
        <w:t xml:space="preserve"> </w:t>
      </w:r>
      <w:r>
        <w:t xml:space="preserve">are marked explicitly; refundable SKUs default to 14-day refund window unless otherwise stated.</w:t>
      </w:r>
    </w:p>
    <w:p>
      <w:pPr>
        <w:pStyle w:val="Compact"/>
        <w:numPr>
          <w:ilvl w:val="0"/>
          <w:numId w:val="1007"/>
        </w:numPr>
      </w:pPr>
      <w:r>
        <w:rPr>
          <w:b/>
          <w:bCs/>
        </w:rPr>
        <w:t xml:space="preserve">2D billing model</w:t>
      </w:r>
      <w:r>
        <w:t xml:space="preserve"> </w:t>
      </w:r>
      <w:r>
        <w:t xml:space="preserve">(locked 2026-05-17): every</w:t>
      </w:r>
      <w:r>
        <w:t xml:space="preserve"> </w:t>
      </w:r>
      <w:r>
        <w:rPr>
          <w:rStyle w:val="VerbatimChar"/>
        </w:rPr>
        <w:t xml:space="preserve">service_catalog</w:t>
      </w:r>
      <w:r>
        <w:t xml:space="preserve"> </w:t>
      </w:r>
      <w:r>
        <w:t xml:space="preserve">row carries</w:t>
      </w:r>
      <w:r>
        <w:t xml:space="preserve"> </w:t>
      </w:r>
      <w:r>
        <w:rPr>
          <w:rStyle w:val="VerbatimChar"/>
        </w:rPr>
        <w:t xml:space="preserve">time_recurrence ∈ (one_time, weekly, quarterly, annual, lifetime)</w:t>
      </w:r>
      <w:r>
        <w:t xml:space="preserve"> </w:t>
      </w:r>
      <w:r>
        <w:t xml:space="preserve">×</w:t>
      </w:r>
      <w:r>
        <w:t xml:space="preserve"> </w:t>
      </w:r>
      <w:r>
        <w:rPr>
          <w:rStyle w:val="VerbatimChar"/>
        </w:rPr>
        <w:t xml:space="preserve">event_scope ∈ (per_event, all_events)</w:t>
      </w:r>
      <w:r>
        <w:t xml:space="preserve">. Lets per-event couple SKUs and annual-all-events vendor / organizer subscriptions live in the same table without enum collision. See</w:t>
      </w:r>
      <w:r>
        <w:t xml:space="preserve"> </w:t>
      </w:r>
      <w:hyperlink r:id="rId29">
        <w:r>
          <w:rPr>
            <w:rStyle w:val="Hyperlink"/>
          </w:rPr>
          <w:t xml:space="preserve">0034 Payments &amp; Cart</w:t>
        </w:r>
      </w:hyperlink>
      <w:r>
        <w:t xml:space="preserve"> </w:t>
      </w:r>
      <w:r>
        <w:t xml:space="preserve">service_catalog seed sections (h)–(p).</w:t>
      </w:r>
    </w:p>
    <w:p>
      <w:pPr>
        <w:pStyle w:val="Compact"/>
        <w:numPr>
          <w:ilvl w:val="0"/>
          <w:numId w:val="1007"/>
        </w:numPr>
      </w:pPr>
      <w:r>
        <w:rPr>
          <w:b/>
          <w:bCs/>
        </w:rPr>
        <w:t xml:space="preserve">Cost Watch primitive</w:t>
      </w:r>
      <w:r>
        <w:t xml:space="preserve"> </w:t>
      </w:r>
      <w:r>
        <w:t xml:space="preserve">(locked 2026-05-17): every paid SKU consumption logs actual Setnayan-incurred cost +</w:t>
      </w:r>
      <w:r>
        <w:t xml:space="preserve"> </w:t>
      </w:r>
      <w:r>
        <w:rPr>
          <w:rStyle w:val="VerbatimChar"/>
        </w:rPr>
        <w:t xml:space="preserve">cost_breakdown JSONB</w:t>
      </w:r>
      <w:r>
        <w:t xml:space="preserve"> </w:t>
      </w:r>
      <w:r>
        <w:t xml:space="preserve">to</w:t>
      </w:r>
      <w:r>
        <w:t xml:space="preserve"> </w:t>
      </w:r>
      <w:r>
        <w:rPr>
          <w:rStyle w:val="VerbatimChar"/>
        </w:rPr>
        <w:t xml:space="preserve">service_render_costs</w:t>
      </w:r>
      <w:r>
        <w:t xml:space="preserve">. Materialized view</w:t>
      </w:r>
      <w:r>
        <w:t xml:space="preserve"> </w:t>
      </w:r>
      <w:r>
        <w:rPr>
          <w:rStyle w:val="VerbatimChar"/>
        </w:rPr>
        <w:t xml:space="preserve">service_catalog_cost_watch</w:t>
      </w:r>
      <w:r>
        <w:t xml:space="preserve"> </w:t>
      </w:r>
      <w:r>
        <w:t xml:space="preserve">exposes highest-render / avg / p95 / cost-to-price ratio + 🟢/🟡/🔴 health flag inline in the</w:t>
      </w:r>
      <w:r>
        <w:t xml:space="preserve"> </w:t>
      </w:r>
      <w:hyperlink r:id="rId30">
        <w:r>
          <w:rPr>
            <w:rStyle w:val="Hyperlink"/>
          </w:rPr>
          <w:t xml:space="preserve">0023 admin console § 3.5</w:t>
        </w:r>
      </w:hyperlink>
      <w:r>
        <w:t xml:space="preserve">. Pricing decisions use</w:t>
      </w:r>
      <w:r>
        <w:t xml:space="preserve"> </w:t>
      </w:r>
      <w:r>
        <w:t xml:space="preserve">“highest single render”</w:t>
      </w:r>
      <w:r>
        <w:t xml:space="preserve"> </w:t>
      </w:r>
      <w:r>
        <w:t xml:space="preserve">as the floor.</w:t>
      </w:r>
    </w:p>
    <w:p>
      <w:pPr>
        <w:pStyle w:val="Compact"/>
        <w:numPr>
          <w:ilvl w:val="0"/>
          <w:numId w:val="1007"/>
        </w:numPr>
      </w:pPr>
      <w:r>
        <w:rPr>
          <w:b/>
          <w:bCs/>
        </w:rPr>
        <w:t xml:space="preserve">Frequency-change two-admin approval</w:t>
      </w:r>
      <w:r>
        <w:t xml:space="preserve"> </w:t>
      </w:r>
      <w:r>
        <w:t xml:space="preserve">(locked 2026-05-17): post-launch changes to</w:t>
      </w:r>
      <w:r>
        <w:t xml:space="preserve"> </w:t>
      </w:r>
      <w:r>
        <w:rPr>
          <w:rStyle w:val="VerbatimChar"/>
        </w:rPr>
        <w:t xml:space="preserve">time_recurrence</w:t>
      </w:r>
      <w:r>
        <w:t xml:space="preserve"> </w:t>
      </w:r>
      <w:r>
        <w:t xml:space="preserve">or</w:t>
      </w:r>
      <w:r>
        <w:t xml:space="preserve"> </w:t>
      </w:r>
      <w:r>
        <w:rPr>
          <w:rStyle w:val="VerbatimChar"/>
        </w:rPr>
        <w:t xml:space="preserve">event_scope</w:t>
      </w:r>
      <w:r>
        <w:t xml:space="preserve"> </w:t>
      </w:r>
      <w:r>
        <w:t xml:space="preserve">require two-admin approval (same gate as mid-quarter price changes &gt; ₱500). Existing active subscriptions keep their old frequency until natural expiry (cart-snapshot principle, locked 2026-05-12).</w:t>
      </w:r>
    </w:p>
    <w:p>
      <w:r>
        <w:pict>
          <v:rect style="width:0;height:1.5pt" o:hralign="center" o:hrstd="t" o:hr="t"/>
        </w:pict>
      </w:r>
    </w:p>
    <w:bookmarkEnd w:id="31"/>
    <w:bookmarkStart w:id="54" w:name="core-platform-skus-couple-side"/>
    <w:p>
      <w:pPr>
        <w:pStyle w:val="Heading2"/>
      </w:pPr>
      <w:r>
        <w:t xml:space="preserve">2. Core platform SKUs · couple-side</w:t>
      </w:r>
    </w:p>
    <w:bookmarkStart w:id="36" w:name="papic-paparazzi-capture"/>
    <w:p>
      <w:pPr>
        <w:pStyle w:val="Heading3"/>
      </w:pPr>
      <w:r>
        <w:t xml:space="preserve">2.1 Papic — paparazzi capture</w:t>
      </w:r>
    </w:p>
    <w:p>
      <w:pPr>
        <w:pStyle w:val="BlockText"/>
      </w:pPr>
      <w:r>
        <w:rPr>
          <w:b/>
          <w:bCs/>
        </w:rPr>
        <w:t xml:space="preserve">🔄 SUPERSEDED 2026-07-17 — Papic recut to GOOD / BETTER / BEST + display-vs-download storage. Canonical =</w:t>
      </w:r>
      <w:r>
        <w:rPr>
          <w:b/>
          <w:bCs/>
        </w:rPr>
        <w:t xml:space="preserve"> </w:t>
      </w:r>
      <w:hyperlink r:id="rId32">
        <w:r>
          <w:rPr>
            <w:rStyle w:val="VerbatimChar"/>
            <w:b/>
            <w:bCs/>
          </w:rPr>
          <w:t xml:space="preserve">0012_papic/Papic_Good_Better_Best_Pricing_2026-07-17.md</w:t>
        </w:r>
      </w:hyperlink>
      <w:r>
        <w:rPr>
          <w:b/>
          <w:bCs/>
        </w:rPr>
        <w:t xml:space="preserve">.</w:t>
      </w:r>
      <w:r>
        <w:t xml:space="preserve"> </w:t>
      </w:r>
      <w:r>
        <w:t xml:space="preserve">Deltas vs the banners/rows below: capture ladder is now</w:t>
      </w:r>
      <w:r>
        <w:t xml:space="preserve"> </w:t>
      </w:r>
      <w:r>
        <w:rPr>
          <w:b/>
          <w:bCs/>
        </w:rPr>
        <w:t xml:space="preserve">Free 3 cams (was 5) → Papic Mini ₱30 (20 capture pts) → Papic Ltd ₱50 (70 pts) → Papic Unli ₱100 (unlimited pts)</w:t>
      </w:r>
      <w:r>
        <w:t xml:space="preserve">, priced in a unified</w:t>
      </w:r>
      <w:r>
        <w:t xml:space="preserve"> </w:t>
      </w:r>
      <w:r>
        <w:rPr>
          <w:b/>
          <w:bCs/>
        </w:rPr>
        <w:t xml:space="preserve">CAPTURE-POINTS</w:t>
      </w:r>
      <w:r>
        <w:t xml:space="preserve"> </w:t>
      </w:r>
      <w:r>
        <w:t xml:space="preserve">currency (</w:t>
      </w:r>
      <w:r>
        <w:rPr>
          <w:b/>
          <w:bCs/>
        </w:rPr>
        <w:t xml:space="preserve">1 photo = 1 pt · 1 five-second video = 3 pts</w:t>
      </w:r>
      <w:r>
        <w:t xml:space="preserve">; reverses the old two-counter model) (per-tier daily caps</w:t>
      </w:r>
      <w:r>
        <w:t xml:space="preserve"> </w:t>
      </w:r>
      <w:r>
        <w:rPr>
          <w:b/>
          <w:bCs/>
        </w:rPr>
        <w:t xml:space="preserve">Mini ₱6,000 · Ltd ₱10,000 · Unli ₱15,000</w:t>
      </w:r>
      <w:r>
        <w:t xml:space="preserve">, owner 2026-07-17,</w:t>
      </w:r>
      <w:r>
        <w:t xml:space="preserve"> </w:t>
      </w:r>
      <w:r>
        <w:rPr>
          <w:b/>
          <w:bCs/>
        </w:rPr>
        <w:t xml:space="preserve">WEDDINGS ONLY — other event types uncapped</w:t>
      </w:r>
      <w:r>
        <w:t xml:space="preserve">; 1-cam min);</w:t>
      </w:r>
      <w:r>
        <w:t xml:space="preserve"> </w:t>
      </w:r>
      <w:r>
        <w:rPr>
          <w:b/>
          <w:bCs/>
        </w:rPr>
        <w:t xml:space="preserve">free full-res window 3 → 6 months</w:t>
      </w:r>
      <w:r>
        <w:t xml:space="preserve">;</w:t>
      </w:r>
      <w:r>
        <w:t xml:space="preserve"> </w:t>
      </w:r>
      <w:r>
        <w:rPr>
          <w:b/>
          <w:bCs/>
        </w:rPr>
        <w:t xml:space="preserve">full-res is download-only</w:t>
      </w:r>
      <w:r>
        <w:t xml:space="preserve"> </w:t>
      </w:r>
      <w:r>
        <w:t xml:space="preserve">(per photo/event/account) while the site always shows the compressed copy;</w:t>
      </w:r>
      <w:r>
        <w:t xml:space="preserve"> </w:t>
      </w:r>
      <w:r>
        <w:rPr>
          <w:b/>
          <w:bCs/>
        </w:rPr>
        <w:t xml:space="preserve">cold tier = R2-IA now → B2 at scale</w:t>
      </w:r>
      <w:r>
        <w:t xml:space="preserve">;</w:t>
      </w:r>
      <w:r>
        <w:t xml:space="preserve"> </w:t>
      </w:r>
      <w:r>
        <w:rPr>
          <w:b/>
          <w:bCs/>
        </w:rPr>
        <w:t xml:space="preserve">compressed gallery kept indefinitely</w:t>
      </w:r>
      <w:r>
        <w:t xml:space="preserve"> </w:t>
      </w:r>
      <w:r>
        <w:t xml:space="preserve">(only face-vectors expire ~5 yr);</w:t>
      </w:r>
      <w:r>
        <w:t xml:space="preserve"> </w:t>
      </w:r>
      <w:r>
        <w:rPr>
          <w:b/>
          <w:bCs/>
        </w:rPr>
        <w:t xml:space="preserve">ads rejected</w:t>
      </w:r>
      <w:r>
        <w:t xml:space="preserve"> </w:t>
      </w:r>
      <w:r>
        <w:t xml:space="preserve">as a funding idea.</w:t>
      </w:r>
      <w:r>
        <w:t xml:space="preserve"> </w:t>
      </w:r>
      <w:r>
        <w:rPr>
          <w:b/>
          <w:bCs/>
        </w:rPr>
        <w:t xml:space="preserve">Add-on model (owner 2026-07-17): Kwento · Pabati · Guest Stories are now FREE (included with Mini/Ltd/Unli) · Thank You ₱2,500 is the only paid Papic add-on · Live Photo Wall HIDDEN · Unlock-all bundle + Keep Full-Res both RETIRED · Papic Lite = zero add-ons.</w:t>
      </w:r>
      <w:r>
        <w:t xml:space="preserve"> </w:t>
      </w:r>
      <w:r>
        <w:t xml:space="preserve">Rows/banners below kept for lineage.</w:t>
      </w:r>
    </w:p>
    <w:p>
      <w:pPr>
        <w:pStyle w:val="BlockText"/>
      </w:pPr>
      <w:r>
        <w:rPr>
          <w:b/>
          <w:bCs/>
        </w:rPr>
        <w:t xml:space="preserve">⚠ 2026-07-11 (LATER) owner-set CAPTURE caps — raised again: Papic Unli ₱15,000/day · Papic Ltd ₱9,000/day</w:t>
      </w:r>
      <w:r>
        <w:t xml:space="preserve"> </w:t>
      </w:r>
      <w:r>
        <w:t xml:space="preserve">(supersede the ₱11,999 / ₱5,999 set earlier the same day). Unli ₱15,000 binds at 150 cams; Ltd ₱9,000 at 300 cams.</w:t>
      </w:r>
      <w:r>
        <w:t xml:space="preserve"> </w:t>
      </w:r>
      <w:r>
        <w:rPr>
          <w:b/>
          <w:bCs/>
        </w:rPr>
        <w:t xml:space="preserve">⚠ FAIRNESS NOTE (surfaced, owner-accepted):</w:t>
      </w:r>
      <w:r>
        <w:t xml:space="preserve"> </w:t>
      </w:r>
      <w:r>
        <w:t xml:space="preserve">₱15,000 Unli =</w:t>
      </w:r>
      <w:r>
        <w:t xml:space="preserve"> </w:t>
      </w:r>
      <w:r>
        <w:rPr>
          <w:b/>
          <w:bCs/>
        </w:rPr>
        <w:t xml:space="preserve">~2.4× competitor Once (₱6,160)</w:t>
      </w:r>
      <w:r>
        <w:t xml:space="preserve"> </w:t>
      </w:r>
      <w:r>
        <w:t xml:space="preserve">— the exact multiple both Papic councils flagged as breaking the locked</w:t>
      </w:r>
      <w:r>
        <w:t xml:space="preserve"> </w:t>
      </w:r>
      <w:r>
        <w:t xml:space="preserve">“fair price, not premium-everywhere”</w:t>
      </w:r>
      <w:r>
        <w:t xml:space="preserve"> </w:t>
      </w:r>
      <w:r>
        <w:t xml:space="preserve">promise. The owner overrode that for margin. (Storage is not a countervailing concern: full-res rides the couple’s own Drive, and after 3 months we keep only the small compressed web copy — no storage governor, see the retired-governor note below.)</w:t>
      </w:r>
      <w:r>
        <w:t xml:space="preserve"> </w:t>
      </w:r>
      <w:r>
        <w:rPr>
          <w:b/>
          <w:bCs/>
        </w:rPr>
        <w:t xml:space="preserve">🚨 UNLOCK-ALL COLLISION (needs owner reconciliation):</w:t>
      </w:r>
      <w:r>
        <w:t xml:space="preserve"> </w:t>
      </w:r>
      <w:r>
        <w:t xml:space="preserve">the capture caps now EQUAL the</w:t>
      </w:r>
      <w:r>
        <w:t xml:space="preserve"> </w:t>
      </w:r>
      <w:r>
        <w:t xml:space="preserve">“Unlock all of Papic”</w:t>
      </w:r>
      <w:r>
        <w:t xml:space="preserve"> </w:t>
      </w:r>
      <w:r>
        <w:t xml:space="preserve">bundle (₱15,000 Unli / ₱9,000 Ltd), so the unlock — which adds Photo Wall + Camera Bridge — is now priced at the SAME level as capture-alone → it’s effectively a</w:t>
      </w:r>
      <w:r>
        <w:t xml:space="preserve"> </w:t>
      </w:r>
      <w:r>
        <w:rPr>
          <w:b/>
          <w:bCs/>
        </w:rPr>
        <w:t xml:space="preserve">~₱3,000 discount bundle</w:t>
      </w:r>
      <w:r>
        <w:t xml:space="preserve"> </w:t>
      </w:r>
      <w:r>
        <w:t xml:space="preserve">(capture cap ₱15,000 + Wall ₱2,500 + Bridge ₱500 = ₱18,000 à-la-carte vs ₱15,000 unlock), no longer the</w:t>
      </w:r>
      <w:r>
        <w:t xml:space="preserve"> </w:t>
      </w:r>
      <w:r>
        <w:t xml:space="preserve">“at-list convenience bundle”</w:t>
      </w:r>
      <w:r>
        <w:t xml:space="preserve"> </w:t>
      </w:r>
      <w:r>
        <w:t xml:space="preserve">it was designed as. See the Unlock-all row below — owner must choose: keep it as a discount, reprice up to ₱18,000/₱12,000 (= capture-cap + add-ons), or retire the separate unlock.</w:t>
      </w:r>
      <w:r>
        <w:t xml:space="preserve"> </w:t>
      </w:r>
      <w:r>
        <w:rPr>
          <w:b/>
          <w:bCs/>
        </w:rPr>
        <w:t xml:space="preserve">🔑 SCOPE unchanged:</w:t>
      </w:r>
      <w:r>
        <w:t xml:space="preserve"> </w:t>
      </w:r>
      <w:r>
        <w:t xml:space="preserve">caps bound per-camera CAPTURE only; add-ons (Photo Wall ₱2,500, Camera Bridge ₱500) bill ON TOP. So a maxed Unli event = ₱15,000 capture</w:t>
      </w:r>
      <w:r>
        <w:t xml:space="preserve"> </w:t>
      </w:r>
      <w:r>
        <w:rPr>
          <w:b/>
          <w:bCs/>
        </w:rPr>
        <w:t xml:space="preserve">+</w:t>
      </w:r>
      <w:r>
        <w:t xml:space="preserve"> </w:t>
      </w:r>
      <w:r>
        <w:t xml:space="preserve">add-ons à-la-carte. Ltd =</w:t>
      </w:r>
      <w:r>
        <w:t xml:space="preserve"> </w:t>
      </w:r>
      <w:r>
        <w:rPr>
          <w:b/>
          <w:bCs/>
        </w:rPr>
        <w:t xml:space="preserve">30 photos + 10×5s</w:t>
      </w:r>
      <w:r>
        <w:t xml:space="preserve">.</w:t>
      </w:r>
      <w:r>
        <w:t xml:space="preserve"> </w:t>
      </w:r>
      <w:r>
        <w:rPr>
          <w:i/>
          <w:iCs/>
        </w:rPr>
        <w:t xml:space="preserve">(Lineage: flat ₱15,000 → split ₱11,999/₱5,999 → now ₱15,000/₱9,000, all 2026-07-11.)</w:t>
      </w:r>
      <w:r>
        <w:t xml:space="preserve"> </w:t>
      </w:r>
      <w:r>
        <w:t xml:space="preserve">Add-ons are now per-camera(≈guest) rates scaling to a daily cap with a min floor:</w:t>
      </w:r>
      <w:r>
        <w:t xml:space="preserve"> </w:t>
      </w:r>
      <w:r>
        <w:rPr>
          <w:b/>
          <w:bCs/>
        </w:rPr>
        <w:t xml:space="preserve">Stories ₱20/cam·day</w:t>
      </w:r>
      <w:r>
        <w:t xml:space="preserve"> </w:t>
      </w:r>
      <w:r>
        <w:t xml:space="preserve">(min ₱200 / max ₱2,000) ·</w:t>
      </w:r>
      <w:r>
        <w:t xml:space="preserve"> </w:t>
      </w:r>
      <w:r>
        <w:rPr>
          <w:b/>
          <w:bCs/>
        </w:rPr>
        <w:t xml:space="preserve">Kwento ₱5/cam·day</w:t>
      </w:r>
      <w:r>
        <w:t xml:space="preserve"> </w:t>
      </w:r>
      <w:r>
        <w:t xml:space="preserve">(min ₱50 / max ₱500) ·</w:t>
      </w:r>
      <w:r>
        <w:t xml:space="preserve"> </w:t>
      </w:r>
      <w:r>
        <w:rPr>
          <w:b/>
          <w:bCs/>
        </w:rPr>
        <w:t xml:space="preserve">Pabati ₱500/day</w:t>
      </w:r>
      <w:r>
        <w:t xml:space="preserve"> </w:t>
      </w:r>
      <w:r>
        <w:t xml:space="preserve">·</w:t>
      </w:r>
      <w:r>
        <w:t xml:space="preserve"> </w:t>
      </w:r>
      <w:r>
        <w:rPr>
          <w:b/>
          <w:bCs/>
        </w:rPr>
        <w:t xml:space="preserve">Photo Wall ₱1,000/day</w:t>
      </w:r>
      <w:r>
        <w:t xml:space="preserve">; Pabati + Kwento + Photo Wall sit</w:t>
      </w:r>
      <w:r>
        <w:t xml:space="preserve"> </w:t>
      </w:r>
      <w:r>
        <w:rPr>
          <w:b/>
          <w:bCs/>
        </w:rPr>
        <w:t xml:space="preserve">under Papic</w:t>
      </w:r>
      <w:r>
        <w:t xml:space="preserve">. Needs catalog per-guest/floor/cap fields (flat-only today). See DECISION_LOG 2026-06-29 +</w:t>
      </w:r>
      <w:r>
        <w:t xml:space="preserve"> </w:t>
      </w:r>
      <w:r>
        <w:rPr>
          <w:rStyle w:val="VerbatimChar"/>
        </w:rPr>
        <w:t xml:space="preserve">0012_papic.md</w:t>
      </w:r>
      <w:r>
        <w:t xml:space="preserve">.</w:t>
      </w:r>
    </w:p>
    <w:p>
      <w:pPr>
        <w:pStyle w:val="BlockText"/>
      </w:pPr>
      <w:r>
        <w:rPr>
          <w:b/>
          <w:bCs/>
        </w:rPr>
        <w:t xml:space="preserve">🔑 THE CORE INVARIANT (owner-clarified 2026-07-11) — the couple’s Google Drive full-res is NEVER downgraded, compressed, or deleted by us. It is THEIR storage, THEIR pristine originals, forever.</w:t>
      </w:r>
      <w:r>
        <w:t xml:space="preserve"> </w:t>
      </w:r>
      <w:r>
        <w:t xml:space="preserve">All compression / AVIF / the 3-month auto-compress apply ONLY to</w:t>
      </w:r>
      <w:r>
        <w:t xml:space="preserve"> </w:t>
      </w:r>
      <w:r>
        <w:rPr>
          <w:b/>
          <w:bCs/>
        </w:rPr>
        <w:t xml:space="preserve">our own R2 web copy</w:t>
      </w:r>
      <w:r>
        <w:t xml:space="preserve">, never to the Drive. Two separate things:</w:t>
      </w:r>
      <w:r>
        <w:t xml:space="preserve"> </w:t>
      </w:r>
      <w:r>
        <w:rPr>
          <w:b/>
          <w:bCs/>
        </w:rPr>
        <w:t xml:space="preserve">full-res originals → the couple’s Google Drive(s), untouched</w:t>
      </w:r>
      <w:r>
        <w:t xml:space="preserve">;</w:t>
      </w:r>
      <w:r>
        <w:t xml:space="preserve"> </w:t>
      </w:r>
      <w:r>
        <w:rPr>
          <w:b/>
          <w:bCs/>
        </w:rPr>
        <w:t xml:space="preserve">the gallery web copy → our R2, born-AVIF + tiered.</w:t>
      </w:r>
      <w:r>
        <w:t xml:space="preserve"> </w:t>
      </w:r>
      <w:r>
        <w:rPr>
          <w:b/>
          <w:bCs/>
        </w:rPr>
        <w:t xml:space="preserve">Overflow: up to 2 Google Drives per event</w:t>
      </w:r>
      <w:r>
        <w:t xml:space="preserve"> </w:t>
      </w:r>
      <w:r>
        <w:t xml:space="preserve">— if Drive #1 fills mid-event, the couple connects a second Drive for the overflow, so full-res always has somewhere to land (supersedes</w:t>
      </w:r>
      <w:r>
        <w:t xml:space="preserve"> </w:t>
      </w:r>
      <w:r>
        <w:t xml:space="preserve">“one host Drive”</w:t>
      </w:r>
      <w:r>
        <w:t xml:space="preserve">; also softens the</w:t>
      </w:r>
      <w:r>
        <w:t xml:space="preserve"> </w:t>
      </w:r>
      <w:r>
        <w:t xml:space="preserve">“heavy Unli → Google One”</w:t>
      </w:r>
      <w:r>
        <w:t xml:space="preserve"> </w:t>
      </w:r>
      <w:r>
        <w:t xml:space="preserve">note — a 2nd free 15 GB Drive is an alternative to paying for Google One).</w:t>
      </w:r>
      <w:r>
        <w:t xml:space="preserve"> </w:t>
      </w:r>
      <w:r>
        <w:rPr>
          <w:i/>
          <w:iCs/>
        </w:rPr>
        <w:t xml:space="preserve">(⚠</w:t>
      </w:r>
      <w:r>
        <w:rPr>
          <w:i/>
          <w:iCs/>
        </w:rPr>
        <w:t xml:space="preserve"> </w:t>
      </w:r>
      <w:r>
        <w:rPr>
          <w:i/>
          <w:iCs/>
        </w:rPr>
        <w:t xml:space="preserve">“dropping originals”</w:t>
      </w:r>
      <w:r>
        <w:rPr>
          <w:i/>
          <w:iCs/>
        </w:rPr>
        <w:t xml:space="preserve"> </w:t>
      </w:r>
      <w:r>
        <w:rPr>
          <w:i/>
          <w:iCs/>
        </w:rPr>
        <w:t xml:space="preserve">phrasing anywhere below/earlier is WRONG — the only full-res we ever drop is OUR transient hot copy after 3 months; the couple’s Drive originals are never ours to touch.)</w:t>
      </w:r>
    </w:p>
    <w:p>
      <w:pPr>
        <w:pStyle w:val="BlockText"/>
      </w:pPr>
      <w:r>
        <w:rPr>
          <w:b/>
          <w:bCs/>
        </w:rPr>
        <w:t xml:space="preserve">🔄 2026-07-17 UPDATE — supersedes the storage/window specifics in the banners below (canonical:</w:t>
      </w:r>
      <w:r>
        <w:rPr>
          <w:b/>
          <w:bCs/>
        </w:rPr>
        <w:t xml:space="preserve"> </w:t>
      </w:r>
      <w:hyperlink r:id="rId32">
        <w:r>
          <w:rPr>
            <w:rStyle w:val="VerbatimChar"/>
            <w:b/>
            <w:bCs/>
          </w:rPr>
          <w:t xml:space="preserve">0012_papic/Papic_Good_Better_Best_Pricing_2026-07-17.md</w:t>
        </w:r>
      </w:hyperlink>
      <w:r>
        <w:rPr>
          <w:b/>
          <w:bCs/>
        </w:rPr>
        <w:t xml:space="preserve">):</w:t>
      </w:r>
      <w:r>
        <w:t xml:space="preserve"> </w:t>
      </w:r>
      <w:r>
        <w:t xml:space="preserve">(1)</w:t>
      </w:r>
      <w:r>
        <w:t xml:space="preserve"> </w:t>
      </w:r>
      <w:r>
        <w:rPr>
          <w:b/>
          <w:bCs/>
        </w:rPr>
        <w:t xml:space="preserve">free full-res window 3 → 6 months.</w:t>
      </w:r>
      <w:r>
        <w:t xml:space="preserve"> </w:t>
      </w:r>
      <w:r>
        <w:t xml:space="preserve">(2)</w:t>
      </w:r>
      <w:r>
        <w:t xml:space="preserve"> </w:t>
      </w:r>
      <w:r>
        <w:rPr>
          <w:b/>
          <w:bCs/>
        </w:rPr>
        <w:t xml:space="preserve">Display-vs-download split</w:t>
      </w:r>
      <w:r>
        <w:t xml:space="preserve"> </w:t>
      </w:r>
      <w:r>
        <w:t xml:space="preserve">— the site only ever loads the</w:t>
      </w:r>
      <w:r>
        <w:t xml:space="preserve"> </w:t>
      </w:r>
      <w:r>
        <w:rPr>
          <w:b/>
          <w:bCs/>
        </w:rPr>
        <w:t xml:space="preserve">compressed AVIF</w:t>
      </w:r>
      <w:r>
        <w:t xml:space="preserve"> </w:t>
      </w:r>
      <w:r>
        <w:t xml:space="preserve">(fast on venue wifi);</w:t>
      </w:r>
      <w:r>
        <w:t xml:space="preserve"> </w:t>
      </w:r>
      <w:r>
        <w:rPr>
          <w:b/>
          <w:bCs/>
        </w:rPr>
        <w:t xml:space="preserve">full-res is download-only</w:t>
      </w:r>
      <w:r>
        <w:t xml:space="preserve">: per photo (instant presigned R2 URL, free egress) · per event (ZIP background job</w:t>
      </w:r>
      <w:r>
        <w:t xml:space="preserve"> </w:t>
      </w:r>
      <w:r>
        <w:rPr>
          <w:b/>
          <w:bCs/>
        </w:rPr>
        <w:t xml:space="preserve">or</w:t>
      </w:r>
      <w:r>
        <w:t xml:space="preserve"> </w:t>
      </w:r>
      <w:r>
        <w:t xml:space="preserve">Google Drive sync) · per account (bulk export = also the RA 10173 data export). (3)</w:t>
      </w:r>
      <w:r>
        <w:t xml:space="preserve"> </w:t>
      </w:r>
      <w:r>
        <w:rPr>
          <w:b/>
          <w:bCs/>
        </w:rPr>
        <w:t xml:space="preserve">Cold tier for Keep Full-Res = R2-IA now → Backblaze B2 once the cold pile hits ~tens of TB</w:t>
      </w:r>
      <w:r>
        <w:t xml:space="preserve"> </w:t>
      </w:r>
      <w:r>
        <w:t xml:space="preserve">(B2 = S3-compatible + free egress via the Cloudflare Bandwidth Alliance;</w:t>
      </w:r>
      <w:r>
        <w:t xml:space="preserve"> </w:t>
      </w:r>
      <w:r>
        <w:rPr>
          <w:b/>
          <w:bCs/>
        </w:rPr>
        <w:t xml:space="preserve">not</w:t>
      </w:r>
      <w:r>
        <w:t xml:space="preserve"> </w:t>
      </w:r>
      <w:r>
        <w:t xml:space="preserve">Hetzner — EU-only residency + not S3). (4)</w:t>
      </w:r>
      <w:r>
        <w:t xml:space="preserve"> </w:t>
      </w:r>
      <w:r>
        <w:rPr>
          <w:b/>
          <w:bCs/>
        </w:rPr>
        <w:t xml:space="preserve">Compressed gallery kept INDEFINITELY</w:t>
      </w:r>
      <w:r>
        <w:t xml:space="preserve"> </w:t>
      </w:r>
      <w:r>
        <w:t xml:space="preserve">(no year-5 purge); only</w:t>
      </w:r>
      <w:r>
        <w:t xml:space="preserve"> </w:t>
      </w:r>
      <w:r>
        <w:rPr>
          <w:b/>
          <w:bCs/>
        </w:rPr>
        <w:t xml:space="preserve">per-event face-recognition vectors expire at ~5 yr</w:t>
      </w:r>
      <w:r>
        <w:t xml:space="preserve"> </w:t>
      </w:r>
      <w:r>
        <w:t xml:space="preserve">(RA 10173 minimisation). (5)</w:t>
      </w:r>
      <w:r>
        <w:t xml:space="preserve"> </w:t>
      </w:r>
      <w:r>
        <w:rPr>
          <w:b/>
          <w:bCs/>
        </w:rPr>
        <w:t xml:space="preserve">Ads considered + REJECTED</w:t>
      </w:r>
      <w:r>
        <w:t xml:space="preserve"> </w:t>
      </w:r>
      <w:r>
        <w:t xml:space="preserve">for funding old data (old galleries ≈ zero traffic → ~₱0 yield; brand cost; AdSense already retired 2026-05-19) — storage is ~₱2/album, funded by anniversary re-engagement + vendor subs.</w:t>
      </w:r>
    </w:p>
    <w:p>
      <w:pPr>
        <w:pStyle w:val="BlockText"/>
      </w:pPr>
      <w:r>
        <w:rPr>
          <w:b/>
          <w:bCs/>
        </w:rPr>
        <w:t xml:space="preserve">🔄 SUPERSEDED 2026-08-02 (owner:</w:t>
      </w:r>
      <w:r>
        <w:rPr>
          <w:b/>
          <w:bCs/>
        </w:rPr>
        <w:t xml:space="preserve"> </w:t>
      </w:r>
      <w:r>
        <w:rPr>
          <w:b/>
          <w:bCs/>
        </w:rPr>
        <w:t xml:space="preserve">“6 month.”</w:t>
      </w:r>
      <w:r>
        <w:rPr>
          <w:b/>
          <w:bCs/>
        </w:rPr>
        <w:t xml:space="preserve">) — the full-res window is SIX MONTHS, not three.</w:t>
      </w:r>
      <w:r>
        <w:t xml:space="preserve"> </w:t>
      </w:r>
      <w:r>
        <w:t xml:space="preserve">Everything else in the model below stands unchanged: one compression (AVIF, born at capture), then the ~8% web copy kept on the couple’s website</w:t>
      </w:r>
      <w:r>
        <w:t xml:space="preserve"> </w:t>
      </w:r>
      <w:r>
        <w:rPr>
          <w:b/>
          <w:bCs/>
        </w:rPr>
        <w:t xml:space="preserve">forever, never deleted</w:t>
      </w:r>
      <w:r>
        <w:t xml:space="preserve">, and the couple’s own Drive full-res permanent and untouched throughout. ⚠</w:t>
      </w:r>
      <w:r>
        <w:t xml:space="preserve"> </w:t>
      </w:r>
      <w:r>
        <w:rPr>
          <w:b/>
          <w:bCs/>
        </w:rPr>
        <w:t xml:space="preserve">This DOUBLES the hot-R2 window per event</w:t>
      </w:r>
      <w:r>
        <w:t xml:space="preserve">, so the longevity-ladder worked case below (₱408/yr on a 40 GB outlier → ~8.6 yr) is computed on the retired 3-month figure and needs recomputing before it is quoted anywhere. ⚠ Not built in code — no retention/compression job exists on</w:t>
      </w:r>
      <w:r>
        <w:t xml:space="preserve"> </w:t>
      </w:r>
      <w:r>
        <w:rPr>
          <w:rStyle w:val="VerbatimChar"/>
        </w:rPr>
        <w:t xml:space="preserve">origin/main</w:t>
      </w:r>
      <w:r>
        <w:t xml:space="preserve">, so this is a spec change with no migration. Prior text kept below for lineage.</w:t>
      </w:r>
    </w:p>
    <w:p>
      <w:pPr>
        <w:pStyle w:val="BlockText"/>
      </w:pPr>
      <w:r>
        <w:rPr>
          <w:b/>
          <w:bCs/>
        </w:rPr>
        <w:t xml:space="preserve">📦 Retention &amp; storage model (owner-locked 2026-07-10):</w:t>
      </w:r>
      <w:r>
        <w:t xml:space="preserve"> </w:t>
      </w:r>
      <w:r>
        <w:t xml:space="preserve">every Papic album keeps</w:t>
      </w:r>
      <w:r>
        <w:t xml:space="preserve"> </w:t>
      </w:r>
      <w:r>
        <w:rPr>
          <w:b/>
          <w:bCs/>
        </w:rPr>
        <w:t xml:space="preserve">full-res free for the first 3 months</w:t>
      </w:r>
      <w:r>
        <w:t xml:space="preserve"> </w:t>
      </w:r>
      <w:r>
        <w:t xml:space="preserve">(review / download / render reels / Drive sync).</w:t>
      </w:r>
      <w:r>
        <w:t xml:space="preserve"> </w:t>
      </w:r>
      <w:r>
        <w:rPr>
          <w:i/>
          <w:iCs/>
        </w:rPr>
        <w:t xml:space="preserve">(This 3-month window is about OUR R2 hot copy — see the invariant above; the couple’s Drive full-res is permanent regardless.)</w:t>
      </w:r>
      <w:r>
        <w:t xml:space="preserve"> </w:t>
      </w:r>
      <w:r>
        <w:t xml:space="preserve">After 3 months, two paths:</w:t>
      </w:r>
      <w:r>
        <w:t xml:space="preserve"> </w:t>
      </w:r>
      <w:r>
        <w:rPr>
          <w:b/>
          <w:bCs/>
        </w:rPr>
        <w:t xml:space="preserve">(a) free forever</w:t>
      </w:r>
      <w:r>
        <w:t xml:space="preserve"> </w:t>
      </w:r>
      <w:r>
        <w:t xml:space="preserve">— auto-compresses to the ~8%-of-original web copy, kept on the couple’s website</w:t>
      </w:r>
      <w:r>
        <w:t xml:space="preserve"> </w:t>
      </w:r>
      <w:r>
        <w:rPr>
          <w:b/>
          <w:bCs/>
        </w:rPr>
        <w:t xml:space="preserve">forever, never deleted</w:t>
      </w:r>
      <w:r>
        <w:t xml:space="preserve"> </w:t>
      </w:r>
      <w:r>
        <w:t xml:space="preserve">(served from standard R2, egress-free; ~₱2/mo·album, covered by the one-time Papic fee for ~125 yr — never a money-loser);</w:t>
      </w:r>
      <w:r>
        <w:t xml:space="preserve"> </w:t>
      </w:r>
      <w:r>
        <w:rPr>
          <w:b/>
          <w:bCs/>
        </w:rPr>
        <w:t xml:space="preserve">(b) Keep Full-Res</w:t>
      </w:r>
      <w:r>
        <w:t xml:space="preserve"> </w:t>
      </w:r>
      <w:r>
        <w:t xml:space="preserve">—</w:t>
      </w:r>
      <w:r>
        <w:t xml:space="preserve"> </w:t>
      </w:r>
      <w:r>
        <w:rPr>
          <w:b/>
          <w:bCs/>
        </w:rPr>
        <w:t xml:space="preserve">₱999/yr per 50 GB block</w:t>
      </w:r>
      <w:r>
        <w:t xml:space="preserve"> </w:t>
      </w:r>
      <w:r>
        <w:t xml:space="preserve">(rounded up) keeps every original at full quality, undegraded, on us. Full-res originals also stream to the couple’s</w:t>
      </w:r>
      <w:r>
        <w:t xml:space="preserve"> </w:t>
      </w:r>
      <w:r>
        <w:rPr>
          <w:b/>
          <w:bCs/>
        </w:rPr>
        <w:t xml:space="preserve">own Google Drive</w:t>
      </w:r>
      <w:r>
        <w:t xml:space="preserve"> </w:t>
      </w:r>
      <w:r>
        <w:t xml:space="preserve">during the event (their free DIY archive);</w:t>
      </w:r>
      <w:r>
        <w:t xml:space="preserve"> </w:t>
      </w:r>
      <w:r>
        <w:rPr>
          <w:b/>
          <w:bCs/>
        </w:rPr>
        <w:t xml:space="preserve">Keep Full-Res is charged ONLY when full-res lives on OUR storage — a Drive-synced couple pays ₱0</w:t>
      </w:r>
      <w:r>
        <w:t xml:space="preserve"> </w:t>
      </w:r>
      <w:r>
        <w:t xml:space="preserve">(their originals are on Google’s dime).</w:t>
      </w:r>
      <w:r>
        <w:t xml:space="preserve"> </w:t>
      </w:r>
      <w:r>
        <w:rPr>
          <w:b/>
          <w:bCs/>
        </w:rPr>
        <w:t xml:space="preserve">⚠ This shortens the previously-locked</w:t>
      </w:r>
      <w:r>
        <w:rPr>
          <w:b/>
          <w:bCs/>
        </w:rPr>
        <w:t xml:space="preserve"> </w:t>
      </w:r>
      <w:r>
        <w:rPr>
          <w:b/>
          <w:bCs/>
        </w:rPr>
        <w:t xml:space="preserve">“keep originals free for 5 years”</w:t>
      </w:r>
      <w:r>
        <w:rPr>
          <w:b/>
          <w:bCs/>
        </w:rPr>
        <w:t xml:space="preserve"> </w:t>
      </w:r>
      <w:r>
        <w:rPr>
          <w:b/>
          <w:bCs/>
        </w:rPr>
        <w:t xml:space="preserve">rule → free full-res is now 3 months</w:t>
      </w:r>
      <w:r>
        <w:t xml:space="preserve"> </w:t>
      </w:r>
      <w:r>
        <w:t xml:space="preserve">(we never</w:t>
      </w:r>
      <w:r>
        <w:t xml:space="preserve"> </w:t>
      </w:r>
      <w:r>
        <w:rPr>
          <w:i/>
          <w:iCs/>
        </w:rPr>
        <w:t xml:space="preserve">delete</w:t>
      </w:r>
      <w:r>
        <w:t xml:space="preserve"> </w:t>
      </w:r>
      <w:r>
        <w:t xml:space="preserve">— the web copy honors the</w:t>
      </w:r>
      <w:r>
        <w:t xml:space="preserve"> </w:t>
      </w:r>
      <w:r>
        <w:t xml:space="preserve">“lives on your website forever”</w:t>
      </w:r>
      <w:r>
        <w:t xml:space="preserve"> </w:t>
      </w:r>
      <w:r>
        <w:t xml:space="preserve">promise; only the free full-res window shrinks).</w:t>
      </w:r>
      <w:r>
        <w:t xml:space="preserve"> </w:t>
      </w:r>
      <w:r>
        <w:rPr>
          <w:b/>
          <w:bCs/>
        </w:rPr>
        <w:t xml:space="preserve">Margin reality (owner-corrected 2026-07-10):</w:t>
      </w:r>
      <w:r>
        <w:t xml:space="preserve"> </w:t>
      </w:r>
      <w:r>
        <w:t xml:space="preserve">the ₱999/50GB clears a real ~₱200/block only because it’s</w:t>
      </w:r>
      <w:r>
        <w:t xml:space="preserve"> </w:t>
      </w:r>
      <w:r>
        <w:rPr>
          <w:b/>
          <w:bCs/>
        </w:rPr>
        <w:t xml:space="preserve">WEB-SOLD</w:t>
      </w:r>
      <w:r>
        <w:t xml:space="preserve"> </w:t>
      </w:r>
      <w:r>
        <w:t xml:space="preserve">(dodges the 30% Apple/Google IAP cut — it’s a renewal, never an in-app buy) and</w:t>
      </w:r>
      <w:r>
        <w:t xml:space="preserve"> </w:t>
      </w:r>
      <w:r>
        <w:rPr>
          <w:b/>
          <w:bCs/>
        </w:rPr>
        <w:t xml:space="preserve">archived to DEEP-COLD storage</w:t>
      </w:r>
      <w:r>
        <w:t xml:space="preserve"> </w:t>
      </w:r>
      <w:r>
        <w:t xml:space="preserve">(B2/Hetzner/Glacier-class, retrieval-on-request, ~₱3–4/GB·yr — NOT hot R2). After the ~50% opex load and the ~6% web tax+processing, that leaves ~₱200/50GB block. The live web-copy gallery stays instant on standard R2; only the paid full-res archive is deep-cold (couple</w:t>
      </w:r>
      <w:r>
        <w:t xml:space="preserve"> </w:t>
      </w:r>
      <w:r>
        <w:t xml:space="preserve">“requests”</w:t>
      </w:r>
      <w:r>
        <w:t xml:space="preserve"> </w:t>
      </w:r>
      <w:r>
        <w:t xml:space="preserve">originals → ready in hours). Anti-abuse fence:</w:t>
      </w:r>
      <w:r>
        <w:t xml:space="preserve"> </w:t>
      </w:r>
      <w:r>
        <w:rPr>
          <w:b/>
          <w:bCs/>
        </w:rPr>
        <w:t xml:space="preserve">Papic Unli fair-use ceiling = ~50 GB/camera·day</w:t>
      </w:r>
      <w:r>
        <w:t xml:space="preserve"> </w:t>
      </w:r>
      <w:r>
        <w:t xml:space="preserve">(owner-set 2026-07-10, up from the interim 15 GB — 15 GB was too low, would throttle a genuine all-day heavy Unli rig; 50 GB is invisible to any hand-shooter but still stops a runaway/abuse rig · note 50 GB &gt; a free 15 GB Drive → heavy Unli implies Google One) + a</w:t>
      </w:r>
      <w:r>
        <w:t xml:space="preserve"> </w:t>
      </w:r>
      <w:r>
        <w:rPr>
          <w:b/>
          <w:bCs/>
        </w:rPr>
        <w:t xml:space="preserve">~300 GB/event admin-review alarm</w:t>
      </w:r>
      <w:r>
        <w:t xml:space="preserve"> </w:t>
      </w:r>
      <w:r>
        <w:t xml:space="preserve">(flag, not a wall).</w:t>
      </w:r>
      <w:r>
        <w:t xml:space="preserve"> </w:t>
      </w:r>
      <w:r>
        <w:rPr>
          <w:b/>
          <w:bCs/>
        </w:rPr>
        <w:t xml:space="preserve">Storage-tail note:</w:t>
      </w:r>
      <w:r>
        <w:t xml:space="preserve"> </w:t>
      </w:r>
      <w:r>
        <w:t xml:space="preserve">a camera that actually maxes 50 GB has a free-web-copy lifetime cost (~₱500) above its ₱100 — NOT self-funding per-camera at the ceiling, but covered by (a) full-res→couple’s Drive so we carry only the 8% web copy, (b) the longevity ladder, (c) the blended event (light cameras dominate). Base pricing is set on the</w:t>
      </w:r>
      <w:r>
        <w:t xml:space="preserve"> </w:t>
      </w:r>
      <w:r>
        <w:rPr>
          <w:i/>
          <w:iCs/>
        </w:rPr>
        <w:t xml:space="preserve">typical</w:t>
      </w:r>
      <w:r>
        <w:t xml:space="preserve"> </w:t>
      </w:r>
      <w:r>
        <w:t xml:space="preserve">camera (~₱7 lifetime storage / Unli · ~₱2 / Ltd), covered ~14–15× by ₱100/₱30.</w:t>
      </w:r>
    </w:p>
    <w:p>
      <w:pPr>
        <w:pStyle w:val="BlockText"/>
      </w:pPr>
      <w:r>
        <w:rPr>
          <w:b/>
          <w:bCs/>
        </w:rPr>
        <w:t xml:space="preserve">🚫 40 GB</w:t>
      </w:r>
      <w:r>
        <w:rPr>
          <w:b/>
          <w:bCs/>
        </w:rPr>
        <w:t xml:space="preserve"> </w:t>
      </w:r>
      <w:r>
        <w:rPr>
          <w:b/>
          <w:bCs/>
        </w:rPr>
        <w:t xml:space="preserve">“Drive-only”</w:t>
      </w:r>
      <w:r>
        <w:rPr>
          <w:b/>
          <w:bCs/>
        </w:rPr>
        <w:t xml:space="preserve"> </w:t>
      </w:r>
      <w:r>
        <w:rPr>
          <w:b/>
          <w:bCs/>
        </w:rPr>
        <w:t xml:space="preserve">storage governor — RETIRED 2026-07-11 (owner:</w:t>
      </w:r>
      <w:r>
        <w:rPr>
          <w:b/>
          <w:bCs/>
        </w:rPr>
        <w:t xml:space="preserve"> </w:t>
      </w:r>
      <w:r>
        <w:rPr>
          <w:b/>
          <w:bCs/>
        </w:rPr>
        <w:t xml:space="preserve">“we do not host 40gb. we just automatically compress after 3 months”</w:t>
      </w:r>
      <w:r>
        <w:rPr>
          <w:b/>
          <w:bCs/>
        </w:rPr>
        <w:t xml:space="preserve">).</w:t>
      </w:r>
      <w:r>
        <w:t xml:space="preserve"> </w:t>
      </w:r>
      <w:r>
        <w:t xml:space="preserve">The storage-tail council had proposed a soft 40 GB/event web-copy ceiling with a Drive-only-beyond valve as insurance against a fictional huge event. Owner scrapped it as over-engineering:</w:t>
      </w:r>
      <w:r>
        <w:t xml:space="preserve"> </w:t>
      </w:r>
      <w:r>
        <w:rPr>
          <w:b/>
          <w:bCs/>
        </w:rPr>
        <w:t xml:space="preserve">there is no 40 GB hosting ceiling and no Drive-only-beyond mechanism.</w:t>
      </w:r>
      <w:r>
        <w:t xml:space="preserve"> </w:t>
      </w:r>
      <w:r>
        <w:t xml:space="preserve">The storage model is simply</w:t>
      </w:r>
      <w:r>
        <w:t xml:space="preserve"> </w:t>
      </w:r>
      <w:r>
        <w:rPr>
          <w:b/>
          <w:bCs/>
        </w:rPr>
        <w:t xml:space="preserve">3 months full-res → auto-compress to the AVIF web copy</w:t>
      </w:r>
      <w:r>
        <w:t xml:space="preserve"> </w:t>
      </w:r>
      <w:r>
        <w:t xml:space="preserve">(= the 3-month full-res drop, BUILT PR #3110). Compression is the bound: after 3 months we keep only the small ~8% web copy (~₱2/mo·album, covered by the one-time fee for ~125 yr), and full-res lives in the couple’s own Drive (₱0 to us) — so the</w:t>
      </w:r>
      <w:r>
        <w:t xml:space="preserve"> </w:t>
      </w:r>
      <w:r>
        <w:t xml:space="preserve">“capped revenue + unbounded storage”</w:t>
      </w:r>
      <w:r>
        <w:t xml:space="preserve"> </w:t>
      </w:r>
      <w:r>
        <w:t xml:space="preserve">concern is resolved by</w:t>
      </w:r>
      <w:r>
        <w:t xml:space="preserve"> </w:t>
      </w:r>
      <w:r>
        <w:rPr>
          <w:i/>
          <w:iCs/>
        </w:rPr>
        <w:t xml:space="preserve">compression + Drive</w:t>
      </w:r>
      <w:r>
        <w:t xml:space="preserve">, not a governor. The council’s whole ceiling/Drive-only-beyond apparatus is superseded; the telemetry readout (#3104) still usefully measures the real web-copy ratio, just no longer to</w:t>
      </w:r>
      <w:r>
        <w:t xml:space="preserve"> </w:t>
      </w:r>
      <w:r>
        <w:t xml:space="preserve">“lock a ceiling.”</w:t>
      </w:r>
      <w:r>
        <w:t xml:space="preserve"> </w:t>
      </w:r>
      <w:r>
        <w:t xml:space="preserve">Keep Full-Res (₱999/yr/50GB) remains the opt-out for couples who want us to keep full-res past 3 months.</w:t>
      </w:r>
    </w:p>
    <w:p>
      <w:pPr>
        <w:pStyle w:val="BlockText"/>
      </w:pPr>
      <w:r>
        <w:rPr>
          <w:b/>
          <w:bCs/>
        </w:rPr>
        <w:t xml:space="preserve">♾️ Forever-web-copy longevity ladder (owner-locked 2026-07-10) — makes the free copy last a lifetime on the one-time fee.</w:t>
      </w:r>
      <w:r>
        <w:t xml:space="preserve"> </w:t>
      </w:r>
      <w:r>
        <w:t xml:space="preserve">Worked case: a ₱10k event nets ~₱3,500</w:t>
      </w:r>
      <w:r>
        <w:t xml:space="preserve"> </w:t>
      </w:r>
      <w:r>
        <w:t xml:space="preserve">“keep”</w:t>
      </w:r>
      <w:r>
        <w:t xml:space="preserve"> </w:t>
      </w:r>
      <w:r>
        <w:t xml:space="preserve">money (after 30%-equiv + 50% opex); a big outlier album’s 40 GB web copy on hot R2 = ₱408/yr → only ~8.6 yr. Fix =</w:t>
      </w:r>
      <w:r>
        <w:t xml:space="preserve"> </w:t>
      </w:r>
      <w:r>
        <w:rPr>
          <w:b/>
          <w:bCs/>
        </w:rPr>
        <w:t xml:space="preserve">compression × colder storage</w:t>
      </w:r>
      <w:r>
        <w:t xml:space="preserve">.</w:t>
      </w:r>
      <w:r>
        <w:t xml:space="preserve"> </w:t>
      </w:r>
      <w:r>
        <w:rPr>
          <w:b/>
          <w:bCs/>
        </w:rPr>
        <w:t xml:space="preserve">🔧 SIMPLIFIED 2026-07-11 (owner</w:t>
      </w:r>
      <w:r>
        <w:rPr>
          <w:b/>
          <w:bCs/>
        </w:rPr>
        <w:t xml:space="preserve"> </w:t>
      </w:r>
      <w:r>
        <w:rPr>
          <w:b/>
          <w:bCs/>
        </w:rPr>
        <w:t xml:space="preserve">“so we only do 1 compression”</w:t>
      </w:r>
      <w:r>
        <w:rPr>
          <w:b/>
          <w:bCs/>
        </w:rPr>
        <w:t xml:space="preserve">) — the web copy is now born AVIF at CAPTURE (single pass), NOT JPEG-now + AVIF-re-encode-at-1-year.</w:t>
      </w:r>
      <w:r>
        <w:t xml:space="preserve"> </w:t>
      </w:r>
      <w:r>
        <w:t xml:space="preserve">So the</w:t>
      </w:r>
      <w:r>
        <w:t xml:space="preserve"> </w:t>
      </w:r>
      <w:r>
        <w:t xml:space="preserve">“re-encode at 1 year”</w:t>
      </w:r>
      <w:r>
        <w:t xml:space="preserve"> </w:t>
      </w:r>
      <w:r>
        <w:t xml:space="preserve">step is RETIRED and the 1-yr re-encode cron is deleted.</w:t>
      </w:r>
      <w:r>
        <w:t xml:space="preserve"> </w:t>
      </w:r>
      <w:r>
        <w:rPr>
          <w:b/>
          <w:bCs/>
        </w:rPr>
        <w:t xml:space="preserve">TRULY-INVISIBLE DEFAULTS (even on pinch-zoom):</w:t>
      </w:r>
      <w:r>
        <w:t xml:space="preserve"> </w:t>
      </w:r>
      <w:r>
        <w:rPr>
          <w:b/>
          <w:bCs/>
        </w:rPr>
        <w:t xml:space="preserve">(1)</w:t>
      </w:r>
      <w:r>
        <w:t xml:space="preserve"> </w:t>
      </w:r>
      <w:r>
        <w:t xml:space="preserve">the web-copy derivatives are encoded</w:t>
      </w:r>
      <w:r>
        <w:t xml:space="preserve"> </w:t>
      </w:r>
      <w:r>
        <w:rPr>
          <w:b/>
          <w:bCs/>
        </w:rPr>
        <w:t xml:space="preserve">AVIF at FULL web-resolution at capture</w:t>
      </w:r>
      <w:r>
        <w:t xml:space="preserve"> </w:t>
      </w:r>
      <w:r>
        <w:t xml:space="preserve">(display q60 ≈ JPEG q80 to the eye, thumb q50) — one lossy pass straight from the full-res original, so</w:t>
      </w:r>
      <w:r>
        <w:t xml:space="preserve"> </w:t>
      </w:r>
      <w:r>
        <w:rPr>
          <w:i/>
          <w:iCs/>
        </w:rPr>
        <w:t xml:space="preserve">better</w:t>
      </w:r>
      <w:r>
        <w:t xml:space="preserve"> </w:t>
      </w:r>
      <w:r>
        <w:t xml:space="preserve">quality-per-byte than the old JPEG→AVIF double-compression, and the ~2× (measured ~4× on photo-like content) saving lands immediately (</w:t>
      </w:r>
      <w:r>
        <w:rPr>
          <w:b/>
          <w:bCs/>
        </w:rPr>
        <w:t xml:space="preserve">SHIPPED + confirmed in main</w:t>
      </w:r>
      <w:r>
        <w:t xml:space="preserve"> </w:t>
      </w:r>
      <w:r>
        <w:t xml:space="preserve">PR #3082 — the AVIF re-land after #3063 merged telemetry-only;</w:t>
      </w:r>
      <w:r>
        <w:t xml:space="preserve"> </w:t>
      </w:r>
      <w:r>
        <w:rPr>
          <w:rStyle w:val="VerbatimChar"/>
        </w:rPr>
        <w:t xml:space="preserve">toAvif</w:t>
      </w:r>
      <w:r>
        <w:t xml:space="preserve"> </w:t>
      </w:r>
      <w:r>
        <w:t xml:space="preserve">in</w:t>
      </w:r>
      <w:r>
        <w:t xml:space="preserve"> </w:t>
      </w:r>
      <w:r>
        <w:rPr>
          <w:rStyle w:val="VerbatimChar"/>
        </w:rPr>
        <w:t xml:space="preserve">papic-derivatives.ts</w:t>
      </w:r>
      <w:r>
        <w:t xml:space="preserve">);</w:t>
      </w:r>
      <w:r>
        <w:t xml:space="preserve"> </w:t>
      </w:r>
      <w:r>
        <w:rPr>
          <w:b/>
          <w:bCs/>
        </w:rPr>
        <w:t xml:space="preserve">(2)</w:t>
      </w:r>
      <w:r>
        <w:t xml:space="preserve"> </w:t>
      </w:r>
      <w:r>
        <w:t xml:space="preserve">cold-tier to R2 IA / deep-cold at ~1 yr, gated on gallery inactivity (avoids per-view retrieval cost on still-active galleries). Born-AVIF + cold-tier → a normal 2–3 GB album =</w:t>
      </w:r>
      <w:r>
        <w:t xml:space="preserve"> </w:t>
      </w:r>
      <w:r>
        <w:rPr>
          <w:b/>
          <w:bCs/>
        </w:rPr>
        <w:t xml:space="preserve">centuries</w:t>
      </w:r>
      <w:r>
        <w:t xml:space="preserve">; even a 40 GB outlier clears</w:t>
      </w:r>
      <w:r>
        <w:t xml:space="preserve"> </w:t>
      </w:r>
      <w:r>
        <w:rPr>
          <w:b/>
          <w:bCs/>
        </w:rPr>
        <w:t xml:space="preserve">~45 years</w:t>
      </w:r>
      <w:r>
        <w:t xml:space="preserve"> </w:t>
      </w:r>
      <w:r>
        <w:t xml:space="preserve">on the one-time fee.</w:t>
      </w:r>
      <w:r>
        <w:t xml:space="preserve"> </w:t>
      </w:r>
      <w:r>
        <w:rPr>
          <w:b/>
          <w:bCs/>
        </w:rPr>
        <w:t xml:space="preserve">VISIBLE-ON-ZOOM RESERVES (NOT default — only if a monster album outlives ~45 yr):</w:t>
      </w:r>
      <w:r>
        <w:t xml:space="preserve"> </w:t>
      </w:r>
      <w:r>
        <w:rPr>
          <w:b/>
          <w:bCs/>
        </w:rPr>
        <w:t xml:space="preserve">(3)</w:t>
      </w:r>
      <w:r>
        <w:t xml:space="preserve"> </w:t>
      </w:r>
      <w:r>
        <w:t xml:space="preserve">resolution step-down (e.g. →1440px long-edge) — ⚠ sharp at fit-to-screen but</w:t>
      </w:r>
      <w:r>
        <w:t xml:space="preserve"> </w:t>
      </w:r>
      <w:r>
        <w:rPr>
          <w:b/>
          <w:bCs/>
        </w:rPr>
        <w:t xml:space="preserve">softens on pinch-zoom and on QHD-phone portraits</w:t>
      </w:r>
      <w:r>
        <w:t xml:space="preserve"> </w:t>
      </w:r>
      <w:r>
        <w:t xml:space="preserve">(the earlier</w:t>
      </w:r>
      <w:r>
        <w:t xml:space="preserve"> </w:t>
      </w:r>
      <w:r>
        <w:t xml:space="preserve">“invisible on a phone”</w:t>
      </w:r>
      <w:r>
        <w:t xml:space="preserve"> </w:t>
      </w:r>
      <w:r>
        <w:t xml:space="preserve">claim was wrong — corrected 2026-07-10);</w:t>
      </w:r>
      <w:r>
        <w:t xml:space="preserve"> </w:t>
      </w:r>
      <w:r>
        <w:rPr>
          <w:b/>
          <w:bCs/>
        </w:rPr>
        <w:t xml:space="preserve">(4)</w:t>
      </w:r>
      <w:r>
        <w:t xml:space="preserve"> </w:t>
      </w:r>
      <w:r>
        <w:t xml:space="preserve">thumbnail-grade + fetch-original-on-request. Both reserves are held back to protect the</w:t>
      </w:r>
      <w:r>
        <w:t xml:space="preserve"> </w:t>
      </w:r>
      <w:r>
        <w:t xml:space="preserve">“lives here beautifully forever”</w:t>
      </w:r>
      <w:r>
        <w:t xml:space="preserve"> </w:t>
      </w:r>
      <w:r>
        <w:t xml:space="preserve">promise; prefer nudging a monster-album couple to Keep Full-Res over degrading resolution. See DECISION_LOG 2026-07-10 +</w:t>
      </w:r>
      <w:r>
        <w:t xml:space="preserve"> </w:t>
      </w:r>
      <w:r>
        <w:rPr>
          <w:rStyle w:val="VerbatimChar"/>
        </w:rPr>
        <w:t xml:space="preserve">0012_papic.md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rPr>
                <w:b/>
                <w:bCs/>
              </w:rPr>
              <w:t xml:space="preserve">Papic Mini</w:t>
            </w:r>
            <w:r>
              <w:t xml:space="preserve"> </w:t>
            </w:r>
            <w:r>
              <w:t xml:space="preserve">(</w:t>
            </w:r>
            <w:r>
              <w:rPr>
                <w:b/>
                <w:bCs/>
              </w:rPr>
              <w:t xml:space="preserve">20 capture points</w:t>
            </w:r>
            <w:r>
              <w:t xml:space="preserve"> </w:t>
            </w:r>
            <w:r>
              <w:t xml:space="preserve">· good)</w:t>
            </w:r>
          </w:p>
        </w:tc>
        <w:tc>
          <w:tcPr/>
          <w:p>
            <w:pPr>
              <w:pStyle w:val="Compact"/>
            </w:pPr>
            <w:r>
              <w:rPr>
                <w:b/>
                <w:bCs/>
              </w:rPr>
              <w:t xml:space="preserve">₱30 / camera·day</w:t>
            </w:r>
          </w:p>
        </w:tc>
        <w:tc>
          <w:tcPr/>
          <w:p>
            <w:pPr>
              <w:pStyle w:val="Compact"/>
            </w:pPr>
            <w:r>
              <w:t xml:space="preserve">per-cam</w:t>
            </w:r>
          </w:p>
        </w:tc>
        <w:tc>
          <w:tcPr/>
          <w:p>
            <w:pPr>
              <w:pStyle w:val="Compact"/>
            </w:pPr>
            <w:r>
              <w:t xml:space="preserve">ACTIVE · NEW 2026-07-17 ·</w:t>
            </w:r>
            <w:r>
              <w:t xml:space="preserve"> </w:t>
            </w:r>
            <w:r>
              <w:t xml:space="preserve">“add a shooter”</w:t>
            </w:r>
            <w:r>
              <w:t xml:space="preserve"> </w:t>
            </w:r>
            <w:r>
              <w:t xml:space="preserve">entry (was Ltd’s old ₱30 point) ·</w:t>
            </w:r>
            <w:r>
              <w:t xml:space="preserve"> </w:t>
            </w:r>
            <w:r>
              <w:rPr>
                <w:b/>
                <w:bCs/>
              </w:rPr>
              <w:t xml:space="preserve">event cap ₱6,000/day (WEDDINGS ONLY · other types uncapped)</w:t>
            </w:r>
            <w:r>
              <w:t xml:space="preserve"> </w:t>
            </w:r>
            <w:r>
              <w:t xml:space="preserve">(binds ~200 cams @ ₱30)</w:t>
            </w:r>
          </w:p>
        </w:tc>
        <w:tc>
          <w:tcPr/>
          <w:p>
            <w:pPr>
              <w:pStyle w:val="Compact"/>
            </w:pPr>
            <w:hyperlink r:id="rId33">
              <w:r>
                <w:rPr>
                  <w:rStyle w:val="Hyperlink"/>
                </w:rPr>
                <w:t xml:space="preserve">0012_papic.md</w:t>
              </w:r>
            </w:hyperlink>
          </w:p>
        </w:tc>
      </w:tr>
      <w:tr>
        <w:tc>
          <w:tcPr/>
          <w:p>
            <w:pPr>
              <w:pStyle w:val="Compact"/>
            </w:pPr>
            <w:r>
              <w:rPr>
                <w:b/>
                <w:bCs/>
              </w:rPr>
              <w:t xml:space="preserve">Papic Ltd</w:t>
            </w:r>
            <w:r>
              <w:t xml:space="preserve"> </w:t>
            </w:r>
            <w:r>
              <w:t xml:space="preserve">(</w:t>
            </w:r>
            <w:r>
              <w:rPr>
                <w:b/>
                <w:bCs/>
              </w:rPr>
              <w:t xml:space="preserve">70 capture points</w:t>
            </w:r>
            <w:r>
              <w:t xml:space="preserve"> </w:t>
            </w:r>
            <w:r>
              <w:t xml:space="preserve">· better)</w:t>
            </w:r>
          </w:p>
        </w:tc>
        <w:tc>
          <w:tcPr/>
          <w:p>
            <w:pPr>
              <w:pStyle w:val="Compact"/>
            </w:pPr>
            <w:r>
              <w:rPr>
                <w:b/>
                <w:bCs/>
              </w:rPr>
              <w:t xml:space="preserve">₱50 / camera·day</w:t>
            </w:r>
          </w:p>
        </w:tc>
        <w:tc>
          <w:tcPr/>
          <w:p>
            <w:pPr>
              <w:pStyle w:val="Compact"/>
            </w:pPr>
            <w:r>
              <w:t xml:space="preserve">per-cam</w:t>
            </w:r>
          </w:p>
        </w:tc>
        <w:tc>
          <w:tcPr/>
          <w:p>
            <w:pPr>
              <w:pStyle w:val="Compact"/>
            </w:pPr>
            <w:r>
              <w:t xml:space="preserve">ACTIVE · per-camera ·</w:t>
            </w:r>
            <w:r>
              <w:t xml:space="preserve"> </w:t>
            </w:r>
            <w:r>
              <w:rPr>
                <w:b/>
                <w:bCs/>
              </w:rPr>
              <w:t xml:space="preserve">1-cam min</w:t>
            </w:r>
            <w:r>
              <w:t xml:space="preserve"> </w:t>
            </w:r>
            <w:r>
              <w:t xml:space="preserve">·</w:t>
            </w:r>
            <w:r>
              <w:t xml:space="preserve"> </w:t>
            </w:r>
            <w:r>
              <w:rPr>
                <w:b/>
                <w:bCs/>
              </w:rPr>
              <w:t xml:space="preserve">event cap ₱10,000/day (WEDDINGS ONLY · other types uncapped)</w:t>
            </w:r>
            <w:r>
              <w:t xml:space="preserve"> </w:t>
            </w:r>
            <w:r>
              <w:t xml:space="preserve">(binds ~200 cams @ ₱50) · repriced 2026-07-17</w:t>
            </w:r>
          </w:p>
        </w:tc>
        <w:tc>
          <w:tcPr/>
          <w:p>
            <w:pPr>
              <w:pStyle w:val="Compact"/>
            </w:pPr>
            <w:hyperlink r:id="rId33">
              <w:r>
                <w:rPr>
                  <w:rStyle w:val="Hyperlink"/>
                </w:rPr>
                <w:t xml:space="preserve">0012_papic.md</w:t>
              </w:r>
            </w:hyperlink>
          </w:p>
        </w:tc>
      </w:tr>
      <w:tr>
        <w:tc>
          <w:tcPr/>
          <w:p>
            <w:pPr>
              <w:pStyle w:val="Compact"/>
            </w:pPr>
            <w:r>
              <w:rPr>
                <w:b/>
                <w:bCs/>
              </w:rPr>
              <w:t xml:space="preserve">Papic Unli</w:t>
            </w:r>
            <w:r>
              <w:t xml:space="preserve"> </w:t>
            </w:r>
            <w:r>
              <w:t xml:space="preserve">(unlimited · full-res Drive archive)</w:t>
            </w:r>
          </w:p>
        </w:tc>
        <w:tc>
          <w:tcPr/>
          <w:p>
            <w:pPr>
              <w:pStyle w:val="Compact"/>
            </w:pPr>
            <w:r>
              <w:rPr>
                <w:b/>
                <w:bCs/>
              </w:rPr>
              <w:t xml:space="preserve">₱100 / camera·day</w:t>
            </w:r>
          </w:p>
        </w:tc>
        <w:tc>
          <w:tcPr/>
          <w:p>
            <w:pPr>
              <w:pStyle w:val="Compact"/>
            </w:pPr>
            <w:r>
              <w:t xml:space="preserve">per-cam</w:t>
            </w:r>
          </w:p>
        </w:tc>
        <w:tc>
          <w:tcPr/>
          <w:p>
            <w:pPr>
              <w:pStyle w:val="Compact"/>
            </w:pPr>
            <w:r>
              <w:t xml:space="preserve">ACTIVE · per-camera ·</w:t>
            </w:r>
            <w:r>
              <w:t xml:space="preserve"> </w:t>
            </w:r>
            <w:r>
              <w:rPr>
                <w:b/>
                <w:bCs/>
              </w:rPr>
              <w:t xml:space="preserve">event cap ₱15,000/day (WEDDINGS ONLY · other types uncapped, owner 2026-07-17)</w:t>
            </w:r>
            <w:r>
              <w:t xml:space="preserve"> </w:t>
            </w:r>
            <w:r>
              <w:t xml:space="preserve">(binds at 150 cams · ~2.4× Once — councils flagged, owner-accepted)</w:t>
            </w:r>
          </w:p>
        </w:tc>
        <w:tc>
          <w:tcPr/>
          <w:p>
            <w:pPr>
              <w:pStyle w:val="Compact"/>
            </w:pPr>
            <w:hyperlink r:id="rId33">
              <w:r>
                <w:rPr>
                  <w:rStyle w:val="Hyperlink"/>
                </w:rPr>
                <w:t xml:space="preserve">0012_papic.md</w:t>
              </w:r>
            </w:hyperlink>
          </w:p>
        </w:tc>
      </w:tr>
      <w:tr>
        <w:tc>
          <w:tcPr/>
          <w:p>
            <w:pPr>
              <w:pStyle w:val="Compact"/>
            </w:pPr>
            <w:r>
              <w:t xml:space="preserve">Guest Stories (Papic add-on)</w:t>
            </w:r>
          </w:p>
        </w:tc>
        <w:tc>
          <w:tcPr/>
          <w:p>
            <w:pPr>
              <w:pStyle w:val="Compact"/>
            </w:pPr>
            <w:r>
              <w:rPr>
                <w:b/>
                <w:bCs/>
              </w:rPr>
              <w:t xml:space="preserve">FREE</w:t>
            </w:r>
            <w:r>
              <w:t xml:space="preserve"> </w:t>
            </w:r>
            <w:r>
              <w:t xml:space="preserve">— included with Mini/Ltd/Unli</w:t>
            </w:r>
          </w:p>
        </w:tc>
        <w:tc>
          <w:tcPr/>
          <w:p>
            <w:pPr>
              <w:pStyle w:val="Compact"/>
            </w:pPr>
            <w:r>
              <w:t xml:space="preserve">0</w:t>
            </w:r>
          </w:p>
        </w:tc>
        <w:tc>
          <w:tcPr/>
          <w:p>
            <w:pPr>
              <w:pStyle w:val="Compact"/>
            </w:pPr>
            <w:r>
              <w:rPr>
                <w:b/>
                <w:bCs/>
              </w:rPr>
              <w:t xml:space="preserve">NOW FREE 2026-07-17 (owner)</w:t>
            </w:r>
            <w:r>
              <w:t xml:space="preserve"> </w:t>
            </w:r>
            <w:r>
              <w:t xml:space="preserve">— reverses the 07-13 keep-paid ₱2,000. Bundled into the paid capture tiers to make each camera worth more.</w:t>
            </w:r>
            <w:r>
              <w:t xml:space="preserve"> </w:t>
            </w:r>
            <w:r>
              <w:rPr>
                <w:b/>
                <w:bCs/>
              </w:rPr>
              <w:t xml:space="preserve">NOT on Papic Lite</w:t>
            </w:r>
            <w:r>
              <w:t xml:space="preserve"> </w:t>
            </w:r>
            <w:r>
              <w:t xml:space="preserve">(Lite has no reels).</w:t>
            </w:r>
          </w:p>
        </w:tc>
        <w:tc>
          <w:tcPr/>
          <w:p>
            <w:pPr>
              <w:pStyle w:val="Compact"/>
            </w:pPr>
            <w:hyperlink r:id="rId33">
              <w:r>
                <w:rPr>
                  <w:rStyle w:val="Hyperlink"/>
                </w:rPr>
                <w:t xml:space="preserve">0012_papic.md</w:t>
              </w:r>
            </w:hyperlink>
          </w:p>
        </w:tc>
      </w:tr>
      <w:tr>
        <w:tc>
          <w:tcPr/>
          <w:p>
            <w:pPr>
              <w:pStyle w:val="Compact"/>
            </w:pPr>
            <w:r>
              <w:t xml:space="preserve">Kwento (words-on-photo · Papic add-on)</w:t>
            </w:r>
          </w:p>
        </w:tc>
        <w:tc>
          <w:tcPr/>
          <w:p>
            <w:pPr>
              <w:pStyle w:val="Compact"/>
            </w:pPr>
            <w:r>
              <w:rPr>
                <w:b/>
                <w:bCs/>
              </w:rPr>
              <w:t xml:space="preserve">FREE</w:t>
            </w:r>
            <w:r>
              <w:t xml:space="preserve"> </w:t>
            </w:r>
            <w:r>
              <w:t xml:space="preserve">— included with Mini/Ltd/Unli</w:t>
            </w:r>
          </w:p>
        </w:tc>
        <w:tc>
          <w:tcPr/>
          <w:p>
            <w:pPr>
              <w:pStyle w:val="Compact"/>
            </w:pPr>
            <w:r>
              <w:t xml:space="preserve">0</w:t>
            </w:r>
          </w:p>
        </w:tc>
        <w:tc>
          <w:tcPr/>
          <w:p>
            <w:pPr>
              <w:pStyle w:val="Compact"/>
            </w:pPr>
            <w:r>
              <w:rPr>
                <w:b/>
                <w:bCs/>
              </w:rPr>
              <w:t xml:space="preserve">NOW FREE 2026-07-17 (owner)</w:t>
            </w:r>
            <w:r>
              <w:t xml:space="preserve"> </w:t>
            </w:r>
            <w:r>
              <w:t xml:space="preserve">— reverses the 07-13 keep-paid ₱299.</w:t>
            </w:r>
            <w:r>
              <w:t xml:space="preserve"> </w:t>
            </w:r>
            <w:r>
              <w:rPr>
                <w:b/>
                <w:bCs/>
              </w:rPr>
              <w:t xml:space="preserve">NOT on Papic Lite.</w:t>
            </w:r>
          </w:p>
        </w:tc>
        <w:tc>
          <w:tcPr/>
          <w:p>
            <w:pPr>
              <w:pStyle w:val="Compact"/>
            </w:pPr>
            <w:hyperlink r:id="rId33">
              <w:r>
                <w:rPr>
                  <w:rStyle w:val="Hyperlink"/>
                </w:rPr>
                <w:t xml:space="preserve">0012_papic.md</w:t>
              </w:r>
            </w:hyperlink>
          </w:p>
        </w:tc>
      </w:tr>
      <w:tr>
        <w:tc>
          <w:tcPr/>
          <w:p>
            <w:pPr>
              <w:pStyle w:val="Compact"/>
            </w:pPr>
            <w:r>
              <w:t xml:space="preserve">Thank You (Papic Add-on) ·</w:t>
            </w:r>
            <w:r>
              <w:t xml:space="preserve"> </w:t>
            </w:r>
            <w:r>
              <w:rPr>
                <w:strike/>
              </w:rPr>
              <w:t xml:space="preserve">Auto-Recap</w:t>
            </w:r>
          </w:p>
        </w:tc>
        <w:tc>
          <w:tcPr/>
          <w:p>
            <w:pPr>
              <w:pStyle w:val="Compact"/>
            </w:pPr>
            <w:r>
              <w:rPr>
                <w:b/>
                <w:bCs/>
              </w:rPr>
              <w:t xml:space="preserve">₱2,500</w:t>
            </w:r>
            <w:r>
              <w:t xml:space="preserve"> </w:t>
            </w:r>
            <w:r>
              <w:t xml:space="preserve">(Thank You · was ₱2,499)</w:t>
            </w:r>
          </w:p>
        </w:tc>
        <w:tc>
          <w:tcPr/>
          <w:p>
            <w:pPr>
              <w:pStyle w:val="Compact"/>
            </w:pPr>
            <w:r>
              <w:t xml:space="preserve">250,000</w:t>
            </w:r>
          </w:p>
        </w:tc>
        <w:tc>
          <w:tcPr/>
          <w:p>
            <w:pPr>
              <w:pStyle w:val="Compact"/>
            </w:pPr>
            <w:r>
              <w:rPr>
                <w:b/>
                <w:bCs/>
              </w:rPr>
              <w:t xml:space="preserve">Live &amp; PAID — Mini/Ltd/Unli only</w:t>
            </w:r>
            <w:r>
              <w:t xml:space="preserve"> </w:t>
            </w:r>
            <w:r>
              <w:t xml:space="preserve">(owner 2026-07-17). The ONE Papic add-on that stays paid — a premium 5-min film. Auto-Recap stays RETIRED 07-08.</w:t>
            </w:r>
            <w:r>
              <w:t xml:space="preserve"> </w:t>
            </w:r>
            <w:r>
              <w:rPr>
                <w:b/>
                <w:bCs/>
              </w:rPr>
              <w:t xml:space="preserve">NOT on Lite.</w:t>
            </w:r>
          </w:p>
        </w:tc>
        <w:tc>
          <w:tcPr/>
          <w:p>
            <w:pPr>
              <w:pStyle w:val="Compact"/>
            </w:pPr>
            <w:hyperlink r:id="rId33">
              <w:r>
                <w:rPr>
                  <w:rStyle w:val="Hyperlink"/>
                </w:rPr>
                <w:t xml:space="preserve">0012_papic.md</w:t>
              </w:r>
            </w:hyperlink>
          </w:p>
        </w:tc>
      </w:tr>
      <w:tr>
        <w:tc>
          <w:tcPr/>
          <w:p>
            <w:pPr>
              <w:pStyle w:val="Compact"/>
            </w:pPr>
            <w:r>
              <w:t xml:space="preserve">Pabati (video guestbook · under Papic)</w:t>
            </w:r>
          </w:p>
        </w:tc>
        <w:tc>
          <w:tcPr/>
          <w:p>
            <w:pPr>
              <w:pStyle w:val="Compact"/>
            </w:pPr>
            <w:r>
              <w:rPr>
                <w:b/>
                <w:bCs/>
              </w:rPr>
              <w:t xml:space="preserve">FREE</w:t>
            </w:r>
            <w:r>
              <w:t xml:space="preserve"> </w:t>
            </w:r>
            <w:r>
              <w:t xml:space="preserve">— included with Mini/Ltd/Unli</w:t>
            </w:r>
          </w:p>
        </w:tc>
        <w:tc>
          <w:tcPr/>
          <w:p>
            <w:pPr>
              <w:pStyle w:val="Compact"/>
            </w:pPr>
            <w:r>
              <w:t xml:space="preserve">0</w:t>
            </w:r>
          </w:p>
        </w:tc>
        <w:tc>
          <w:tcPr/>
          <w:p>
            <w:pPr>
              <w:pStyle w:val="Compact"/>
            </w:pPr>
            <w:r>
              <w:rPr>
                <w:b/>
                <w:bCs/>
              </w:rPr>
              <w:t xml:space="preserve">NOW FREE 2026-07-17 (owner)</w:t>
            </w:r>
            <w:r>
              <w:t xml:space="preserve"> </w:t>
            </w:r>
            <w:r>
              <w:t xml:space="preserve">— reverses the 07-13 keep-paid ₱1,299/day.</w:t>
            </w:r>
            <w:r>
              <w:t xml:space="preserve"> </w:t>
            </w:r>
            <w:r>
              <w:rPr>
                <w:b/>
                <w:bCs/>
              </w:rPr>
              <w:t xml:space="preserve">NOT on Papic Lite.</w:t>
            </w:r>
          </w:p>
        </w:tc>
        <w:tc>
          <w:tcPr/>
          <w:p>
            <w:pPr>
              <w:pStyle w:val="Compact"/>
            </w:pPr>
            <w:hyperlink r:id="rId33">
              <w:r>
                <w:rPr>
                  <w:rStyle w:val="Hyperlink"/>
                </w:rPr>
                <w:t xml:space="preserve">0012_papic.md</w:t>
              </w:r>
            </w:hyperlink>
          </w:p>
        </w:tc>
      </w:tr>
      <w:tr>
        <w:tc>
          <w:tcPr/>
          <w:p>
            <w:pPr>
              <w:pStyle w:val="Compact"/>
            </w:pPr>
            <w:r>
              <w:t xml:space="preserve">Live Photo Wall (</w:t>
            </w:r>
            <w:r>
              <w:rPr>
                <w:rStyle w:val="VerbatimChar"/>
              </w:rPr>
              <w:t xml:space="preserve">LIVE_WALL</w:t>
            </w:r>
            <w:r>
              <w:t xml:space="preserve">)</w:t>
            </w:r>
          </w:p>
        </w:tc>
        <w:tc>
          <w:tcPr/>
          <w:p>
            <w:pPr>
              <w:pStyle w:val="Compact"/>
            </w:pPr>
            <w:r>
              <w:rPr>
                <w:strike/>
              </w:rPr>
              <w:t xml:space="preserve">₱2,500/day</w:t>
            </w:r>
          </w:p>
        </w:tc>
        <w:tc>
          <w:tcPr/>
          <w:p>
            <w:pPr>
              <w:pStyle w:val="Compact"/>
            </w:pPr>
            <w:r>
              <w:t xml:space="preserve">—</w:t>
            </w:r>
          </w:p>
        </w:tc>
        <w:tc>
          <w:tcPr/>
          <w:p>
            <w:pPr>
              <w:pStyle w:val="Compact"/>
            </w:pPr>
            <w:r>
              <w:rPr>
                <w:b/>
                <w:bCs/>
              </w:rPr>
              <w:t xml:space="preserve">SUPERSEDED 2026-08-11 — the wall is now FREE FOR EVERY EVENT (owner:</w:t>
            </w:r>
            <w:r>
              <w:rPr>
                <w:b/>
                <w:bCs/>
              </w:rPr>
              <w:t xml:space="preserve"> </w:t>
            </w:r>
            <w:r>
              <w:rPr>
                <w:b/>
                <w:bCs/>
              </w:rPr>
              <w:t xml:space="preserve">“live photo wall FREE”</w:t>
            </w:r>
            <w:r>
              <w:rPr>
                <w:b/>
                <w:bCs/>
              </w:rPr>
              <w:t xml:space="preserve">).</w:t>
            </w:r>
            <w:r>
              <w:t xml:space="preserve"> </w:t>
            </w:r>
            <w:r>
              <w:t xml:space="preserve">The 2026-07-17 hide instruction below never reached the code — the SKU stayed</w:t>
            </w:r>
            <w:r>
              <w:t xml:space="preserve"> </w:t>
            </w:r>
            <w:r>
              <w:rPr>
                <w:rStyle w:val="VerbatimChar"/>
              </w:rPr>
              <w:t xml:space="preserve">is_active=true</w:t>
            </w:r>
            <w:r>
              <w:t xml:space="preserve"> </w:t>
            </w:r>
            <w:r>
              <w:t xml:space="preserve">and on the public price list for three weeks — and is now moot: it is neither hidden nor sold.</w:t>
            </w:r>
            <w:r>
              <w:t xml:space="preserve"> </w:t>
            </w:r>
            <w:r>
              <w:rPr>
                <w:i/>
                <w:iCs/>
              </w:rPr>
              <w:t xml:space="preserve">(Original:</w:t>
            </w:r>
            <w:r>
              <w:rPr>
                <w:i/>
                <w:iCs/>
              </w:rPr>
              <w:t xml:space="preserve"> </w:t>
            </w:r>
            <w:r>
              <w:rPr>
                <w:b/>
                <w:bCs/>
                <w:i/>
                <w:iCs/>
              </w:rPr>
              <w:t xml:space="preserve">HIDDEN — do not surface yet 2026-07-17 (owner</w:t>
            </w:r>
            <w:r>
              <w:rPr>
                <w:i/>
                <w:iCs/>
              </w:rPr>
              <w:t xml:space="preserve"> </w:t>
            </w:r>
            <w:r>
              <w:rPr>
                <w:i/>
                <w:iCs/>
              </w:rPr>
              <w:t xml:space="preserve">“hide and do not use this addon yet”</w:t>
            </w:r>
            <w:r>
              <w:rPr>
                <w:b/>
                <w:bCs/>
                <w:i/>
                <w:iCs/>
              </w:rPr>
              <w:t xml:space="preserve">).</w:t>
            </w:r>
            <w:r>
              <w:rPr>
                <w:i/>
                <w:iCs/>
              </w:rPr>
              <w:t xml:space="preserve">)</w:t>
            </w:r>
            <w:r>
              <w:t xml:space="preserve"> </w:t>
            </w:r>
            <w:r>
              <w:t xml:space="preserve">SKU exists but must NOT appear in setup or catalog.</w:t>
            </w:r>
            <w:r>
              <w:t xml:space="preserve"> </w:t>
            </w:r>
            <w:r>
              <w:rPr>
                <w:i/>
                <w:iCs/>
              </w:rPr>
              <w:t xml:space="preserve">(When revived: a strong Papic Lite attach — a crowd venue-screen collage.)</w:t>
            </w:r>
          </w:p>
        </w:tc>
        <w:tc>
          <w:tcPr/>
          <w:p>
            <w:pPr>
              <w:pStyle w:val="Compact"/>
            </w:pPr>
            <w:hyperlink r:id="rId33">
              <w:r>
                <w:rPr>
                  <w:rStyle w:val="Hyperlink"/>
                </w:rPr>
                <w:t xml:space="preserve">0012_papic.md</w:t>
              </w:r>
            </w:hyperlink>
          </w:p>
        </w:tc>
      </w:tr>
      <w:tr>
        <w:tc>
          <w:tcPr/>
          <w:p>
            <w:pPr>
              <w:pStyle w:val="Compact"/>
            </w:pPr>
            <w:r>
              <w:t xml:space="preserve">Camera Bridge (independent ·</w:t>
            </w:r>
            <w:r>
              <w:t xml:space="preserve"> </w:t>
            </w:r>
            <w:r>
              <w:rPr>
                <w:rStyle w:val="VerbatimChar"/>
              </w:rPr>
              <w:t xml:space="preserve">CAMERA_BRIDGE</w:t>
            </w:r>
            <w:r>
              <w:t xml:space="preserve">)</w:t>
            </w:r>
          </w:p>
        </w:tc>
        <w:tc>
          <w:tcPr/>
          <w:p>
            <w:pPr>
              <w:pStyle w:val="Compact"/>
            </w:pPr>
            <w:r>
              <w:rPr>
                <w:b/>
                <w:bCs/>
              </w:rPr>
              <w:t xml:space="preserve">₱500 / day</w:t>
            </w:r>
            <w:r>
              <w:t xml:space="preserve"> </w:t>
            </w:r>
            <w:r>
              <w:t xml:space="preserve">(flat · event-wide DSLR unlock)</w:t>
            </w:r>
          </w:p>
        </w:tc>
        <w:tc>
          <w:tcPr/>
          <w:p>
            <w:pPr>
              <w:pStyle w:val="Compact"/>
            </w:pPr>
            <w:r>
              <w:t xml:space="preserve">50,000</w:t>
            </w:r>
          </w:p>
        </w:tc>
        <w:tc>
          <w:tcPr/>
          <w:p>
            <w:pPr>
              <w:pStyle w:val="Compact"/>
            </w:pPr>
            <w:r>
              <w:t xml:space="preserve">ACTIVE ·</w:t>
            </w:r>
            <w:r>
              <w:t xml:space="preserve"> </w:t>
            </w:r>
            <w:r>
              <w:rPr>
                <w:b/>
                <w:bCs/>
              </w:rPr>
              <w:t xml:space="preserve">round-up 2026-07-11 (was ₱499)</w:t>
            </w:r>
            <w:r>
              <w:t xml:space="preserve"> </w:t>
            </w:r>
            <w:r>
              <w:t xml:space="preserve">· repriced 2026-07-08 from ₱1,299/day (earlier ₱100/seat·day) ·</w:t>
            </w:r>
            <w:r>
              <w:t xml:space="preserve"> </w:t>
            </w:r>
            <w:r>
              <w:rPr>
                <w:b/>
                <w:bCs/>
              </w:rPr>
              <w:t xml:space="preserve">now independent of Papic + Live Studio</w:t>
            </w:r>
            <w:r>
              <w:t xml:space="preserve"> </w:t>
            </w:r>
            <w:r>
              <w:t xml:space="preserve">(owner 2026-07-08)</w:t>
            </w:r>
          </w:p>
        </w:tc>
        <w:tc>
          <w:tcPr/>
          <w:p>
            <w:pPr>
              <w:pStyle w:val="Compact"/>
            </w:pPr>
            <w:hyperlink r:id="rId33">
              <w:r>
                <w:rPr>
                  <w:rStyle w:val="Hyperlink"/>
                </w:rPr>
                <w:t xml:space="preserve">0012_papic.md</w:t>
              </w:r>
            </w:hyperlink>
          </w:p>
        </w:tc>
      </w:tr>
      <w:tr>
        <w:tc>
          <w:tcPr/>
          <w:p>
            <w:pPr>
              <w:pStyle w:val="Compact"/>
            </w:pPr>
            <w:r>
              <w:t xml:space="preserve">Papic Free tier (owner 2026-06-29 · allowance 2026-07-10 · cameras 5→3 + capture-points 2026-07-17)</w:t>
            </w:r>
          </w:p>
        </w:tc>
        <w:tc>
          <w:tcPr/>
          <w:p>
            <w:pPr>
              <w:pStyle w:val="Compact"/>
            </w:pPr>
            <w:r>
              <w:rPr>
                <w:b/>
                <w:bCs/>
              </w:rPr>
              <w:t xml:space="preserve">Gallery view + camera filters + first 3 cameras free</w:t>
            </w:r>
            <w:r>
              <w:t xml:space="preserve"> </w:t>
            </w:r>
            <w:r>
              <w:t xml:space="preserve">(</w:t>
            </w:r>
            <w:r>
              <w:rPr>
                <w:b/>
                <w:bCs/>
              </w:rPr>
              <w:t xml:space="preserve">20 capture points</w:t>
            </w:r>
            <w:r>
              <w:t xml:space="preserve"> </w:t>
            </w:r>
            <w:r>
              <w:t xml:space="preserve">each · face-sort + reels ON)</w:t>
            </w:r>
          </w:p>
        </w:tc>
        <w:tc>
          <w:tcPr/>
          <w:p>
            <w:pPr>
              <w:pStyle w:val="Compact"/>
            </w:pPr>
            <w:r>
              <w:t xml:space="preserve">0</w:t>
            </w:r>
          </w:p>
        </w:tc>
        <w:tc>
          <w:tcPr/>
          <w:p>
            <w:pPr>
              <w:pStyle w:val="Compact"/>
            </w:pPr>
            <w:r>
              <w:t xml:space="preserve">ACTIVE</w:t>
            </w:r>
          </w:p>
        </w:tc>
        <w:tc>
          <w:tcPr/>
          <w:p>
            <w:pPr>
              <w:pStyle w:val="Compact"/>
            </w:pPr>
            <w:hyperlink r:id="rId33">
              <w:r>
                <w:rPr>
                  <w:rStyle w:val="Hyperlink"/>
                </w:rPr>
                <w:t xml:space="preserve">0012_papic.md</w:t>
              </w:r>
            </w:hyperlink>
          </w:p>
        </w:tc>
      </w:tr>
      <w:tr>
        <w:tc>
          <w:tcPr/>
          <w:p>
            <w:pPr>
              <w:pStyle w:val="Compact"/>
            </w:pPr>
            <w:r>
              <w:t xml:space="preserve">Premium Guest Camera Pack · Personal Album · Memory Book · Per Template</w:t>
            </w:r>
          </w:p>
        </w:tc>
        <w:tc>
          <w:tcPr/>
          <w:p>
            <w:pPr>
              <w:pStyle w:val="Compact"/>
            </w:pPr>
            <w:r>
              <w:t xml:space="preserve">(see</w:t>
            </w:r>
            <w:r>
              <w:t xml:space="preserve"> </w:t>
            </w:r>
            <w:r>
              <w:rPr>
                <w:rStyle w:val="VerbatimChar"/>
              </w:rPr>
              <w:t xml:space="preserve">0012_papic.md</w:t>
            </w:r>
            <w:r>
              <w:t xml:space="preserve">)</w:t>
            </w:r>
          </w:p>
        </w:tc>
        <w:tc>
          <w:tcPr/>
          <w:p>
            <w:pPr>
              <w:pStyle w:val="Compact"/>
            </w:pPr>
            <w:r>
              <w:t xml:space="preserve">—</w:t>
            </w:r>
          </w:p>
        </w:tc>
        <w:tc>
          <w:tcPr/>
          <w:p>
            <w:pPr>
              <w:pStyle w:val="Compact"/>
            </w:pPr>
            <w:r>
              <w:rPr>
                <w:b/>
                <w:bCs/>
              </w:rPr>
              <w:t xml:space="preserve">V1.5+ DEFERRED</w:t>
            </w:r>
          </w:p>
        </w:tc>
        <w:tc>
          <w:tcPr/>
          <w:p>
            <w:pPr>
              <w:pStyle w:val="Compact"/>
            </w:pPr>
            <w:hyperlink r:id="rId33">
              <w:r>
                <w:rPr>
                  <w:rStyle w:val="Hyperlink"/>
                </w:rPr>
                <w:t xml:space="preserve">0012_papic.md</w:t>
              </w:r>
            </w:hyperlink>
          </w:p>
        </w:tc>
      </w:tr>
    </w:tbl>
    <w:p>
      <w:pPr>
        <w:pStyle w:val="BlockText"/>
      </w:pPr>
      <w:r>
        <w:rPr>
          <w:b/>
          <w:bCs/>
        </w:rPr>
        <w:t xml:space="preserve">Note on V1.5+ deferred SKUs in Papic:</w:t>
      </w:r>
      <w:r>
        <w:t xml:space="preserve"> </w:t>
      </w:r>
      <w:r>
        <w:t xml:space="preserve">seat SKUs + camera add-on + Cam Bridge tiers + per-template ship in V1. The 4 deferred SKUs (Credits, Premium Guest Camera Pack, Personal Album, Memory Book) reactivate in V1.5+ — they’re documented here for spec continuity, not as bookable items at launch.</w:t>
      </w:r>
    </w:p>
    <w:bookmarkStart w:id="35" w:name="X397a791759cbb7ecc1bff85dbc1ea3fce9c4cab"/>
    <w:p>
      <w:pPr>
        <w:pStyle w:val="Heading4"/>
      </w:pPr>
      <w:r>
        <w:t xml:space="preserve">2.1a Papic Lite — open photo pool (photos-only · no gate)</w:t>
      </w:r>
    </w:p>
    <w:p>
      <w:pPr>
        <w:pStyle w:val="BlockText"/>
      </w:pPr>
      <w:r>
        <w:rPr>
          <w:b/>
          <w:bCs/>
        </w:rPr>
        <w:t xml:space="preserve">Owner-locked 2026-07-17 (renamed from</w:t>
      </w:r>
      <w:r>
        <w:rPr>
          <w:b/>
          <w:bCs/>
        </w:rPr>
        <w:t xml:space="preserve"> </w:t>
      </w:r>
      <w:r>
        <w:rPr>
          <w:b/>
          <w:bCs/>
        </w:rPr>
        <w:t xml:space="preserve">“Papic Open”</w:t>
      </w:r>
      <w:r>
        <w:rPr>
          <w:b/>
          <w:bCs/>
        </w:rPr>
        <w:t xml:space="preserve">; council-navigated · NOT YET BUILT).</w:t>
      </w:r>
      <w:r>
        <w:t xml:space="preserve"> </w:t>
      </w:r>
      <w:r>
        <w:t xml:space="preserve">Full design + council/red-team:</w:t>
      </w:r>
      <w:r>
        <w:t xml:space="preserve"> </w:t>
      </w:r>
      <w:hyperlink r:id="rId34">
        <w:r>
          <w:rPr>
            <w:rStyle w:val="VerbatimChar"/>
          </w:rPr>
          <w:t xml:space="preserve">0012_papic/Papic_Open_Council_Verdict_2026-07-17.md</w:t>
        </w:r>
      </w:hyperlink>
      <w:r>
        <w:t xml:space="preserve">.</w:t>
      </w:r>
      <w:r>
        <w:t xml:space="preserve"> </w:t>
      </w:r>
      <w:r>
        <w:rPr>
          <w:b/>
          <w:bCs/>
        </w:rPr>
        <w:t xml:space="preserve">PHOTOS ONLY — NO VIDEO</w:t>
      </w:r>
      <w:r>
        <w:t xml:space="preserve"> </w:t>
      </w:r>
      <w:r>
        <w:t xml:space="preserve">(owner 2026-07-17: drops crowd video for simplicity → no transcode/compute load; 1 photo = 1 point, so sold in plain photos).</w:t>
      </w:r>
      <w:r>
        <w:t xml:space="preserve"> </w:t>
      </w:r>
      <w:r>
        <w:rPr>
          <w:b/>
          <w:bCs/>
        </w:rPr>
        <w:t xml:space="preserve">NO size/type gate · unlimited guests · FEATURE-LOSS is the sole firewall</w:t>
      </w:r>
      <w:r>
        <w:t xml:space="preserve"> </w:t>
      </w:r>
      <w:r>
        <w:t xml:space="preserve">(no guest count / face tag / face block / Kwento / reels / personal galleries — just accumulated High-Efficiency photos → not a wedding product; owner accepted the residual cannibalization risk).</w:t>
      </w:r>
      <w:r>
        <w:t xml:space="preserve"> </w:t>
      </w:r>
      <w:r>
        <w:rPr>
          <w:b/>
          <w:bCs/>
        </w:rPr>
        <w:t xml:space="preserve">Event types (corrected 2026-07-17):</w:t>
      </w:r>
      <w:r>
        <w:t xml:space="preserve"> </w:t>
      </w:r>
      <w:r>
        <w:t xml:space="preserve">Lite’s natural home is</w:t>
      </w:r>
      <w:r>
        <w:t xml:space="preserve"> </w:t>
      </w:r>
      <w:r>
        <w:rPr>
          <w:rStyle w:val="VerbatimChar"/>
          <w:b/>
          <w:bCs/>
        </w:rPr>
        <w:t xml:space="preserve">simple_event</w:t>
      </w:r>
      <w:r>
        <w:t xml:space="preserve"> </w:t>
      </w:r>
      <w:r>
        <w:t xml:space="preserve">— already specced as</w:t>
      </w:r>
      <w:r>
        <w:t xml:space="preserve"> </w:t>
      </w:r>
      <w:r>
        <w:rPr>
          <w:rStyle w:val="VerbatimChar"/>
        </w:rPr>
        <w:t xml:space="preserve">marketplace_enabled=false</w:t>
      </w:r>
      <w:r>
        <w:t xml:space="preserve">, Papic + Live Stream only, no custom QR,</w:t>
      </w:r>
      <w:r>
        <w:t xml:space="preserve"> </w:t>
      </w:r>
      <w:r>
        <w:rPr>
          <w:b/>
          <w:bCs/>
        </w:rPr>
        <w:t xml:space="preserve">unlimited guest capture</w:t>
      </w:r>
      <w:r>
        <w:t xml:space="preserve">, ₱0 AI (i.e. Lite</w:t>
      </w:r>
      <w:r>
        <w:t xml:space="preserve"> </w:t>
      </w:r>
      <w:r>
        <w:rPr>
          <w:i/>
          <w:iCs/>
        </w:rPr>
        <w:t xml:space="preserve">is</w:t>
      </w:r>
      <w:r>
        <w:t xml:space="preserve"> </w:t>
      </w:r>
      <w:r>
        <w:t xml:space="preserve">the Papic for Simple Events). Also fits</w:t>
      </w:r>
      <w:r>
        <w:t xml:space="preserve"> </w:t>
      </w:r>
      <w:r>
        <w:rPr>
          <w:rStyle w:val="VerbatimChar"/>
          <w:b/>
          <w:bCs/>
        </w:rPr>
        <w:t xml:space="preserve">corporate</w:t>
      </w:r>
      <w:r>
        <w:rPr>
          <w:b/>
          <w:bCs/>
        </w:rPr>
        <w:t xml:space="preserve"> </w:t>
      </w:r>
      <w:r>
        <w:rPr>
          <w:b/>
          <w:bCs/>
        </w:rPr>
        <w:t xml:space="preserve">·</w:t>
      </w:r>
      <w:r>
        <w:rPr>
          <w:b/>
          <w:bCs/>
        </w:rPr>
        <w:t xml:space="preserve"> </w:t>
      </w:r>
      <w:r>
        <w:rPr>
          <w:rStyle w:val="VerbatimChar"/>
          <w:b/>
          <w:bCs/>
        </w:rPr>
        <w:t xml:space="preserve">tournament</w:t>
      </w:r>
      <w:r>
        <w:rPr>
          <w:b/>
          <w:bCs/>
        </w:rPr>
        <w:t xml:space="preserve"> </w:t>
      </w:r>
      <w:r>
        <w:rPr>
          <w:b/>
          <w:bCs/>
        </w:rPr>
        <w:t xml:space="preserve">·</w:t>
      </w:r>
      <w:r>
        <w:rPr>
          <w:b/>
          <w:bCs/>
        </w:rPr>
        <w:t xml:space="preserve"> </w:t>
      </w:r>
      <w:r>
        <w:rPr>
          <w:rStyle w:val="VerbatimChar"/>
          <w:b/>
          <w:bCs/>
        </w:rPr>
        <w:t xml:space="preserve">celebration</w:t>
      </w:r>
      <w:r>
        <w:rPr>
          <w:b/>
          <w:bCs/>
        </w:rPr>
        <w:t xml:space="preserve"> </w:t>
      </w:r>
      <w:r>
        <w:rPr>
          <w:b/>
          <w:bCs/>
        </w:rPr>
        <w:t xml:space="preserve">·</w:t>
      </w:r>
      <w:r>
        <w:rPr>
          <w:b/>
          <w:bCs/>
        </w:rPr>
        <w:t xml:space="preserve"> </w:t>
      </w:r>
      <w:r>
        <w:rPr>
          <w:rStyle w:val="VerbatimChar"/>
          <w:b/>
          <w:bCs/>
        </w:rPr>
        <w:t xml:space="preserve">reunion</w:t>
      </w:r>
      <w:r>
        <w:t xml:space="preserve">. Life-milestone types (</w:t>
      </w:r>
      <w:r>
        <w:rPr>
          <w:rStyle w:val="VerbatimChar"/>
        </w:rPr>
        <w:t xml:space="preserve">wedding</w:t>
      </w:r>
      <w:r>
        <w:t xml:space="preserve"> </w:t>
      </w:r>
      <w:r>
        <w:t xml:space="preserve">·</w:t>
      </w:r>
      <w:r>
        <w:t xml:space="preserve"> </w:t>
      </w:r>
      <w:r>
        <w:rPr>
          <w:rStyle w:val="VerbatimChar"/>
        </w:rPr>
        <w:t xml:space="preserve">debut</w:t>
      </w:r>
      <w:r>
        <w:t xml:space="preserve"> </w:t>
      </w:r>
      <w:r>
        <w:t xml:space="preserve">·</w:t>
      </w:r>
      <w:r>
        <w:t xml:space="preserve"> </w:t>
      </w:r>
      <w:r>
        <w:rPr>
          <w:rStyle w:val="VerbatimChar"/>
        </w:rPr>
        <w:t xml:space="preserve">christening</w:t>
      </w:r>
      <w:r>
        <w:t xml:space="preserve"> </w:t>
      </w:r>
      <w:r>
        <w:t xml:space="preserve">·</w:t>
      </w:r>
      <w:r>
        <w:t xml:space="preserve"> </w:t>
      </w:r>
      <w:r>
        <w:rPr>
          <w:rStyle w:val="VerbatimChar"/>
        </w:rPr>
        <w:t xml:space="preserve">birthday</w:t>
      </w:r>
      <w:r>
        <w:t xml:space="preserve"> </w:t>
      </w:r>
      <w:r>
        <w:t xml:space="preserve">·</w:t>
      </w:r>
      <w:r>
        <w:t xml:space="preserve"> </w:t>
      </w:r>
      <w:r>
        <w:rPr>
          <w:rStyle w:val="VerbatimChar"/>
        </w:rPr>
        <w:t xml:space="preserve">gender_reveal</w:t>
      </w:r>
      <w:r>
        <w:t xml:space="preserve"> </w:t>
      </w:r>
      <w:r>
        <w:t xml:space="preserve">·</w:t>
      </w:r>
      <w:r>
        <w:t xml:space="preserve"> </w:t>
      </w:r>
      <w:r>
        <w:rPr>
          <w:rStyle w:val="VerbatimChar"/>
        </w:rPr>
        <w:t xml:space="preserve">anniversary</w:t>
      </w:r>
      <w:r>
        <w:t xml:space="preserve">) use the premium per-camera tiers.</w:t>
      </w:r>
      <w:r>
        <w:t xml:space="preserve"> </w:t>
      </w:r>
      <w:r>
        <w:rPr>
          <w:b/>
          <w:bCs/>
        </w:rPr>
        <w:t xml:space="preserve">NB:</w:t>
      </w:r>
      <w:r>
        <w:rPr>
          <w:b/>
          <w:bCs/>
        </w:rPr>
        <w:t xml:space="preserve"> </w:t>
      </w:r>
      <w:r>
        <w:rPr>
          <w:b/>
          <w:bCs/>
        </w:rPr>
        <w:t xml:space="preserve">“concert / festival / coliseum”</w:t>
      </w:r>
      <w:r>
        <w:rPr>
          <w:b/>
          <w:bCs/>
        </w:rPr>
        <w:t xml:space="preserve"> </w:t>
      </w:r>
      <w:r>
        <w:rPr>
          <w:b/>
          <w:bCs/>
        </w:rPr>
        <w:t xml:space="preserve">are USE CASES, not event types — no such type exists; they’re created as</w:t>
      </w:r>
      <w:r>
        <w:rPr>
          <w:b/>
          <w:bCs/>
        </w:rPr>
        <w:t xml:space="preserve"> </w:t>
      </w:r>
      <w:r>
        <w:rPr>
          <w:rStyle w:val="VerbatimChar"/>
          <w:b/>
          <w:bCs/>
        </w:rPr>
        <w:t xml:space="preserve">simple_event</w:t>
      </w:r>
      <w:r>
        <w:t xml:space="preserve"> </w:t>
      </w:r>
      <w:r>
        <w:t xml:space="preserve">(owner-locked:</w:t>
      </w:r>
      <w:r>
        <w:t xml:space="preserve"> </w:t>
      </w:r>
      <w:r>
        <w:rPr>
          <w:i/>
          <w:iCs/>
        </w:rPr>
        <w:t xml:space="preserve">reuse travel/simple_event, don’t proliferate</w:t>
      </w:r>
      <w:r>
        <w:t xml:space="preserve">;</w:t>
      </w:r>
      <w:r>
        <w:t xml:space="preserve"> </w:t>
      </w:r>
      <w:r>
        <w:rPr>
          <w:rStyle w:val="VerbatimChar"/>
        </w:rPr>
        <w:t xml:space="preserve">event_type_vocab</w:t>
      </w:r>
      <w:r>
        <w:t xml:space="preserve"> </w:t>
      </w:r>
      <w:r>
        <w:t xml:space="preserve">is admin-editable at</w:t>
      </w:r>
      <w:r>
        <w:t xml:space="preserve"> </w:t>
      </w:r>
      <w:r>
        <w:rPr>
          <w:rStyle w:val="VerbatimChar"/>
        </w:rPr>
        <w:t xml:space="preserve">/admin/event-types</w:t>
      </w:r>
      <w:r>
        <w:t xml:space="preserve"> </w:t>
      </w:r>
      <w:r>
        <w:t xml:space="preserve">if a real UX divergence ever justifies one).</w:t>
      </w:r>
      <w:r>
        <w:t xml:space="preserve"> </w:t>
      </w:r>
      <w:r>
        <w:rPr>
          <w:b/>
          <w:bCs/>
        </w:rPr>
        <w:t xml:space="preserve">Single shared pool:</w:t>
      </w:r>
      <w:r>
        <w:t xml:space="preserve"> </w:t>
      </w:r>
      <w:r>
        <w:t xml:space="preserve">anyone who scans the event QR shoots into it, each keeps their own shots, the host</w:t>
      </w:r>
      <w:r>
        <w:t xml:space="preserve"> </w:t>
      </w:r>
      <w:r>
        <w:rPr>
          <w:b/>
          <w:bCs/>
        </w:rPr>
        <w:t xml:space="preserve">accumulates/collects everything</w:t>
      </w:r>
      <w:r>
        <w:t xml:space="preserve">.</w:t>
      </w:r>
      <w:r>
        <w:t xml:space="preserve"> </w:t>
      </w:r>
      <w:r>
        <w:rPr>
          <w:b/>
          <w:bCs/>
        </w:rPr>
        <w:t xml:space="preserve">Quality: HIGH-EFFICIENCY ONLY</w:t>
      </w:r>
      <w:r>
        <w:t xml:space="preserve"> </w:t>
      </w:r>
      <w:r>
        <w:t xml:space="preserve">(~2560px, ~0.4 MB/photo · screen/social/crowd grade · NOT high-res).</w:t>
      </w:r>
      <w:r>
        <w:t xml:space="preserve"> </w:t>
      </w:r>
      <w:r>
        <w:rPr>
          <w:b/>
          <w:bCs/>
        </w:rPr>
        <w:t xml:space="preserve">Pool ends at photos-exhausted OR day-end → service COMPLETE</w:t>
      </w:r>
      <w:r>
        <w:t xml:space="preserve"> </w:t>
      </w:r>
      <w:r>
        <w:t xml:space="preserve">(top-up to continue; else capture stops).</w:t>
      </w:r>
      <w:r>
        <w:t xml:space="preserve"> </w:t>
      </w:r>
      <w:r>
        <w:rPr>
          <w:b/>
          <w:bCs/>
        </w:rPr>
        <w:t xml:space="preserve">Storage: R2 while the gallery is hot/served</w:t>
      </w:r>
      <w:r>
        <w:t xml:space="preserve"> </w:t>
      </w:r>
      <w:r>
        <w:t xml:space="preserve">(free egress + CDN) →</w:t>
      </w:r>
      <w:r>
        <w:t xml:space="preserve"> </w:t>
      </w:r>
      <w:r>
        <w:rPr>
          <w:b/>
          <w:bCs/>
        </w:rPr>
        <w:t xml:space="preserve">tiers to R2-IA → Backblaze B2 at aggregate scale</w:t>
      </w:r>
      <w:r>
        <w:t xml:space="preserve"> </w:t>
      </w:r>
      <w:r>
        <w:t xml:space="preserve">for the 5-yr retention (B2 is cheaper per-GB but only wins once data is COLD; for served galleries R2’s free egress wins — do NOT put live galleries on B2). Host may optionally Drive-sync at their own cost.</w:t>
      </w:r>
      <w:r>
        <w:t xml:space="preserve"> </w:t>
      </w:r>
      <w:r>
        <w:rPr>
          <w:b/>
          <w:bCs/>
        </w:rPr>
        <w:t xml:space="preserve">Concurrency cap:</w:t>
      </w:r>
      <w:r>
        <w:t xml:space="preserve"> </w:t>
      </w:r>
      <w:r>
        <w:t xml:space="preserve">optional host-set max concurrent shooters;</w:t>
      </w:r>
      <w:r>
        <w:t xml:space="preserve"> </w:t>
      </w:r>
      <w:r>
        <w:rPr>
          <w:b/>
          <w:bCs/>
        </w:rPr>
        <w:t xml:space="preserve">fair-use:</w:t>
      </w:r>
      <w:r>
        <w:t xml:space="preserve"> </w:t>
      </w:r>
      <w:r>
        <w:t xml:space="preserve">silent per-participant sub-cap so one shooter can’t drain the pool.</w:t>
      </w:r>
      <w:r>
        <w:t xml:space="preserve"> </w:t>
      </w:r>
      <w:r>
        <w:rPr>
          <w:b/>
          <w:bCs/>
        </w:rPr>
        <w:t xml:space="preserve">Activation:</w:t>
      </w:r>
      <w:r>
        <w:t xml:space="preserve"> </w:t>
      </w:r>
      <w:r>
        <w:t xml:space="preserve">free capture-now preview + instant-pay rail.</w:t>
      </w:r>
      <w:r>
        <w:t xml:space="preserve"> </w:t>
      </w:r>
      <w:r>
        <w:rPr>
          <w:b/>
          <w:bCs/>
        </w:rPr>
        <w:t xml:space="preserve">Guardrails (pre-ship):</w:t>
      </w:r>
      <w:r>
        <w:t xml:space="preserve"> </w:t>
      </w:r>
      <w:r>
        <w:t xml:space="preserve">host moderation/takedown · NSFW non-disableable + CSAM hash · bystander consent gate at QR-join + public takedown path (RA 10173, no face-search) · email/magic-link join claim (ownership + Sybil).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Papic Lite — photo pool</w:t>
            </w:r>
          </w:p>
        </w:tc>
        <w:tc>
          <w:tcPr/>
          <w:p>
            <w:pPr>
              <w:pStyle w:val="Compact"/>
            </w:pPr>
            <w:r>
              <w:t xml:space="preserve">Price</w:t>
            </w:r>
          </w:p>
        </w:tc>
        <w:tc>
          <w:tcPr/>
          <w:p>
            <w:pPr>
              <w:pStyle w:val="Compact"/>
            </w:pPr>
            <w:r>
              <w:t xml:space="preserve">₱/photo</w:t>
            </w:r>
          </w:p>
        </w:tc>
      </w:tr>
      <w:tr>
        <w:tc>
          <w:tcPr/>
          <w:p>
            <w:pPr>
              <w:pStyle w:val="Compact"/>
            </w:pPr>
            <w:r>
              <w:rPr>
                <w:b/>
                <w:bCs/>
              </w:rPr>
              <w:t xml:space="preserve">200 photos</w:t>
            </w:r>
          </w:p>
        </w:tc>
        <w:tc>
          <w:tcPr/>
          <w:p>
            <w:pPr>
              <w:pStyle w:val="Compact"/>
            </w:pPr>
            <w:r>
              <w:rPr>
                <w:b/>
                <w:bCs/>
              </w:rPr>
              <w:t xml:space="preserve">₱100</w:t>
            </w:r>
          </w:p>
        </w:tc>
        <w:tc>
          <w:tcPr/>
          <w:p>
            <w:pPr>
              <w:pStyle w:val="Compact"/>
            </w:pPr>
            <w:r>
              <w:t xml:space="preserve">₱0.50</w:t>
            </w:r>
          </w:p>
        </w:tc>
      </w:tr>
      <w:tr>
        <w:tc>
          <w:tcPr/>
          <w:p>
            <w:pPr>
              <w:pStyle w:val="Compact"/>
            </w:pPr>
            <w:r>
              <w:rPr>
                <w:b/>
                <w:bCs/>
              </w:rPr>
              <w:t xml:space="preserve">1,250 photos</w:t>
            </w:r>
          </w:p>
        </w:tc>
        <w:tc>
          <w:tcPr/>
          <w:p>
            <w:pPr>
              <w:pStyle w:val="Compact"/>
            </w:pPr>
            <w:r>
              <w:rPr>
                <w:b/>
                <w:bCs/>
              </w:rPr>
              <w:t xml:space="preserve">₱500</w:t>
            </w:r>
          </w:p>
        </w:tc>
        <w:tc>
          <w:tcPr/>
          <w:p>
            <w:pPr>
              <w:pStyle w:val="Compact"/>
            </w:pPr>
            <w:r>
              <w:t xml:space="preserve">₱0.40</w:t>
            </w:r>
          </w:p>
        </w:tc>
      </w:tr>
      <w:tr>
        <w:tc>
          <w:tcPr/>
          <w:p>
            <w:pPr>
              <w:pStyle w:val="Compact"/>
            </w:pPr>
            <w:r>
              <w:rPr>
                <w:b/>
                <w:bCs/>
              </w:rPr>
              <w:t xml:space="preserve">3,000 photos</w:t>
            </w:r>
          </w:p>
        </w:tc>
        <w:tc>
          <w:tcPr/>
          <w:p>
            <w:pPr>
              <w:pStyle w:val="Compact"/>
            </w:pPr>
            <w:r>
              <w:rPr>
                <w:b/>
                <w:bCs/>
              </w:rPr>
              <w:t xml:space="preserve">₱1,000</w:t>
            </w:r>
          </w:p>
        </w:tc>
        <w:tc>
          <w:tcPr/>
          <w:p>
            <w:pPr>
              <w:pStyle w:val="Compact"/>
            </w:pPr>
            <w:r>
              <w:t xml:space="preserve">₱0.33</w:t>
            </w:r>
          </w:p>
        </w:tc>
      </w:tr>
      <w:tr>
        <w:tc>
          <w:tcPr/>
          <w:p>
            <w:pPr>
              <w:pStyle w:val="Compact"/>
            </w:pPr>
            <w:r>
              <w:rPr>
                <w:b/>
                <w:bCs/>
              </w:rPr>
              <w:t xml:space="preserve">25,000 photos</w:t>
            </w:r>
          </w:p>
        </w:tc>
        <w:tc>
          <w:tcPr/>
          <w:p>
            <w:pPr>
              <w:pStyle w:val="Compact"/>
            </w:pPr>
            <w:r>
              <w:rPr>
                <w:b/>
                <w:bCs/>
              </w:rPr>
              <w:t xml:space="preserve">₱5,000</w:t>
            </w:r>
          </w:p>
        </w:tc>
        <w:tc>
          <w:tcPr/>
          <w:p>
            <w:pPr>
              <w:pStyle w:val="Compact"/>
            </w:pPr>
            <w:r>
              <w:t xml:space="preserve">₱0.20</w:t>
            </w:r>
          </w:p>
        </w:tc>
      </w:tr>
      <w:tr>
        <w:tc>
          <w:tcPr/>
          <w:p>
            <w:pPr>
              <w:pStyle w:val="Compact"/>
            </w:pPr>
            <w:r>
              <w:rPr>
                <w:b/>
                <w:bCs/>
              </w:rPr>
              <w:t xml:space="preserve">100,000 photos</w:t>
            </w:r>
          </w:p>
        </w:tc>
        <w:tc>
          <w:tcPr/>
          <w:p>
            <w:pPr>
              <w:pStyle w:val="Compact"/>
            </w:pPr>
            <w:r>
              <w:rPr>
                <w:b/>
                <w:bCs/>
              </w:rPr>
              <w:t xml:space="preserve">₱15,000</w:t>
            </w:r>
          </w:p>
        </w:tc>
        <w:tc>
          <w:tcPr/>
          <w:p>
            <w:pPr>
              <w:pStyle w:val="Compact"/>
            </w:pPr>
            <w:r>
              <w:t xml:space="preserve">₱0.15</w:t>
            </w:r>
          </w:p>
        </w:tc>
      </w:tr>
      <w:tr>
        <w:tc>
          <w:tcPr/>
          <w:p>
            <w:pPr>
              <w:pStyle w:val="Compact"/>
            </w:pPr>
            <w:r>
              <w:rPr>
                <w:b/>
                <w:bCs/>
              </w:rPr>
              <w:t xml:space="preserve">Top-up</w:t>
            </w:r>
          </w:p>
        </w:tc>
        <w:tc>
          <w:tcPr/>
          <w:p>
            <w:pPr>
              <w:pStyle w:val="Compact"/>
            </w:pPr>
            <w:r>
              <w:rPr>
                <w:b/>
                <w:bCs/>
              </w:rPr>
              <w:t xml:space="preserve">+₱7,500 / +50,000 photos</w:t>
            </w:r>
          </w:p>
        </w:tc>
        <w:tc>
          <w:tcPr/>
          <w:p>
            <w:pPr>
              <w:pStyle w:val="Compact"/>
            </w:pPr>
            <w:r>
              <w:t xml:space="preserve">₱0.15</w:t>
            </w:r>
          </w:p>
        </w:tc>
      </w:tr>
      <w:tr>
        <w:tc>
          <w:tcPr/>
          <w:p>
            <w:pPr>
              <w:pStyle w:val="Compact"/>
            </w:pPr>
            <w:r>
              <w:rPr>
                <w:b/>
                <w:bCs/>
              </w:rPr>
              <w:t xml:space="preserve">Enterprise</w:t>
            </w:r>
          </w:p>
        </w:tc>
        <w:tc>
          <w:tcPr/>
          <w:p>
            <w:pPr>
              <w:pStyle w:val="Compact"/>
            </w:pPr>
            <w:r>
              <w:t xml:space="preserve">custom quote (two-admin gate)</w:t>
            </w:r>
          </w:p>
        </w:tc>
        <w:tc>
          <w:tcPr/>
          <w:p>
            <w:pPr>
              <w:pStyle w:val="Compact"/>
            </w:pPr>
            <w:r>
              <w:t xml:space="preserve">—</w:t>
            </w:r>
          </w:p>
        </w:tc>
      </w:tr>
    </w:tbl>
    <w:p>
      <w:pPr>
        <w:pStyle w:val="BlockText"/>
      </w:pPr>
      <w:r>
        <w:t xml:space="preserve">Smooth volume-discount curve (₱0.50 → ₱0.15/photo), unlimited guests, accumulated photos. Storage trivial: 100k High-Eff ≈ 40 GB ≈ ₱1,400/5yr (~91% margin); the ₱100/200-photo entry ≈ 80 MB (~₱3, ~97% margin). Reuses the shipped byte-accounting (</w:t>
      </w:r>
      <w:r>
        <w:rPr>
          <w:rStyle w:val="VerbatimChar"/>
        </w:rPr>
        <w:t xml:space="preserve">papic-storage-telemetry.ts</w:t>
      </w:r>
      <w:r>
        <w:t xml:space="preserve"> </w:t>
      </w:r>
      <w:r>
        <w:t xml:space="preserve">#3063) + event-scoped tokens;</w:t>
      </w:r>
      <w:r>
        <w:t xml:space="preserve"> </w:t>
      </w:r>
      <w:r>
        <w:rPr>
          <w:b/>
          <w:bCs/>
        </w:rPr>
        <w:t xml:space="preserve">disables the face AND video pipelines</w:t>
      </w:r>
      <w:r>
        <w:t xml:space="preserve">; NEW build = photo-metered billing, host moderation tool, join consent + claim, optional concurrency cap, per-participant fair-use sub-cap, Enterprise quote path.</w:t>
      </w:r>
    </w:p>
    <w:bookmarkEnd w:id="35"/>
    <w:bookmarkEnd w:id="36"/>
    <w:bookmarkStart w:id="39" w:name="X563797449d355934d05074dc025a5c555cddd08"/>
    <w:p>
      <w:pPr>
        <w:pStyle w:val="Heading3"/>
      </w:pPr>
      <w:r>
        <w:t xml:space="preserve">2.2 Live Studio (formerly Panood) — live broadcast</w:t>
      </w:r>
    </w:p>
    <w:p>
      <w:pPr>
        <w:pStyle w:val="BlockText"/>
      </w:pPr>
      <w:r>
        <w:rPr>
          <w:b/>
          <w:bCs/>
        </w:rPr>
        <w:t xml:space="preserve">🔒 2026-07-08 REPACKAGING (owner-locked, this session) — SUPERSEDES the 2026-06-26 ₱3,499/day single tier below.</w:t>
      </w:r>
      <w:r>
        <w:t xml:space="preserve"> </w:t>
      </w:r>
      <w:r>
        <w:t xml:space="preserve">Live Studio is now</w:t>
      </w:r>
      <w:r>
        <w:t xml:space="preserve"> </w:t>
      </w:r>
      <w:r>
        <w:rPr>
          <w:b/>
          <w:bCs/>
        </w:rPr>
        <w:t xml:space="preserve">device-tiered</w:t>
      </w:r>
      <w:r>
        <w:t xml:space="preserve">, and the whole V1 is</w:t>
      </w:r>
      <w:r>
        <w:t xml:space="preserve"> </w:t>
      </w:r>
      <w:r>
        <w:rPr>
          <w:b/>
          <w:bCs/>
        </w:rPr>
        <w:t xml:space="preserve">₱0 marginal cost to Setnayan</w:t>
      </w:r>
      <w:r>
        <w:t xml:space="preserve"> </w:t>
      </w:r>
      <w:r>
        <w:t xml:space="preserve">(client-side compositing + YouTube-via-the-couple’s-OBS — no server relay, no cloud LiveKit; the infra fork is deferred out of V1). Full model:</w:t>
      </w:r>
      <w:r>
        <w:t xml:space="preserve"> </w:t>
      </w:r>
      <w:hyperlink r:id="rId37">
        <w:r>
          <w:rPr>
            <w:rStyle w:val="VerbatimChar"/>
          </w:rPr>
          <w:t xml:space="preserve">Live_Studio_Repackaging_2026-07-08.md</w:t>
        </w:r>
      </w:hyperlink>
      <w:r>
        <w:t xml:space="preserve"> </w:t>
      </w:r>
      <w:r>
        <w:t xml:space="preserve">+ DECISION_LOG 2026-07-08.</w:t>
      </w:r>
      <w:r>
        <w:t xml:space="preserve"> </w:t>
      </w:r>
      <w:r>
        <w:t xml:space="preserve">-</w:t>
      </w:r>
      <w:r>
        <w:t xml:space="preserve"> </w:t>
      </w:r>
      <w:r>
        <w:rPr>
          <w:b/>
          <w:bCs/>
        </w:rPr>
        <w:t xml:space="preserve">FREE</w:t>
      </w:r>
      <w:r>
        <w:t xml:space="preserve"> </w:t>
      </w:r>
      <w:r>
        <w:t xml:space="preserve">— 1 camera → the couple’s own live feed on the event page,</w:t>
      </w:r>
      <w:r>
        <w:t xml:space="preserve"> </w:t>
      </w:r>
      <w:r>
        <w:rPr>
          <w:b/>
          <w:bCs/>
        </w:rPr>
        <w:t xml:space="preserve">ephemeral (not saved)</w:t>
      </w:r>
      <w:r>
        <w:t xml:space="preserve">, ₱0.</w:t>
      </w:r>
      <w:r>
        <w:t xml:space="preserve"> </w:t>
      </w:r>
      <w:r>
        <w:t xml:space="preserve">-</w:t>
      </w:r>
      <w:r>
        <w:t xml:space="preserve"> </w:t>
      </w:r>
      <w:r>
        <w:rPr>
          <w:b/>
          <w:bCs/>
        </w:rPr>
        <w:t xml:space="preserve">Mobile Controller · ₱1,299/day</w:t>
      </w:r>
      <w:r>
        <w:t xml:space="preserve"> </w:t>
      </w:r>
      <w:r>
        <w:t xml:space="preserve">—</w:t>
      </w:r>
      <w:r>
        <w:t xml:space="preserve"> </w:t>
      </w:r>
      <w:r>
        <w:rPr>
          <w:b/>
          <w:bCs/>
        </w:rPr>
        <w:t xml:space="preserve">must be online</w:t>
      </w:r>
      <w:r>
        <w:t xml:space="preserve">; ≤</w:t>
      </w:r>
      <w:r>
        <w:t xml:space="preserve"> </w:t>
      </w:r>
      <w:r>
        <w:rPr>
          <w:b/>
          <w:bCs/>
        </w:rPr>
        <w:t xml:space="preserve">3 cameras</w:t>
      </w:r>
      <w:r>
        <w:t xml:space="preserve">, 1 live-video output + unlimited photo-wall/live-bg; switch · overlay ·</w:t>
      </w:r>
      <w:r>
        <w:t xml:space="preserve"> </w:t>
      </w:r>
      <w:r>
        <w:rPr>
          <w:b/>
          <w:bCs/>
        </w:rPr>
        <w:t xml:space="preserve">adjustable split cam</w:t>
      </w:r>
      <w:r>
        <w:t xml:space="preserve">.</w:t>
      </w:r>
      <w:r>
        <w:t xml:space="preserve"> </w:t>
      </w:r>
      <w:r>
        <w:t xml:space="preserve">-</w:t>
      </w:r>
      <w:r>
        <w:t xml:space="preserve"> </w:t>
      </w:r>
      <w:r>
        <w:rPr>
          <w:b/>
          <w:bCs/>
        </w:rPr>
        <w:t xml:space="preserve">Desktop Controller · ₱2,499/day</w:t>
      </w:r>
      <w:r>
        <w:t xml:space="preserve"> </w:t>
      </w:r>
      <w:r>
        <w:t xml:space="preserve">—</w:t>
      </w:r>
      <w:r>
        <w:t xml:space="preserve"> </w:t>
      </w:r>
      <w:r>
        <w:rPr>
          <w:b/>
          <w:bCs/>
        </w:rPr>
        <w:t xml:space="preserve">can run fully offline</w:t>
      </w:r>
      <w:r>
        <w:t xml:space="preserve"> </w:t>
      </w:r>
      <w:r>
        <w:t xml:space="preserve">(laptop hosts local signaling); ≤</w:t>
      </w:r>
      <w:r>
        <w:t xml:space="preserve"> </w:t>
      </w:r>
      <w:r>
        <w:rPr>
          <w:b/>
          <w:bCs/>
        </w:rPr>
        <w:t xml:space="preserve">8 cameras</w:t>
      </w:r>
      <w:r>
        <w:t xml:space="preserve">, ~5 live-video outputs + unlimited photo-wall/live-bg; full controller.</w:t>
      </w:r>
      <w:r>
        <w:t xml:space="preserve"> </w:t>
      </w:r>
      <w:r>
        <w:t xml:space="preserve">-</w:t>
      </w:r>
      <w:r>
        <w:t xml:space="preserve"> </w:t>
      </w:r>
      <w:r>
        <w:rPr>
          <w:b/>
          <w:bCs/>
        </w:rPr>
        <w:t xml:space="preserve">YouTube (save-to-VOD + unlimited viewers)</w:t>
      </w:r>
      <w:r>
        <w:t xml:space="preserve"> </w:t>
      </w:r>
      <w:r>
        <w:t xml:space="preserve">—</w:t>
      </w:r>
      <w:r>
        <w:t xml:space="preserve"> </w:t>
      </w:r>
      <w:r>
        <w:rPr>
          <w:b/>
          <w:bCs/>
        </w:rPr>
        <w:t xml:space="preserve">included</w:t>
      </w:r>
      <w:r>
        <w:t xml:space="preserve"> </w:t>
      </w:r>
      <w:r>
        <w:t xml:space="preserve">in both paid tiers, pushed via the</w:t>
      </w:r>
      <w:r>
        <w:t xml:space="preserve"> </w:t>
      </w:r>
      <w:r>
        <w:rPr>
          <w:b/>
          <w:bCs/>
        </w:rPr>
        <w:t xml:space="preserve">couple’s own OBS</w:t>
      </w:r>
      <w:r>
        <w:t xml:space="preserve"> </w:t>
      </w:r>
      <w:r>
        <w:t xml:space="preserve">(window-capture → RTMP → their channel). ₱0 relay to us; YouTube stores the VOD free. No server-side recorder.</w:t>
      </w:r>
      <w:r>
        <w:t xml:space="preserve"> </w:t>
      </w:r>
      <w:r>
        <w:t xml:space="preserve">-</w:t>
      </w:r>
      <w:r>
        <w:t xml:space="preserve"> </w:t>
      </w:r>
      <w:r>
        <w:rPr>
          <w:b/>
          <w:bCs/>
        </w:rPr>
        <w:t xml:space="preserve">Camera Bridge (DSLR) — ₱499/day flat</w:t>
      </w:r>
      <w:r>
        <w:t xml:space="preserve"> </w:t>
      </w:r>
      <w:r>
        <w:t xml:space="preserve">— an</w:t>
      </w:r>
      <w:r>
        <w:t xml:space="preserve"> </w:t>
      </w:r>
      <w:r>
        <w:rPr>
          <w:b/>
          <w:bCs/>
        </w:rPr>
        <w:t xml:space="preserve">independent standalone SKU</w:t>
      </w:r>
      <w:r>
        <w:t xml:space="preserve"> </w:t>
      </w:r>
      <w:r>
        <w:t xml:space="preserve">(</w:t>
      </w:r>
      <w:r>
        <w:rPr>
          <w:rStyle w:val="VerbatimChar"/>
        </w:rPr>
        <w:t xml:space="preserve">CAMERA_BRIDGE</w:t>
      </w:r>
      <w:r>
        <w:t xml:space="preserve">, decoupled from Papic and Live Studio; owner 2026-07-08), used with the controller; a bridged DSLR counts as one of the N cameras.</w:t>
      </w:r>
      <w:r>
        <w:t xml:space="preserve"> </w:t>
      </w:r>
      <w:r>
        <w:rPr>
          <w:b/>
          <w:bCs/>
        </w:rPr>
        <w:t xml:space="preserve">Supersedes the 2026-06-26</w:t>
      </w:r>
      <w:r>
        <w:rPr>
          <w:b/>
          <w:bCs/>
        </w:rPr>
        <w:t xml:space="preserve"> </w:t>
      </w:r>
      <w:r>
        <w:rPr>
          <w:b/>
          <w:bCs/>
        </w:rPr>
        <w:t xml:space="preserve">“included free.”</w:t>
      </w:r>
      <w:r>
        <w:t xml:space="preserve"> </w:t>
      </w:r>
      <w:r>
        <w:t xml:space="preserve">-</w:t>
      </w:r>
      <w:r>
        <w:t xml:space="preserve"> </w:t>
      </w:r>
      <w:r>
        <w:rPr>
          <w:b/>
          <w:bCs/>
        </w:rPr>
        <w:t xml:space="preserve">Anti-abuse:</w:t>
      </w:r>
      <w:r>
        <w:t xml:space="preserve"> </w:t>
      </w:r>
      <w:r>
        <w:t xml:space="preserve">hard camera cap at the claim token (1/3/8 · no per-camera fee); outputs soft-cap ~6 (photo-wall/live-bg render locally = free, only live-video outputs load the control device); runaway-live duration guard retained.</w:t>
      </w:r>
    </w:p>
    <w:p>
      <w:pPr>
        <w:pStyle w:val="BlockText"/>
      </w:pPr>
      <w:r>
        <w:rPr>
          <w:b/>
          <w:bCs/>
        </w:rPr>
        <w:t xml:space="preserve">⚠ 2026-06-26 packaging LOCK (owner-set price + coverage) — TWO TIERS:</w:t>
      </w:r>
      <w:r>
        <w:t xml:space="preserve"> </w:t>
      </w:r>
      <w:r>
        <w:t xml:space="preserve">-</w:t>
      </w:r>
      <w:r>
        <w:t xml:space="preserve"> </w:t>
      </w:r>
      <w:r>
        <w:rPr>
          <w:b/>
          <w:bCs/>
        </w:rPr>
        <w:t xml:space="preserve">FREE — single-camera livestream</w:t>
      </w:r>
      <w:r>
        <w:t xml:space="preserve"> </w:t>
      </w:r>
      <w:r>
        <w:t xml:space="preserve">(₱0, shipped #2219): the couple goes live to their OWN YouTube (phone or laptop) → embedded free on the event page → auto-archived on their channel. Available to every couple, no purchase. This is the ONLY free Panood tier. (</w:t>
      </w:r>
      <w:r>
        <w:t xml:space="preserve">“Every service free to use”</w:t>
      </w:r>
      <w:r>
        <w:t xml:space="preserve"> </w:t>
      </w:r>
      <w:r>
        <w:t xml:space="preserve">— the locked positioning.)</w:t>
      </w:r>
      <w:r>
        <w:t xml:space="preserve"> </w:t>
      </w:r>
      <w:r>
        <w:t xml:space="preserve">-</w:t>
      </w:r>
      <w:r>
        <w:t xml:space="preserve"> </w:t>
      </w:r>
      <w:r>
        <w:rPr>
          <w:b/>
          <w:bCs/>
        </w:rPr>
        <w:t xml:space="preserve">PAID — multicam control room</w:t>
      </w:r>
      <w:r>
        <w:t xml:space="preserve"> </w:t>
      </w:r>
      <w:r>
        <w:t xml:space="preserve">(</w:t>
      </w:r>
      <w:r>
        <w:rPr>
          <w:rStyle w:val="VerbatimChar"/>
        </w:rPr>
        <w:t xml:space="preserve">PANOOD_SYSTEM</w:t>
      </w:r>
      <w:r>
        <w:t xml:space="preserve"> </w:t>
      </w:r>
      <w:r>
        <w:t xml:space="preserve">— internal SKU key kept; display name now</w:t>
      </w:r>
      <w:r>
        <w:t xml:space="preserve"> </w:t>
      </w:r>
      <w:r>
        <w:t xml:space="preserve">“Live Studio”</w:t>
      </w:r>
      <w:r>
        <w:t xml:space="preserve">) ·</w:t>
      </w:r>
      <w:r>
        <w:t xml:space="preserve"> </w:t>
      </w:r>
      <w:r>
        <w:rPr>
          <w:b/>
          <w:bCs/>
        </w:rPr>
        <w:t xml:space="preserve">₱3,499/day</w:t>
      </w:r>
      <w:r>
        <w:t xml:space="preserve"> </w:t>
      </w:r>
      <w:r>
        <w:t xml:space="preserve">(owner-set 2026-06-29, down from the 2026-06-26 ₱4,999 — itself up from ₱2,499). Unlocks the full controller, all locked until purchased:</w:t>
      </w:r>
      <w:r>
        <w:t xml:space="preserve"> </w:t>
      </w:r>
      <w:r>
        <w:rPr>
          <w:b/>
          <w:bCs/>
        </w:rPr>
        <w:t xml:space="preserve">(1)</w:t>
      </w:r>
      <w:r>
        <w:t xml:space="preserve"> </w:t>
      </w:r>
      <w:r>
        <w:t xml:space="preserve">multi-cam YouTube live streaming ·</w:t>
      </w:r>
      <w:r>
        <w:t xml:space="preserve"> </w:t>
      </w:r>
      <w:r>
        <w:rPr>
          <w:b/>
          <w:bCs/>
        </w:rPr>
        <w:t xml:space="preserve">(2)</w:t>
      </w:r>
      <w:r>
        <w:t xml:space="preserve"> </w:t>
      </w:r>
      <w:r>
        <w:t xml:space="preserve">live streaming ·</w:t>
      </w:r>
      <w:r>
        <w:t xml:space="preserve"> </w:t>
      </w:r>
      <w:r>
        <w:rPr>
          <w:b/>
          <w:bCs/>
        </w:rPr>
        <w:t xml:space="preserve">(3)</w:t>
      </w:r>
      <w:r>
        <w:t xml:space="preserve"> </w:t>
      </w:r>
      <w:r>
        <w:t xml:space="preserve">Photowall → screen ·</w:t>
      </w:r>
      <w:r>
        <w:t xml:space="preserve"> </w:t>
      </w:r>
      <w:r>
        <w:rPr>
          <w:b/>
          <w:bCs/>
        </w:rPr>
        <w:t xml:space="preserve">(4)</w:t>
      </w:r>
      <w:r>
        <w:t xml:space="preserve"> </w:t>
      </w:r>
      <w:r>
        <w:t xml:space="preserve">LED Wall → screen ·</w:t>
      </w:r>
      <w:r>
        <w:t xml:space="preserve"> </w:t>
      </w:r>
      <w:r>
        <w:rPr>
          <w:b/>
          <w:bCs/>
        </w:rPr>
        <w:t xml:space="preserve">(5)</w:t>
      </w:r>
      <w:r>
        <w:t xml:space="preserve"> </w:t>
      </w:r>
      <w:r>
        <w:t xml:space="preserve">extended screen control ·</w:t>
      </w:r>
      <w:r>
        <w:t xml:space="preserve"> </w:t>
      </w:r>
      <w:r>
        <w:rPr>
          <w:b/>
          <w:bCs/>
        </w:rPr>
        <w:t xml:space="preserve">(6)</w:t>
      </w:r>
      <w:r>
        <w:t xml:space="preserve"> </w:t>
      </w:r>
      <w:r>
        <w:t xml:space="preserve">multicam controller ·</w:t>
      </w:r>
      <w:r>
        <w:t xml:space="preserve"> </w:t>
      </w:r>
      <w:r>
        <w:rPr>
          <w:b/>
          <w:bCs/>
        </w:rPr>
        <w:t xml:space="preserve">(7)</w:t>
      </w:r>
      <w:r>
        <w:t xml:space="preserve"> </w:t>
      </w:r>
      <w:r>
        <w:t xml:space="preserve">overlays ·</w:t>
      </w:r>
      <w:r>
        <w:t xml:space="preserve"> </w:t>
      </w:r>
      <w:r>
        <w:rPr>
          <w:b/>
          <w:bCs/>
        </w:rPr>
        <w:t xml:space="preserve">(8)</w:t>
      </w:r>
      <w:r>
        <w:t xml:space="preserve"> </w:t>
      </w:r>
      <w:r>
        <w:t xml:space="preserve">highlight generator (live replays) ·</w:t>
      </w:r>
      <w:r>
        <w:t xml:space="preserve"> </w:t>
      </w:r>
      <w:r>
        <w:rPr>
          <w:b/>
          <w:bCs/>
        </w:rPr>
        <w:t xml:space="preserve">(9)</w:t>
      </w:r>
      <w:r>
        <w:t xml:space="preserve"> </w:t>
      </w:r>
      <w:r>
        <w:t xml:space="preserve">camera switch. Capabilities: connect multiple cameras · control multiple screens · broadcast via YouTube · also run an in-house (offline/local) live stream.</w:t>
      </w:r>
      <w:r>
        <w:t xml:space="preserve"> </w:t>
      </w:r>
      <w:r>
        <w:rPr>
          <w:b/>
          <w:bCs/>
        </w:rPr>
        <w:t xml:space="preserve">Foundation BUILT</w:t>
      </w:r>
      <w:r>
        <w:t xml:space="preserve"> </w:t>
      </w:r>
      <w:r>
        <w:t xml:space="preserve">(PR1-5: cameras #2242 · screens #2252 · control plane #2255 · control-room page #2256 · camera-join #2259); the media core + walking-skeleton (real video) pending the DB-creds refresh + the self-host media server.</w:t>
      </w:r>
      <w:r>
        <w:t xml:space="preserve"> </w:t>
      </w:r>
      <w:r>
        <w:t xml:space="preserve">-</w:t>
      </w:r>
      <w:r>
        <w:t xml:space="preserve"> </w:t>
      </w:r>
      <w:r>
        <w:rPr>
          <w:b/>
          <w:bCs/>
        </w:rPr>
        <w:t xml:space="preserve">No standalone SKU retired</w:t>
      </w:r>
      <w:r>
        <w:t xml:space="preserve"> </w:t>
      </w:r>
      <w:r>
        <w:t xml:space="preserve">(owner 2026-06-26): Panood’s highlight generator = LIVE replays during the broadcast — the post-event edit SKUs (AI Highlight / Thank You) stay separate</w:t>
      </w:r>
      <w:r>
        <w:t xml:space="preserve"> </w:t>
      </w:r>
      <w:r>
        <w:rPr>
          <w:i/>
          <w:iCs/>
        </w:rPr>
        <w:t xml:space="preserve">(SDE fully RETIRED 2026-06-28)</w:t>
      </w:r>
      <w:r>
        <w:t xml:space="preserve">; and Panood ROUTES Photowall + LED-Wall content to screens — the PhotoWall / Live-Background (LED) content SKUs stay separate.</w:t>
      </w:r>
    </w:p>
    <w:p>
      <w:pPr>
        <w:pStyle w:val="BlockText"/>
      </w:pPr>
      <w:r>
        <w:t xml:space="preserve">The rows below are the PRE-LOCK ladder kept for lineage — single-cam is now free,</w:t>
      </w:r>
      <w:r>
        <w:t xml:space="preserve"> </w:t>
      </w:r>
      <w:r>
        <w:t xml:space="preserve">“Daily Broadcast”</w:t>
      </w:r>
      <w:r>
        <w:t xml:space="preserve"> </w:t>
      </w:r>
      <w:r>
        <w:t xml:space="preserve">is the paid multicam tier (now ₱3,499/day · renamed Live Studio), Annual is folded, and the Cam-Bridge/AI rows are scoped add-ons (kept, not retired). See</w:t>
      </w:r>
      <w:r>
        <w:t xml:space="preserve"> </w:t>
      </w:r>
      <w:r>
        <w:rPr>
          <w:rStyle w:val="VerbatimChar"/>
        </w:rPr>
        <w:t xml:space="preserve">DECISION_LOG.md</w:t>
      </w:r>
      <w:r>
        <w:t xml:space="preserve"> </w:t>
      </w:r>
      <w:r>
        <w:t xml:space="preserve">2026-06-26 +</w:t>
      </w:r>
      <w:r>
        <w:t xml:space="preserve"> </w:t>
      </w:r>
      <w:r>
        <w:rPr>
          <w:rStyle w:val="VerbatimChar"/>
        </w:rPr>
        <w:t xml:space="preserve">Panood_Multicam_Architecture_2026-06-26.md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rPr>
                <w:b/>
                <w:bCs/>
              </w:rPr>
              <w:t xml:space="preserve">Single-camera livestream</w:t>
            </w:r>
            <w:r>
              <w:t xml:space="preserve"> </w:t>
            </w:r>
            <w:r>
              <w:t xml:space="preserve">(own YouTube → event page → auto-archive)</w:t>
            </w:r>
          </w:p>
        </w:tc>
        <w:tc>
          <w:tcPr/>
          <w:p>
            <w:pPr>
              <w:pStyle w:val="Compact"/>
            </w:pPr>
            <w:r>
              <w:rPr>
                <w:b/>
                <w:bCs/>
              </w:rPr>
              <w:t xml:space="preserve">FREE</w:t>
            </w:r>
          </w:p>
        </w:tc>
        <w:tc>
          <w:tcPr/>
          <w:p>
            <w:pPr>
              <w:pStyle w:val="Compact"/>
            </w:pPr>
            <w:r>
              <w:t xml:space="preserve">0</w:t>
            </w:r>
          </w:p>
        </w:tc>
        <w:tc>
          <w:tcPr/>
          <w:p>
            <w:pPr>
              <w:pStyle w:val="Compact"/>
            </w:pPr>
            <w:r>
              <w:t xml:space="preserve">ACTIVE #2219</w:t>
            </w:r>
          </w:p>
        </w:tc>
        <w:tc>
          <w:tcPr/>
          <w:p>
            <w:pPr>
              <w:pStyle w:val="Compact"/>
            </w:pPr>
            <w:r>
              <w:rPr>
                <w:rStyle w:val="VerbatimChar"/>
              </w:rPr>
              <w:t xml:space="preserve">Panood_Multicam_Architecture_2026-06-26.md</w:t>
            </w:r>
          </w:p>
        </w:tc>
      </w:tr>
      <w:tr>
        <w:tc>
          <w:tcPr/>
          <w:p>
            <w:pPr>
              <w:pStyle w:val="Compact"/>
            </w:pPr>
            <w:r>
              <w:rPr>
                <w:b/>
                <w:bCs/>
              </w:rPr>
              <w:t xml:space="preserve">Mobile Controller</w:t>
            </w:r>
            <w:r>
              <w:t xml:space="preserve"> </w:t>
            </w:r>
            <w:r>
              <w:t xml:space="preserve">(online-only · ≤3 cams · 1 live output · switch/overlay/adjustable-split · YouTube via couple’s OBS)</w:t>
            </w:r>
          </w:p>
        </w:tc>
        <w:tc>
          <w:tcPr/>
          <w:p>
            <w:pPr>
              <w:pStyle w:val="Compact"/>
            </w:pPr>
            <w:r>
              <w:rPr>
                <w:b/>
                <w:bCs/>
              </w:rPr>
              <w:t xml:space="preserve">₱1,299 / day</w:t>
            </w:r>
          </w:p>
        </w:tc>
        <w:tc>
          <w:tcPr/>
          <w:p>
            <w:pPr>
              <w:pStyle w:val="Compact"/>
            </w:pPr>
            <w:r>
              <w:t xml:space="preserve">129,900</w:t>
            </w:r>
          </w:p>
        </w:tc>
        <w:tc>
          <w:tcPr/>
          <w:p>
            <w:pPr>
              <w:pStyle w:val="Compact"/>
            </w:pPr>
            <w:r>
              <w:t xml:space="preserve">foundation built · video pending</w:t>
            </w:r>
          </w:p>
        </w:tc>
        <w:tc>
          <w:tcPr/>
          <w:p>
            <w:pPr>
              <w:pStyle w:val="Compact"/>
            </w:pPr>
            <w:hyperlink r:id="rId37">
              <w:r>
                <w:rPr>
                  <w:rStyle w:val="Hyperlink"/>
                </w:rPr>
                <w:t xml:space="preserve">Live_Studio_Repackaging_2026-07-08.md</w:t>
              </w:r>
            </w:hyperlink>
          </w:p>
        </w:tc>
      </w:tr>
      <w:tr>
        <w:tc>
          <w:tcPr/>
          <w:p>
            <w:pPr>
              <w:pStyle w:val="Compact"/>
            </w:pPr>
            <w:r>
              <w:rPr>
                <w:b/>
                <w:bCs/>
              </w:rPr>
              <w:t xml:space="preserve">Desktop Controller</w:t>
            </w:r>
            <w:r>
              <w:t xml:space="preserve"> </w:t>
            </w:r>
            <w:r>
              <w:t xml:space="preserve">(offline-capable · ≤8 cams · ~5 live outputs · full controller · YouTube via couple’s OBS)</w:t>
            </w:r>
          </w:p>
        </w:tc>
        <w:tc>
          <w:tcPr/>
          <w:p>
            <w:pPr>
              <w:pStyle w:val="Compact"/>
            </w:pPr>
            <w:r>
              <w:rPr>
                <w:b/>
                <w:bCs/>
              </w:rPr>
              <w:t xml:space="preserve">₱2,499 / day</w:t>
            </w:r>
          </w:p>
        </w:tc>
        <w:tc>
          <w:tcPr/>
          <w:p>
            <w:pPr>
              <w:pStyle w:val="Compact"/>
            </w:pPr>
            <w:r>
              <w:t xml:space="preserve">249,900</w:t>
            </w:r>
          </w:p>
        </w:tc>
        <w:tc>
          <w:tcPr/>
          <w:p>
            <w:pPr>
              <w:pStyle w:val="Compact"/>
            </w:pPr>
            <w:r>
              <w:t xml:space="preserve">foundation built · video pending</w:t>
            </w:r>
          </w:p>
        </w:tc>
        <w:tc>
          <w:tcPr/>
          <w:p>
            <w:pPr>
              <w:pStyle w:val="Compact"/>
            </w:pPr>
            <w:hyperlink r:id="rId37">
              <w:r>
                <w:rPr>
                  <w:rStyle w:val="Hyperlink"/>
                </w:rPr>
                <w:t xml:space="preserve">Live_Studio_Repackaging_2026-07-08.md</w:t>
              </w:r>
            </w:hyperlink>
          </w:p>
        </w:tc>
      </w:tr>
      <w:tr>
        <w:tc>
          <w:tcPr/>
          <w:p>
            <w:pPr>
              <w:pStyle w:val="Compact"/>
            </w:pPr>
            <w:r>
              <w:t xml:space="preserve">Annual Streaming —</w:t>
            </w:r>
            <w:r>
              <w:t xml:space="preserve"> </w:t>
            </w:r>
            <w:r>
              <w:rPr>
                <w:b/>
                <w:bCs/>
              </w:rPr>
              <w:t xml:space="preserve">Desktop tier</w:t>
            </w:r>
            <w:r>
              <w:t xml:space="preserve"> </w:t>
            </w:r>
            <w:r>
              <w:t xml:space="preserve">(unlimited days, all events on account · pro/coordinator/venue-oriented; couples cheaper à-la-carte per-day)</w:t>
            </w:r>
          </w:p>
        </w:tc>
        <w:tc>
          <w:tcPr/>
          <w:p>
            <w:pPr>
              <w:pStyle w:val="Compact"/>
            </w:pPr>
            <w:r>
              <w:t xml:space="preserve">₱19,999 / year</w:t>
            </w:r>
          </w:p>
        </w:tc>
        <w:tc>
          <w:tcPr/>
          <w:p>
            <w:pPr>
              <w:pStyle w:val="Compact"/>
            </w:pPr>
            <w:r>
              <w:t xml:space="preserve">1,999,900</w:t>
            </w:r>
          </w:p>
        </w:tc>
        <w:tc>
          <w:tcPr/>
          <w:p>
            <w:pPr>
              <w:pStyle w:val="Compact"/>
            </w:pPr>
            <w:r>
              <w:t xml:space="preserve">ACTIVE · re-based to Desktop tier 2026-07-08</w:t>
            </w:r>
          </w:p>
        </w:tc>
        <w:tc>
          <w:tcPr/>
          <w:p>
            <w:pPr>
              <w:pStyle w:val="Compact"/>
            </w:pPr>
            <w:hyperlink r:id="rId37">
              <w:r>
                <w:rPr>
                  <w:rStyle w:val="Hyperlink"/>
                </w:rPr>
                <w:t xml:space="preserve">Live_Studio_Repackaging_2026-07-08.md</w:t>
              </w:r>
            </w:hyperlink>
          </w:p>
        </w:tc>
      </w:tr>
      <w:tr>
        <w:tc>
          <w:tcPr/>
          <w:p>
            <w:pPr>
              <w:pStyle w:val="Compact"/>
            </w:pPr>
            <w:r>
              <w:t xml:space="preserve">Camera Bridge (independent DSLR SKU — used with the control room)</w:t>
            </w:r>
          </w:p>
        </w:tc>
        <w:tc>
          <w:tcPr/>
          <w:p>
            <w:pPr>
              <w:pStyle w:val="Compact"/>
            </w:pPr>
            <w:r>
              <w:rPr>
                <w:b/>
                <w:bCs/>
              </w:rPr>
              <w:t xml:space="preserve">₱500 / day flat</w:t>
            </w:r>
            <w:r>
              <w:t xml:space="preserve"> </w:t>
            </w:r>
            <w:r>
              <w:t xml:space="preserve">(</w:t>
            </w:r>
            <w:r>
              <w:rPr>
                <w:rStyle w:val="VerbatimChar"/>
              </w:rPr>
              <w:t xml:space="preserve">CAMERA_BRIDGE</w:t>
            </w:r>
            <w:r>
              <w:t xml:space="preserve"> </w:t>
            </w:r>
            <w:r>
              <w:t xml:space="preserve">· independent of Papic + Live Studio)</w:t>
            </w:r>
          </w:p>
        </w:tc>
        <w:tc>
          <w:tcPr/>
          <w:p>
            <w:pPr>
              <w:pStyle w:val="Compact"/>
            </w:pPr>
            <w:r>
              <w:t xml:space="preserve">50,000</w:t>
            </w:r>
          </w:p>
        </w:tc>
        <w:tc>
          <w:tcPr/>
          <w:p>
            <w:pPr>
              <w:pStyle w:val="Compact"/>
            </w:pPr>
            <w:r>
              <w:rPr>
                <w:b/>
                <w:bCs/>
              </w:rPr>
              <w:t xml:space="preserve">round-up 2026-07-11 (was ₱499)</w:t>
            </w:r>
            <w:r>
              <w:t xml:space="preserve"> </w:t>
            </w:r>
            <w:r>
              <w:t xml:space="preserve">· repriced + made independent 2026-07-08 (was</w:t>
            </w:r>
            <w:r>
              <w:t xml:space="preserve"> </w:t>
            </w:r>
            <w:r>
              <w:t xml:space="preserve">“included free”</w:t>
            </w:r>
            <w:r>
              <w:t xml:space="preserve"> </w:t>
            </w:r>
            <w:r>
              <w:t xml:space="preserve">2026-06-26; DSLR counts as one camera)</w:t>
            </w:r>
          </w:p>
        </w:tc>
        <w:tc>
          <w:tcPr/>
          <w:p>
            <w:pPr>
              <w:pStyle w:val="Compact"/>
            </w:pPr>
            <w:hyperlink r:id="rId37">
              <w:r>
                <w:rPr>
                  <w:rStyle w:val="Hyperlink"/>
                </w:rPr>
                <w:t xml:space="preserve">Live_Studio_Repackaging_2026-07-08.md</w:t>
              </w:r>
            </w:hyperlink>
          </w:p>
        </w:tc>
      </w:tr>
      <w:tr>
        <w:tc>
          <w:tcPr/>
          <w:p>
            <w:pPr>
              <w:pStyle w:val="Compact"/>
            </w:pPr>
            <w:r>
              <w:t xml:space="preserve">Template Pack — per event-day</w:t>
            </w:r>
          </w:p>
        </w:tc>
        <w:tc>
          <w:tcPr/>
          <w:p>
            <w:pPr>
              <w:pStyle w:val="Compact"/>
            </w:pPr>
            <w:r>
              <w:t xml:space="preserve">₱799</w:t>
            </w:r>
          </w:p>
        </w:tc>
        <w:tc>
          <w:tcPr/>
          <w:p>
            <w:pPr>
              <w:pStyle w:val="Compact"/>
            </w:pPr>
            <w:r>
              <w:t xml:space="preserve">79,900</w:t>
            </w:r>
          </w:p>
        </w:tc>
        <w:tc>
          <w:tcPr/>
          <w:p>
            <w:pPr>
              <w:pStyle w:val="Compact"/>
            </w:pPr>
            <w:r>
              <w:t xml:space="preserve">ACTIVE</w:t>
            </w:r>
          </w:p>
        </w:tc>
        <w:tc>
          <w:tcPr/>
          <w:p>
            <w:pPr>
              <w:pStyle w:val="Compact"/>
            </w:pPr>
            <w:hyperlink r:id="rId38">
              <w:r>
                <w:rPr>
                  <w:rStyle w:val="Hyperlink"/>
                </w:rPr>
                <w:t xml:space="preserve">0011_panood.md:63</w:t>
              </w:r>
            </w:hyperlink>
          </w:p>
        </w:tc>
      </w:tr>
      <w:tr>
        <w:tc>
          <w:tcPr/>
          <w:p>
            <w:pPr>
              <w:pStyle w:val="Compact"/>
            </w:pPr>
            <w:r>
              <w:t xml:space="preserve">Template Pack — annual (all events)</w:t>
            </w:r>
          </w:p>
        </w:tc>
        <w:tc>
          <w:tcPr/>
          <w:p>
            <w:pPr>
              <w:pStyle w:val="Compact"/>
            </w:pPr>
            <w:r>
              <w:t xml:space="preserve">₱7,999 / year</w:t>
            </w:r>
          </w:p>
        </w:tc>
        <w:tc>
          <w:tcPr/>
          <w:p>
            <w:pPr>
              <w:pStyle w:val="Compact"/>
            </w:pPr>
            <w:r>
              <w:t xml:space="preserve">799,900</w:t>
            </w:r>
          </w:p>
        </w:tc>
        <w:tc>
          <w:tcPr/>
          <w:p>
            <w:pPr>
              <w:pStyle w:val="Compact"/>
            </w:pPr>
            <w:r>
              <w:t xml:space="preserve">ACTIVE</w:t>
            </w:r>
          </w:p>
        </w:tc>
        <w:tc>
          <w:tcPr/>
          <w:p>
            <w:pPr>
              <w:pStyle w:val="Compact"/>
            </w:pPr>
            <w:hyperlink r:id="rId38">
              <w:r>
                <w:rPr>
                  <w:rStyle w:val="Hyperlink"/>
                </w:rPr>
                <w:t xml:space="preserve">0011_panood.md:63</w:t>
              </w:r>
            </w:hyperlink>
          </w:p>
        </w:tc>
      </w:tr>
      <w:tr>
        <w:tc>
          <w:tcPr/>
          <w:p>
            <w:pPr>
              <w:pStyle w:val="Compact"/>
            </w:pPr>
            <w:r>
              <w:t xml:space="preserve">Broadcast Style Pack (News / Cinematic / Sports / Royalty + transitions, event-wide)</w:t>
            </w:r>
          </w:p>
        </w:tc>
        <w:tc>
          <w:tcPr/>
          <w:p>
            <w:pPr>
              <w:pStyle w:val="Compact"/>
            </w:pPr>
            <w:r>
              <w:t xml:space="preserve">₱2,999</w:t>
            </w:r>
          </w:p>
        </w:tc>
        <w:tc>
          <w:tcPr/>
          <w:p>
            <w:pPr>
              <w:pStyle w:val="Compact"/>
            </w:pPr>
            <w:r>
              <w:t xml:space="preserve">299,900</w:t>
            </w:r>
          </w:p>
        </w:tc>
        <w:tc>
          <w:tcPr/>
          <w:p>
            <w:pPr>
              <w:pStyle w:val="Compact"/>
            </w:pPr>
            <w:r>
              <w:t xml:space="preserve">ACTIVE</w:t>
            </w:r>
          </w:p>
        </w:tc>
        <w:tc>
          <w:tcPr/>
          <w:p>
            <w:pPr>
              <w:pStyle w:val="Compact"/>
            </w:pPr>
            <w:hyperlink r:id="rId38">
              <w:r>
                <w:rPr>
                  <w:rStyle w:val="Hyperlink"/>
                </w:rPr>
                <w:t xml:space="preserve">0011_panood.md:523</w:t>
              </w:r>
            </w:hyperlink>
          </w:p>
        </w:tc>
      </w:tr>
      <w:tr>
        <w:tc>
          <w:tcPr/>
          <w:p>
            <w:pPr>
              <w:pStyle w:val="Compact"/>
            </w:pPr>
            <w:r>
              <w:t xml:space="preserve">AI Video Highlight (60-second auto-edit)</w:t>
            </w:r>
          </w:p>
        </w:tc>
        <w:tc>
          <w:tcPr/>
          <w:p>
            <w:pPr>
              <w:pStyle w:val="Compact"/>
            </w:pPr>
            <w:r>
              <w:t xml:space="preserve">₱1,999 / render</w:t>
            </w:r>
          </w:p>
        </w:tc>
        <w:tc>
          <w:tcPr/>
          <w:p>
            <w:pPr>
              <w:pStyle w:val="Compact"/>
            </w:pPr>
            <w:r>
              <w:t xml:space="preserve">199,900</w:t>
            </w:r>
          </w:p>
        </w:tc>
        <w:tc>
          <w:tcPr/>
          <w:p>
            <w:pPr>
              <w:pStyle w:val="Compact"/>
            </w:pPr>
            <w:r>
              <w:t xml:space="preserve">ACTIVE — multi-purchase</w:t>
            </w:r>
          </w:p>
        </w:tc>
        <w:tc>
          <w:tcPr/>
          <w:p>
            <w:pPr>
              <w:pStyle w:val="Compact"/>
            </w:pPr>
            <w:hyperlink r:id="rId38">
              <w:r>
                <w:rPr>
                  <w:rStyle w:val="Hyperlink"/>
                </w:rPr>
                <w:t xml:space="preserve">0011_panood.md:98</w:t>
              </w:r>
            </w:hyperlink>
          </w:p>
        </w:tc>
      </w:tr>
      <w:tr>
        <w:tc>
          <w:tcPr/>
          <w:p>
            <w:pPr>
              <w:pStyle w:val="Compact"/>
            </w:pPr>
            <w:r>
              <w:t xml:space="preserve">AI Edited Highlight (3-minute auto-edit, repriced 2026-05-16 from ₱4,999)</w:t>
            </w:r>
          </w:p>
        </w:tc>
        <w:tc>
          <w:tcPr/>
          <w:p>
            <w:pPr>
              <w:pStyle w:val="Compact"/>
            </w:pPr>
            <w:r>
              <w:t xml:space="preserve">₱3,499 / render</w:t>
            </w:r>
          </w:p>
        </w:tc>
        <w:tc>
          <w:tcPr/>
          <w:p>
            <w:pPr>
              <w:pStyle w:val="Compact"/>
            </w:pPr>
            <w:r>
              <w:t xml:space="preserve">349,900</w:t>
            </w:r>
          </w:p>
        </w:tc>
        <w:tc>
          <w:tcPr/>
          <w:p>
            <w:pPr>
              <w:pStyle w:val="Compact"/>
            </w:pPr>
            <w:r>
              <w:t xml:space="preserve">ACTIVE — multi-purchase</w:t>
            </w:r>
          </w:p>
        </w:tc>
        <w:tc>
          <w:tcPr/>
          <w:p>
            <w:pPr>
              <w:pStyle w:val="Compact"/>
            </w:pPr>
            <w:hyperlink r:id="rId38">
              <w:r>
                <w:rPr>
                  <w:rStyle w:val="Hyperlink"/>
                </w:rPr>
                <w:t xml:space="preserve">0011_panood.md:98</w:t>
              </w:r>
            </w:hyperlink>
          </w:p>
        </w:tc>
      </w:tr>
    </w:tbl>
    <w:bookmarkEnd w:id="39"/>
    <w:bookmarkStart w:id="41" w:name="Xf222d8f721d97a3bca0a3779d29023abad6b3d5"/>
    <w:p>
      <w:pPr>
        <w:pStyle w:val="Heading3"/>
      </w:pPr>
      <w:r>
        <w:t xml:space="preserve">2.3 Patiktok — guest reel builder (iteration 0017) — ✅ KEPT LIVE (owner ruling 2026-07-13; reverses the 06-29 retire)</w:t>
      </w:r>
    </w:p>
    <w:p>
      <w:pPr>
        <w:pStyle w:val="BlockText"/>
      </w:pPr>
      <w:r>
        <w:rPr>
          <w:b/>
          <w:bCs/>
        </w:rPr>
        <w:t xml:space="preserve">⚠ SUPERSEDED 2026-07-13 — Patiktok is KEPT LIVE &amp; PAID at ₱1,499/day</w:t>
      </w:r>
      <w:r>
        <w:t xml:space="preserve"> </w:t>
      </w:r>
      <w:r>
        <w:t xml:space="preserve">(owner</w:t>
      </w:r>
      <w:r>
        <w:t xml:space="preserve"> </w:t>
      </w:r>
      <w:r>
        <w:t xml:space="preserve">“leave them live &amp; paid”</w:t>
      </w:r>
      <w:r>
        <w:t xml:space="preserve">; renders on</w:t>
      </w:r>
      <w:r>
        <w:t xml:space="preserve"> </w:t>
      </w:r>
      <w:r>
        <w:rPr>
          <w:rStyle w:val="VerbatimChar"/>
        </w:rPr>
        <w:t xml:space="preserve">/pricing</w:t>
      </w:r>
      <w:r>
        <w:t xml:space="preserve">). The 2026-06-29</w:t>
      </w:r>
      <w:r>
        <w:t xml:space="preserve"> </w:t>
      </w:r>
      <w:r>
        <w:t xml:space="preserve">“remove patiktok / delete all data”</w:t>
      </w:r>
      <w:r>
        <w:t xml:space="preserve"> </w:t>
      </w:r>
      <w:r>
        <w:t xml:space="preserve">retire is reversed. The detailed iteration-0017 sub-SKU rows below are PRE-RETIRE lineage (the live offering is a single ₱1,499/day SKU). ⚠</w:t>
      </w:r>
      <w:r>
        <w:t xml:space="preserve"> </w:t>
      </w:r>
      <w:r>
        <w:rPr>
          <w:b/>
          <w:bCs/>
        </w:rPr>
        <w:t xml:space="preserve">ACTIVATION TO VERIFY:</w:t>
      </w:r>
      <w:r>
        <w:t xml:space="preserve"> </w:t>
      </w:r>
      <w:r>
        <w:t xml:space="preserve">if</w:t>
      </w:r>
      <w:r>
        <w:t xml:space="preserve"> </w:t>
      </w:r>
      <w:r>
        <w:rPr>
          <w:rStyle w:val="VerbatimChar"/>
        </w:rPr>
        <w:t xml:space="preserve">PATIKTOK_COMPILER</w:t>
      </w:r>
      <w:r>
        <w:t xml:space="preserve"> </w:t>
      </w:r>
      <w:r>
        <w:t xml:space="preserve">is still</w:t>
      </w:r>
      <w:r>
        <w:t xml:space="preserve"> </w:t>
      </w:r>
      <w:r>
        <w:rPr>
          <w:rStyle w:val="VerbatimChar"/>
        </w:rPr>
        <w:t xml:space="preserve">is_active=false</w:t>
      </w:r>
      <w:r>
        <w:t xml:space="preserve"> </w:t>
      </w:r>
      <w:r>
        <w:t xml:space="preserve">from the 06-29 deactivation, it needs re-activation in</w:t>
      </w:r>
      <w:r>
        <w:t xml:space="preserve"> </w:t>
      </w:r>
      <w:r>
        <w:rPr>
          <w:rStyle w:val="VerbatimChar"/>
        </w:rPr>
        <w:t xml:space="preserve">platform_retail_catalog_v2</w:t>
      </w:r>
      <w:r>
        <w:t xml:space="preserve"> </w:t>
      </w:r>
      <w:r>
        <w:t xml:space="preserve">to be truly purchasable (the /pricing render alone doesn’t prove the catalog row is active — couldn’t confirm without DB read access). Same caveat for Thank You. See DECISION_LOG 2026-07-13.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Patiktok Cam Bridge — per day (flat, all guests)</w:t>
            </w:r>
          </w:p>
        </w:tc>
        <w:tc>
          <w:tcPr/>
          <w:p>
            <w:pPr>
              <w:pStyle w:val="Compact"/>
            </w:pPr>
            <w:r>
              <w:t xml:space="preserve">₱49 / day</w:t>
            </w:r>
          </w:p>
        </w:tc>
        <w:tc>
          <w:tcPr/>
          <w:p>
            <w:pPr>
              <w:pStyle w:val="Compact"/>
            </w:pPr>
            <w:r>
              <w:t xml:space="preserve">4,900</w:t>
            </w:r>
          </w:p>
        </w:tc>
        <w:tc>
          <w:tcPr/>
          <w:p>
            <w:pPr>
              <w:pStyle w:val="Compact"/>
            </w:pPr>
            <w:r>
              <w:t xml:space="preserve">ACTIVE</w:t>
            </w:r>
          </w:p>
        </w:tc>
        <w:tc>
          <w:tcPr/>
          <w:p>
            <w:pPr>
              <w:pStyle w:val="Compact"/>
            </w:pPr>
            <w:hyperlink r:id="rId40">
              <w:r>
                <w:rPr>
                  <w:rStyle w:val="Hyperlink"/>
                </w:rPr>
                <w:t xml:space="preserve">0017_patiktok.md</w:t>
              </w:r>
            </w:hyperlink>
          </w:p>
        </w:tc>
      </w:tr>
      <w:tr>
        <w:tc>
          <w:tcPr/>
          <w:p>
            <w:pPr>
              <w:pStyle w:val="Compact"/>
            </w:pPr>
            <w:r>
              <w:t xml:space="preserve">Patiktok Cam Bridge — annual (all-events)</w:t>
            </w:r>
          </w:p>
        </w:tc>
        <w:tc>
          <w:tcPr/>
          <w:p>
            <w:pPr>
              <w:pStyle w:val="Compact"/>
            </w:pPr>
            <w:r>
              <w:t xml:space="preserve">₱249 / year</w:t>
            </w:r>
          </w:p>
        </w:tc>
        <w:tc>
          <w:tcPr/>
          <w:p>
            <w:pPr>
              <w:pStyle w:val="Compact"/>
            </w:pPr>
            <w:r>
              <w:t xml:space="preserve">24,900</w:t>
            </w:r>
          </w:p>
        </w:tc>
        <w:tc>
          <w:tcPr/>
          <w:p>
            <w:pPr>
              <w:pStyle w:val="Compact"/>
            </w:pPr>
            <w:r>
              <w:t xml:space="preserve">ACTIVE</w:t>
            </w:r>
          </w:p>
        </w:tc>
        <w:tc>
          <w:tcPr/>
          <w:p>
            <w:pPr>
              <w:pStyle w:val="Compact"/>
            </w:pPr>
            <w:hyperlink r:id="rId40">
              <w:r>
                <w:rPr>
                  <w:rStyle w:val="Hyperlink"/>
                </w:rPr>
                <w:t xml:space="preserve">0017_patiktok.md</w:t>
              </w:r>
            </w:hyperlink>
          </w:p>
        </w:tc>
      </w:tr>
    </w:tbl>
    <w:p>
      <w:pPr>
        <w:pStyle w:val="BlockText"/>
      </w:pPr>
      <w:r>
        <w:t xml:space="preserve">Patiktok Cam Bridge tiers reflect lower per-DSLR value than Panood/Papic (short-form reels vs. broadcast / paparazzi). Locked 2026-05-17 as part of the 6-SKU Cam Bridge rollout.</w:t>
      </w:r>
    </w:p>
    <w:bookmarkEnd w:id="41"/>
    <w:bookmarkStart w:id="43" w:name="save-the-date-iteration-0024"/>
    <w:p>
      <w:pPr>
        <w:pStyle w:val="Heading3"/>
      </w:pPr>
      <w:r>
        <w:t xml:space="preserve">2.4 Save-the-Date (iteration 0024)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Save-the-Date Video (MP4 download for social, repriced 2026-05-17 from ₱99)</w:t>
            </w:r>
          </w:p>
        </w:tc>
        <w:tc>
          <w:tcPr/>
          <w:p>
            <w:pPr>
              <w:pStyle w:val="Compact"/>
            </w:pPr>
            <w:r>
              <w:t xml:space="preserve">₱199 / render</w:t>
            </w:r>
          </w:p>
        </w:tc>
        <w:tc>
          <w:tcPr/>
          <w:p>
            <w:pPr>
              <w:pStyle w:val="Compact"/>
            </w:pPr>
            <w:r>
              <w:t xml:space="preserve">19,900</w:t>
            </w:r>
          </w:p>
        </w:tc>
        <w:tc>
          <w:tcPr/>
          <w:p>
            <w:pPr>
              <w:pStyle w:val="Compact"/>
            </w:pPr>
            <w:r>
              <w:t xml:space="preserve">ACTIVE</w:t>
            </w:r>
          </w:p>
        </w:tc>
        <w:tc>
          <w:tcPr/>
          <w:p>
            <w:pPr>
              <w:pStyle w:val="Compact"/>
            </w:pPr>
            <w:hyperlink r:id="rId42">
              <w:r>
                <w:rPr>
                  <w:rStyle w:val="Hyperlink"/>
                </w:rPr>
                <w:t xml:space="preserve">0024_save_the_date.md:47</w:t>
              </w:r>
            </w:hyperlink>
          </w:p>
        </w:tc>
      </w:tr>
    </w:tbl>
    <w:bookmarkEnd w:id="43"/>
    <w:bookmarkStart w:id="45" w:name="X26c79bbdf733588d502c02bd79f6428dc696699"/>
    <w:p>
      <w:pPr>
        <w:pStyle w:val="Heading3"/>
      </w:pPr>
      <w:r>
        <w:t xml:space="preserve">2.5 Invitation Widgets · Pro tiers (iteration 0004)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Monogram Hero (animated SVG-trace + custom video/photo background)</w:t>
            </w:r>
          </w:p>
        </w:tc>
        <w:tc>
          <w:tcPr/>
          <w:p>
            <w:pPr>
              <w:pStyle w:val="Compact"/>
            </w:pPr>
            <w:r>
              <w:t xml:space="preserve">₱1,999</w:t>
            </w:r>
          </w:p>
        </w:tc>
        <w:tc>
          <w:tcPr/>
          <w:p>
            <w:pPr>
              <w:pStyle w:val="Compact"/>
            </w:pPr>
            <w:r>
              <w:t xml:space="preserve">199,900</w:t>
            </w:r>
          </w:p>
        </w:tc>
        <w:tc>
          <w:tcPr/>
          <w:p>
            <w:pPr>
              <w:pStyle w:val="Compact"/>
            </w:pPr>
            <w:r>
              <w:t xml:space="preserve">ACTIVE —</w:t>
            </w:r>
            <w:r>
              <w:t xml:space="preserve"> </w:t>
            </w:r>
            <w:r>
              <w:rPr>
                <w:b/>
                <w:bCs/>
              </w:rPr>
              <w:t xml:space="preserve">NO REFUND</w:t>
            </w:r>
          </w:p>
        </w:tc>
        <w:tc>
          <w:tcPr/>
          <w:p>
            <w:pPr>
              <w:pStyle w:val="Compact"/>
            </w:pPr>
            <w:hyperlink r:id="rId44">
              <w:r>
                <w:rPr>
                  <w:rStyle w:val="Hyperlink"/>
                </w:rPr>
                <w:t xml:space="preserve">0004_invitation_widgets.md:70</w:t>
              </w:r>
            </w:hyperlink>
          </w:p>
        </w:tc>
      </w:tr>
      <w:tr>
        <w:tc>
          <w:tcPr/>
          <w:p>
            <w:pPr>
              <w:pStyle w:val="Compact"/>
            </w:pPr>
            <w:r>
              <w:t xml:space="preserve">Live Schedule (auto-scroll +</w:t>
            </w:r>
            <w:r>
              <w:t xml:space="preserve"> </w:t>
            </w:r>
            <w:r>
              <w:t xml:space="preserve">“happening now”</w:t>
            </w:r>
            <w:r>
              <w:t xml:space="preserve"> </w:t>
            </w:r>
            <w:r>
              <w:t xml:space="preserve">highlight)</w:t>
            </w:r>
          </w:p>
        </w:tc>
        <w:tc>
          <w:tcPr/>
          <w:p>
            <w:pPr>
              <w:pStyle w:val="Compact"/>
            </w:pPr>
            <w:r>
              <w:t xml:space="preserve">₱999</w:t>
            </w:r>
          </w:p>
        </w:tc>
        <w:tc>
          <w:tcPr/>
          <w:p>
            <w:pPr>
              <w:pStyle w:val="Compact"/>
            </w:pPr>
            <w:r>
              <w:t xml:space="preserve">99,900</w:t>
            </w:r>
          </w:p>
        </w:tc>
        <w:tc>
          <w:tcPr/>
          <w:p>
            <w:pPr>
              <w:pStyle w:val="Compact"/>
            </w:pPr>
            <w:r>
              <w:t xml:space="preserve">ACTIVE — refundable 14d</w:t>
            </w:r>
          </w:p>
        </w:tc>
        <w:tc>
          <w:tcPr/>
          <w:p>
            <w:pPr>
              <w:pStyle w:val="Compact"/>
            </w:pPr>
            <w:hyperlink r:id="rId44">
              <w:r>
                <w:rPr>
                  <w:rStyle w:val="Hyperlink"/>
                </w:rPr>
                <w:t xml:space="preserve">0004_invitation_widgets.md:78</w:t>
              </w:r>
            </w:hyperlink>
          </w:p>
        </w:tc>
      </w:tr>
    </w:tbl>
    <w:bookmarkEnd w:id="45"/>
    <w:bookmarkStart w:id="47" w:name="X148e430c9557ae95e24f70fd06c81b7d169ea25"/>
    <w:p>
      <w:pPr>
        <w:pStyle w:val="Heading3"/>
      </w:pPr>
      <w:r>
        <w:t xml:space="preserve">2.6 Pakanta — AI-generated wedding song (iteration 0036)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Pakanta (single SKU — custom AI-generated wedding song)</w:t>
            </w:r>
          </w:p>
        </w:tc>
        <w:tc>
          <w:tcPr/>
          <w:p>
            <w:pPr>
              <w:pStyle w:val="Compact"/>
            </w:pPr>
            <w:r>
              <w:t xml:space="preserve">₱2,499</w:t>
            </w:r>
          </w:p>
        </w:tc>
        <w:tc>
          <w:tcPr/>
          <w:p>
            <w:pPr>
              <w:pStyle w:val="Compact"/>
            </w:pPr>
            <w:r>
              <w:t xml:space="preserve">249,900</w:t>
            </w:r>
          </w:p>
        </w:tc>
        <w:tc>
          <w:tcPr/>
          <w:p>
            <w:pPr>
              <w:pStyle w:val="Compact"/>
            </w:pPr>
            <w:r>
              <w:t xml:space="preserve">ACTIVE</w:t>
            </w:r>
          </w:p>
        </w:tc>
        <w:tc>
          <w:tcPr/>
          <w:p>
            <w:pPr>
              <w:pStyle w:val="Compact"/>
            </w:pPr>
            <w:r>
              <w:t xml:space="preserve">prod DB</w:t>
            </w:r>
            <w:r>
              <w:t xml:space="preserve"> </w:t>
            </w:r>
            <w:r>
              <w:rPr>
                <w:rStyle w:val="VerbatimChar"/>
              </w:rPr>
              <w:t xml:space="preserve">platform_retail_catalog_v2</w:t>
            </w:r>
            <w:r>
              <w:t xml:space="preserve"> </w:t>
            </w:r>
            <w:r>
              <w:t xml:space="preserve">(2026-06-29) ·</w:t>
            </w:r>
            <w:r>
              <w:t xml:space="preserve"> </w:t>
            </w:r>
            <w:hyperlink r:id="rId46">
              <w:r>
                <w:rPr>
                  <w:rStyle w:val="Hyperlink"/>
                </w:rPr>
                <w:t xml:space="preserve">0036_pakanta.md</w:t>
              </w:r>
            </w:hyperlink>
          </w:p>
        </w:tc>
      </w:tr>
    </w:tbl>
    <w:p>
      <w:pPr>
        <w:pStyle w:val="BlockText"/>
      </w:pPr>
      <w:r>
        <w:rPr>
          <w:b/>
          <w:bCs/>
        </w:rPr>
        <w:t xml:space="preserve">Repriced 2026-06-29:</w:t>
      </w:r>
      <w:r>
        <w:t xml:space="preserve"> </w:t>
      </w:r>
      <w:r>
        <w:t xml:space="preserve">the prior 3-tier Pakanta ladder (Basic ₱1,999 / Premium ₱3,999 / Wedding Suite ₱9,999) is RETIRED — Pakanta is now ONE SKU at ₱2,499 (prod DB canon).</w:t>
      </w:r>
    </w:p>
    <w:bookmarkEnd w:id="47"/>
    <w:bookmarkStart w:id="49" w:name="animated-monogram-iteration-0037"/>
    <w:p>
      <w:pPr>
        <w:pStyle w:val="Heading3"/>
      </w:pPr>
      <w:r>
        <w:t xml:space="preserve">2.7 Animated Monogram (iteration 0037)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Animated Monogram (AI-generated luxury mark + animation, 30 refinements included)</w:t>
            </w:r>
          </w:p>
        </w:tc>
        <w:tc>
          <w:tcPr/>
          <w:p>
            <w:pPr>
              <w:pStyle w:val="Compact"/>
            </w:pPr>
            <w:r>
              <w:t xml:space="preserve">₱1,999</w:t>
            </w:r>
          </w:p>
        </w:tc>
        <w:tc>
          <w:tcPr/>
          <w:p>
            <w:pPr>
              <w:pStyle w:val="Compact"/>
            </w:pPr>
            <w:r>
              <w:t xml:space="preserve">199,900</w:t>
            </w:r>
          </w:p>
        </w:tc>
        <w:tc>
          <w:tcPr/>
          <w:p>
            <w:pPr>
              <w:pStyle w:val="Compact"/>
            </w:pPr>
            <w:r>
              <w:t xml:space="preserve">ACTIVE —</w:t>
            </w:r>
            <w:r>
              <w:t xml:space="preserve"> </w:t>
            </w:r>
            <w:r>
              <w:rPr>
                <w:b/>
                <w:bCs/>
              </w:rPr>
              <w:t xml:space="preserve">NO REFUND</w:t>
            </w:r>
          </w:p>
        </w:tc>
        <w:tc>
          <w:tcPr/>
          <w:p>
            <w:pPr>
              <w:pStyle w:val="Compact"/>
            </w:pPr>
            <w:r>
              <w:t xml:space="preserve">prod DB</w:t>
            </w:r>
            <w:r>
              <w:t xml:space="preserve"> </w:t>
            </w:r>
            <w:r>
              <w:rPr>
                <w:rStyle w:val="VerbatimChar"/>
              </w:rPr>
              <w:t xml:space="preserve">platform_retail_catalog_v2</w:t>
            </w:r>
            <w:r>
              <w:t xml:space="preserve"> </w:t>
            </w:r>
            <w:r>
              <w:t xml:space="preserve">(2026-06-29) ·</w:t>
            </w:r>
            <w:r>
              <w:t xml:space="preserve"> </w:t>
            </w:r>
            <w:hyperlink r:id="rId48">
              <w:r>
                <w:rPr>
                  <w:rStyle w:val="Hyperlink"/>
                </w:rPr>
                <w:t xml:space="preserve">0037_bespoke_monogram.md</w:t>
              </w:r>
            </w:hyperlink>
          </w:p>
        </w:tc>
      </w:tr>
      <w:tr>
        <w:tc>
          <w:tcPr/>
          <w:p>
            <w:pPr>
              <w:pStyle w:val="Compact"/>
            </w:pPr>
            <w:r>
              <w:t xml:space="preserve">Animated Monogram + 10 Refinements</w:t>
            </w:r>
          </w:p>
        </w:tc>
        <w:tc>
          <w:tcPr/>
          <w:p>
            <w:pPr>
              <w:pStyle w:val="Compact"/>
            </w:pPr>
            <w:r>
              <w:t xml:space="preserve">₱199</w:t>
            </w:r>
          </w:p>
        </w:tc>
        <w:tc>
          <w:tcPr/>
          <w:p>
            <w:pPr>
              <w:pStyle w:val="Compact"/>
            </w:pPr>
            <w:r>
              <w:t xml:space="preserve">19,900</w:t>
            </w:r>
          </w:p>
        </w:tc>
        <w:tc>
          <w:tcPr/>
          <w:p>
            <w:pPr>
              <w:pStyle w:val="Compact"/>
            </w:pPr>
            <w:r>
              <w:t xml:space="preserve">ACTIVE — multi-buyable</w:t>
            </w:r>
          </w:p>
        </w:tc>
        <w:tc>
          <w:tcPr/>
          <w:p>
            <w:pPr>
              <w:pStyle w:val="Compact"/>
            </w:pPr>
            <w:hyperlink r:id="rId48">
              <w:r>
                <w:rPr>
                  <w:rStyle w:val="Hyperlink"/>
                </w:rPr>
                <w:t xml:space="preserve">0037_bespoke_monogram.md:101</w:t>
              </w:r>
            </w:hyperlink>
          </w:p>
        </w:tc>
      </w:tr>
    </w:tbl>
    <w:p>
      <w:pPr>
        <w:pStyle w:val="BlockText"/>
      </w:pPr>
      <w:r>
        <w:rPr>
          <w:b/>
          <w:bCs/>
        </w:rPr>
        <w:t xml:space="preserve">Renamed + repriced:</w:t>
      </w:r>
      <w:r>
        <w:t xml:space="preserve"> </w:t>
      </w:r>
      <w:r>
        <w:t xml:space="preserve">ships as</w:t>
      </w:r>
      <w:r>
        <w:t xml:space="preserve"> </w:t>
      </w:r>
      <w:r>
        <w:rPr>
          <w:b/>
          <w:bCs/>
        </w:rPr>
        <w:t xml:space="preserve">Animated Monogram ₱1,999</w:t>
      </w:r>
      <w:r>
        <w:t xml:space="preserve"> </w:t>
      </w:r>
      <w:r>
        <w:t xml:space="preserve">(prod DB canon) — NOT</w:t>
      </w:r>
      <w:r>
        <w:t xml:space="preserve"> </w:t>
      </w:r>
      <w:r>
        <w:t xml:space="preserve">“Bespoke Monogram ₱2,999”</w:t>
      </w:r>
      <w:r>
        <w:t xml:space="preserve"> </w:t>
      </w:r>
      <w:r>
        <w:t xml:space="preserve">and NOT ₱2,499.</w:t>
      </w:r>
    </w:p>
    <w:bookmarkEnd w:id="49"/>
    <w:bookmarkStart w:id="50" w:name="led-background-iteration-0005"/>
    <w:p>
      <w:pPr>
        <w:pStyle w:val="Heading3"/>
      </w:pPr>
      <w:r>
        <w:t xml:space="preserve">2.8 LED Background (iteration 0005)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LED Background — Standard</w:t>
            </w:r>
          </w:p>
        </w:tc>
        <w:tc>
          <w:tcPr/>
          <w:p>
            <w:pPr>
              <w:pStyle w:val="Compact"/>
            </w:pPr>
            <w:r>
              <w:t xml:space="preserve">₱599</w:t>
            </w:r>
          </w:p>
        </w:tc>
        <w:tc>
          <w:tcPr/>
          <w:p>
            <w:pPr>
              <w:pStyle w:val="Compact"/>
            </w:pPr>
            <w:r>
              <w:t xml:space="preserve">59,900</w:t>
            </w:r>
          </w:p>
        </w:tc>
        <w:tc>
          <w:tcPr/>
          <w:p>
            <w:pPr>
              <w:pStyle w:val="Compact"/>
            </w:pPr>
            <w:r>
              <w:t xml:space="preserve">ACTIVE</w:t>
            </w:r>
          </w:p>
        </w:tc>
        <w:tc>
          <w:tcPr/>
          <w:p>
            <w:pPr>
              <w:pStyle w:val="Compact"/>
            </w:pPr>
            <w:r>
              <w:t xml:space="preserve">iteration 0005</w:t>
            </w:r>
          </w:p>
        </w:tc>
      </w:tr>
      <w:tr>
        <w:tc>
          <w:tcPr/>
          <w:p>
            <w:pPr>
              <w:pStyle w:val="Compact"/>
            </w:pPr>
            <w:r>
              <w:t xml:space="preserve">LED Background — Custom tier (up to 90-min loops)</w:t>
            </w:r>
          </w:p>
        </w:tc>
        <w:tc>
          <w:tcPr/>
          <w:p>
            <w:pPr>
              <w:pStyle w:val="Compact"/>
            </w:pPr>
            <w:r>
              <w:t xml:space="preserve">₱899</w:t>
            </w:r>
          </w:p>
        </w:tc>
        <w:tc>
          <w:tcPr/>
          <w:p>
            <w:pPr>
              <w:pStyle w:val="Compact"/>
            </w:pPr>
            <w:r>
              <w:t xml:space="preserve">89,900</w:t>
            </w:r>
          </w:p>
        </w:tc>
        <w:tc>
          <w:tcPr/>
          <w:p>
            <w:pPr>
              <w:pStyle w:val="Compact"/>
            </w:pPr>
            <w:r>
              <w:t xml:space="preserve">ACTIVE</w:t>
            </w:r>
          </w:p>
        </w:tc>
        <w:tc>
          <w:tcPr/>
          <w:p>
            <w:pPr>
              <w:pStyle w:val="Compact"/>
            </w:pPr>
            <w:r>
              <w:t xml:space="preserve">CLAUDE.md decision log 2026-05-08</w:t>
            </w:r>
          </w:p>
        </w:tc>
      </w:tr>
    </w:tbl>
    <w:p>
      <w:pPr>
        <w:pStyle w:val="BlockText"/>
      </w:pPr>
      <w:r>
        <w:rPr>
          <w:b/>
          <w:bCs/>
        </w:rPr>
        <w:t xml:space="preserve">Verify:</w:t>
      </w:r>
      <w:r>
        <w:t xml:space="preserve"> </w:t>
      </w:r>
      <w:r>
        <w:t xml:space="preserve">LED prices not directly grepped from 0005 iteration .md in the latest sweep. Cross-check against iteration 0005 before using in production.</w:t>
      </w:r>
    </w:p>
    <w:bookmarkEnd w:id="50"/>
    <w:bookmarkStart w:id="53" w:name="X09d6d1077668ec5b5ea11202db05d98d652dc17"/>
    <w:p>
      <w:pPr>
        <w:pStyle w:val="Heading3"/>
      </w:pPr>
      <w:r>
        <w:t xml:space="preserve">2.9 Professional Mood Board · Composite Scene renders (iteration 0010 V1.1)</w:t>
      </w:r>
    </w:p>
    <w:p>
      <w:pPr>
        <w:pStyle w:val="FirstParagraph"/>
      </w:pPr>
      <w:r>
        <w:t xml:space="preserve">Pay-per-render pack pricing locked 2026-05-22 — NO subscription, no activation gate, use anytime. Render = AI-generated composite of host’s reference photos + couple’s palette, auto-segmented into layered transparent PNGs for live Color Range Manipulator recoloring. Per</w:t>
      </w:r>
      <w:r>
        <w:t xml:space="preserve"> </w:t>
      </w:r>
      <w:hyperlink r:id="rId51">
        <w:r>
          <w:rPr>
            <w:rStyle w:val="Hyperlink"/>
          </w:rPr>
          <w:t xml:space="preserve">0010 § Professional Mood Board (V1.1+) · Composite Scene generator</w:t>
        </w:r>
      </w:hyperlink>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SKU</w:t>
            </w:r>
          </w:p>
        </w:tc>
        <w:tc>
          <w:tcPr/>
          <w:p>
            <w:pPr>
              <w:pStyle w:val="Compact"/>
            </w:pPr>
            <w:r>
              <w:t xml:space="preserve">Renders</w:t>
            </w:r>
          </w:p>
        </w:tc>
        <w:tc>
          <w:tcPr/>
          <w:p>
            <w:pPr>
              <w:pStyle w:val="Compact"/>
            </w:pPr>
            <w:r>
              <w:t xml:space="preserve">Price</w:t>
            </w:r>
          </w:p>
        </w:tc>
        <w:tc>
          <w:tcPr/>
          <w:p>
            <w:pPr>
              <w:pStyle w:val="Compact"/>
            </w:pPr>
            <w:r>
              <w:t xml:space="preserve">Centavos</w:t>
            </w:r>
          </w:p>
        </w:tc>
        <w:tc>
          <w:tcPr/>
          <w:p>
            <w:pPr>
              <w:pStyle w:val="Compact"/>
            </w:pPr>
            <w:r>
              <w:t xml:space="preserve">Per-render</w:t>
            </w:r>
          </w:p>
        </w:tc>
        <w:tc>
          <w:tcPr/>
          <w:p>
            <w:pPr>
              <w:pStyle w:val="Compact"/>
            </w:pPr>
            <w:r>
              <w:t xml:space="preserve">Margin (API ~₱30)</w:t>
            </w:r>
          </w:p>
        </w:tc>
        <w:tc>
          <w:tcPr/>
          <w:p>
            <w:pPr>
              <w:pStyle w:val="Compact"/>
            </w:pPr>
            <w:r>
              <w:t xml:space="preserve">Status</w:t>
            </w:r>
          </w:p>
        </w:tc>
        <w:tc>
          <w:tcPr/>
          <w:p>
            <w:pPr>
              <w:pStyle w:val="Compact"/>
            </w:pPr>
            <w:r>
              <w:t xml:space="preserve">Source</w:t>
            </w:r>
          </w:p>
        </w:tc>
      </w:tr>
      <w:tr>
        <w:tc>
          <w:tcPr/>
          <w:p>
            <w:pPr>
              <w:pStyle w:val="Compact"/>
            </w:pPr>
            <w:r>
              <w:t xml:space="preserve">Professional Mood Board · Single render</w:t>
            </w:r>
          </w:p>
        </w:tc>
        <w:tc>
          <w:tcPr/>
          <w:p>
            <w:pPr>
              <w:pStyle w:val="Compact"/>
            </w:pPr>
            <w:r>
              <w:t xml:space="preserve">1</w:t>
            </w:r>
          </w:p>
        </w:tc>
        <w:tc>
          <w:tcPr/>
          <w:p>
            <w:pPr>
              <w:pStyle w:val="Compact"/>
            </w:pPr>
            <w:r>
              <w:t xml:space="preserve">₱199</w:t>
            </w:r>
          </w:p>
        </w:tc>
        <w:tc>
          <w:tcPr/>
          <w:p>
            <w:pPr>
              <w:pStyle w:val="Compact"/>
            </w:pPr>
            <w:r>
              <w:t xml:space="preserve">19,900</w:t>
            </w:r>
          </w:p>
        </w:tc>
        <w:tc>
          <w:tcPr/>
          <w:p>
            <w:pPr>
              <w:pStyle w:val="Compact"/>
            </w:pPr>
            <w:r>
              <w:t xml:space="preserve">₱199</w:t>
            </w:r>
          </w:p>
        </w:tc>
        <w:tc>
          <w:tcPr/>
          <w:p>
            <w:pPr>
              <w:pStyle w:val="Compact"/>
            </w:pPr>
            <w:r>
              <w:t xml:space="preserve">85%</w:t>
            </w:r>
          </w:p>
        </w:tc>
        <w:tc>
          <w:tcPr/>
          <w:p>
            <w:pPr>
              <w:pStyle w:val="Compact"/>
            </w:pPr>
            <w:r>
              <w:t xml:space="preserve">ACTIVE (V1.1)</w:t>
            </w:r>
          </w:p>
        </w:tc>
        <w:tc>
          <w:tcPr/>
          <w:p>
            <w:pPr>
              <w:pStyle w:val="Compact"/>
            </w:pPr>
            <w:hyperlink r:id="rId51">
              <w:r>
                <w:rPr>
                  <w:rStyle w:val="Hyperlink"/>
                </w:rPr>
                <w:t xml:space="preserve">0010_mood_board.md § Professional Mood Board</w:t>
              </w:r>
            </w:hyperlink>
            <w:r>
              <w:t xml:space="preserve"> </w:t>
            </w:r>
            <w:r>
              <w:t xml:space="preserve">·</w:t>
            </w:r>
            <w:r>
              <w:t xml:space="preserve"> </w:t>
            </w:r>
            <w:hyperlink r:id="rId52">
              <w:r>
                <w:rPr>
                  <w:rStyle w:val="Hyperlink"/>
                </w:rPr>
                <w:t xml:space="preserve">CLAUDE.md 2026-05-22 fifth row</w:t>
              </w:r>
            </w:hyperlink>
          </w:p>
        </w:tc>
      </w:tr>
      <w:tr>
        <w:tc>
          <w:tcPr/>
          <w:p>
            <w:pPr>
              <w:pStyle w:val="Compact"/>
            </w:pPr>
            <w:r>
              <w:t xml:space="preserve">Professional Mood Board · Studio pack</w:t>
            </w:r>
          </w:p>
        </w:tc>
        <w:tc>
          <w:tcPr/>
          <w:p>
            <w:pPr>
              <w:pStyle w:val="Compact"/>
            </w:pPr>
            <w:r>
              <w:t xml:space="preserve">50</w:t>
            </w:r>
          </w:p>
        </w:tc>
        <w:tc>
          <w:tcPr/>
          <w:p>
            <w:pPr>
              <w:pStyle w:val="Compact"/>
            </w:pPr>
            <w:r>
              <w:t xml:space="preserve">₱8,999</w:t>
            </w:r>
          </w:p>
        </w:tc>
        <w:tc>
          <w:tcPr/>
          <w:p>
            <w:pPr>
              <w:pStyle w:val="Compact"/>
            </w:pPr>
            <w:r>
              <w:t xml:space="preserve">899,900</w:t>
            </w:r>
          </w:p>
        </w:tc>
        <w:tc>
          <w:tcPr/>
          <w:p>
            <w:pPr>
              <w:pStyle w:val="Compact"/>
            </w:pPr>
            <w:r>
              <w:t xml:space="preserve">₱180</w:t>
            </w:r>
          </w:p>
        </w:tc>
        <w:tc>
          <w:tcPr/>
          <w:p>
            <w:pPr>
              <w:pStyle w:val="Compact"/>
            </w:pPr>
            <w:r>
              <w:t xml:space="preserve">75%</w:t>
            </w:r>
          </w:p>
        </w:tc>
        <w:tc>
          <w:tcPr/>
          <w:p>
            <w:pPr>
              <w:pStyle w:val="Compact"/>
            </w:pPr>
            <w:r>
              <w:t xml:space="preserve">ACTIVE (V1.1)</w:t>
            </w:r>
          </w:p>
        </w:tc>
        <w:tc>
          <w:tcPr/>
          <w:p>
            <w:pPr>
              <w:pStyle w:val="Compact"/>
            </w:pPr>
            <w:r>
              <w:t xml:space="preserve">same</w:t>
            </w:r>
          </w:p>
        </w:tc>
      </w:tr>
      <w:tr>
        <w:tc>
          <w:tcPr/>
          <w:p>
            <w:pPr>
              <w:pStyle w:val="Compact"/>
            </w:pPr>
            <w:r>
              <w:t xml:space="preserve">Professional Mood Board · Production pack</w:t>
            </w:r>
          </w:p>
        </w:tc>
        <w:tc>
          <w:tcPr/>
          <w:p>
            <w:pPr>
              <w:pStyle w:val="Compact"/>
            </w:pPr>
            <w:r>
              <w:t xml:space="preserve">150</w:t>
            </w:r>
          </w:p>
        </w:tc>
        <w:tc>
          <w:tcPr/>
          <w:p>
            <w:pPr>
              <w:pStyle w:val="Compact"/>
            </w:pPr>
            <w:r>
              <w:t xml:space="preserve">₱24,999</w:t>
            </w:r>
          </w:p>
        </w:tc>
        <w:tc>
          <w:tcPr/>
          <w:p>
            <w:pPr>
              <w:pStyle w:val="Compact"/>
            </w:pPr>
            <w:r>
              <w:t xml:space="preserve">2,499,900</w:t>
            </w:r>
          </w:p>
        </w:tc>
        <w:tc>
          <w:tcPr/>
          <w:p>
            <w:pPr>
              <w:pStyle w:val="Compact"/>
            </w:pPr>
            <w:r>
              <w:t xml:space="preserve">₱167</w:t>
            </w:r>
          </w:p>
        </w:tc>
        <w:tc>
          <w:tcPr/>
          <w:p>
            <w:pPr>
              <w:pStyle w:val="Compact"/>
            </w:pPr>
            <w:r>
              <w:t xml:space="preserve">68%</w:t>
            </w:r>
          </w:p>
        </w:tc>
        <w:tc>
          <w:tcPr/>
          <w:p>
            <w:pPr>
              <w:pStyle w:val="Compact"/>
            </w:pPr>
            <w:r>
              <w:t xml:space="preserve">ACTIVE (V1.1)</w:t>
            </w:r>
          </w:p>
        </w:tc>
        <w:tc>
          <w:tcPr/>
          <w:p>
            <w:pPr>
              <w:pStyle w:val="Compact"/>
            </w:pPr>
            <w:r>
              <w:t xml:space="preserve">same</w:t>
            </w:r>
          </w:p>
        </w:tc>
      </w:tr>
    </w:tbl>
    <w:p>
      <w:pPr>
        <w:pStyle w:val="BodyText"/>
      </w:pPr>
      <w:r>
        <w:rPr>
          <w:b/>
          <w:bCs/>
        </w:rPr>
        <w:t xml:space="preserve">Host access pattern:</w:t>
      </w:r>
      <w:r>
        <w:t xml:space="preserve"> </w:t>
      </w:r>
      <w:r>
        <w:t xml:space="preserve">hosts (couples) cannot trigger renders directly without purchasing packs. Two paths: (a)</w:t>
      </w:r>
      <w:r>
        <w:t xml:space="preserve"> </w:t>
      </w:r>
      <w:r>
        <w:rPr>
          <w:b/>
          <w:bCs/>
        </w:rPr>
        <w:t xml:space="preserve">stylist-mediated</w:t>
      </w:r>
      <w:r>
        <w:t xml:space="preserve"> </w:t>
      </w:r>
      <w:r>
        <w:t xml:space="preserve">— host pins a stylist who holds Professional Mood Board credits; stylist generates the render for them; (b)</w:t>
      </w:r>
      <w:r>
        <w:t xml:space="preserve"> </w:t>
      </w:r>
      <w:r>
        <w:rPr>
          <w:b/>
          <w:bCs/>
        </w:rPr>
        <w:t xml:space="preserve">DIY direct</w:t>
      </w:r>
      <w:r>
        <w:t xml:space="preserve"> </w:t>
      </w:r>
      <w:r>
        <w:t xml:space="preserve">— host purchases their own pack. Drives stylist marketplace adoption while preserving DIY access.</w:t>
      </w:r>
    </w:p>
    <w:p>
      <w:pPr>
        <w:pStyle w:val="BodyText"/>
      </w:pPr>
      <w:r>
        <w:rPr>
          <w:b/>
          <w:bCs/>
        </w:rPr>
        <w:t xml:space="preserve">Industry positioning:</w:t>
      </w:r>
      <w:r>
        <w:t xml:space="preserve"> </w:t>
      </w:r>
      <w:r>
        <w:t xml:space="preserve">premium 3D event design renderings cost ₱45K-₱560K per render at top design studios; Setnayan delivers comparable visualization at ₱167-₱199/render = 99%+ savings. Marketing copy locked:</w:t>
      </w:r>
      <w:r>
        <w:t xml:space="preserve"> </w:t>
      </w:r>
      <w:r>
        <w:rPr>
          <w:i/>
          <w:iCs/>
        </w:rPr>
        <w:t xml:space="preserve">“Stop quoting clients ₱45,000+ for design renders. Generate unlimited concept visualizations with Professional Mood Board from ₱167/render. Win more bookings.”</w:t>
      </w:r>
    </w:p>
    <w:p>
      <w:r>
        <w:pict>
          <v:rect style="width:0;height:1.5pt" o:hralign="center" o:hrstd="t" o:hr="t"/>
        </w:pict>
      </w:r>
    </w:p>
    <w:bookmarkEnd w:id="53"/>
    <w:bookmarkEnd w:id="54"/>
    <w:bookmarkStart w:id="56" w:name="setnayan-ai-iteration-0016"/>
    <w:p>
      <w:pPr>
        <w:pStyle w:val="Heading2"/>
      </w:pPr>
      <w:r>
        <w:t xml:space="preserve">3. Setnayan AI (iteration 0016)</w:t>
      </w:r>
    </w:p>
    <w:p>
      <w:pPr>
        <w:pStyle w:val="BlockText"/>
      </w:pPr>
      <w:r>
        <w:rPr>
          <w:b/>
          <w:bCs/>
        </w:rPr>
        <w:t xml:space="preserve">RENAMED + REPRICED → SUBSCRIPTION (finalized 2026-06-30, owner</w:t>
      </w:r>
      <w:r>
        <w:rPr>
          <w:b/>
          <w:bCs/>
        </w:rPr>
        <w:t xml:space="preserve"> </w:t>
      </w:r>
      <w:r>
        <w:rPr>
          <w:b/>
          <w:bCs/>
        </w:rPr>
        <w:t xml:space="preserve">“follow the redesign”</w:t>
      </w:r>
      <w:r>
        <w:rPr>
          <w:b/>
          <w:bCs/>
        </w:rPr>
        <w:t xml:space="preserve">):</w:t>
      </w:r>
      <w:r>
        <w:t xml:space="preserve"> </w:t>
      </w:r>
      <w:r>
        <w:t xml:space="preserve">the</w:t>
      </w:r>
      <w:r>
        <w:t xml:space="preserve"> </w:t>
      </w:r>
      <w:r>
        <w:t xml:space="preserve">“Setnayan Concierge ₱4,999”</w:t>
      </w:r>
      <w:r>
        <w:t xml:space="preserve"> </w:t>
      </w:r>
      <w:r>
        <w:t xml:space="preserve">SKU is RETIRED, and the prior</w:t>
      </w:r>
      <w:r>
        <w:t xml:space="preserve"> </w:t>
      </w:r>
      <w:r>
        <w:rPr>
          <w:b/>
          <w:bCs/>
        </w:rPr>
        <w:t xml:space="preserve">₱3,999 one-time per-event</w:t>
      </w:r>
      <w:r>
        <w:t xml:space="preserve"> </w:t>
      </w:r>
      <w:r>
        <w:t xml:space="preserve">model is now SUPERSEDED. Setnayan AI ships as a</w:t>
      </w:r>
      <w:r>
        <w:t xml:space="preserve"> </w:t>
      </w:r>
      <w:r>
        <w:rPr>
          <w:b/>
          <w:bCs/>
        </w:rPr>
        <w:t xml:space="preserve">per-USER subscription — ₱499 first 28-day cycle (intro) → ₱799/28-day cycle</w:t>
      </w:r>
      <w:r>
        <w:t xml:space="preserve"> </w:t>
      </w:r>
      <w:r>
        <w:t xml:space="preserve">(owner-locked 2026-07-02) — ONE subscription covers ALL of a user’s events, runs from activation until each event’s date then auto-ends. Adds the assistant layer (secretary/guard/coach + 33-template deterministic library) on top of the matchmaking layer. Prices are catalog-managed (prod DB</w:t>
      </w:r>
      <w:r>
        <w:t xml:space="preserve"> </w:t>
      </w:r>
      <w:r>
        <w:rPr>
          <w:rStyle w:val="VerbatimChar"/>
        </w:rPr>
        <w:t xml:space="preserve">platform_retail_catalog_v2</w:t>
      </w:r>
      <w:r>
        <w:t xml:space="preserve">). See [[project_setnayan_ai_subscription_redesign]].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Setnayan AI (per-user subscription · matchmaking + secretary/guard/coach assistant)</w:t>
            </w:r>
          </w:p>
        </w:tc>
        <w:tc>
          <w:tcPr/>
          <w:p>
            <w:pPr>
              <w:pStyle w:val="Compact"/>
            </w:pPr>
            <w:r>
              <w:t xml:space="preserve">₱499 first 28d → ₱799/28d</w:t>
            </w:r>
          </w:p>
        </w:tc>
        <w:tc>
          <w:tcPr/>
          <w:p>
            <w:pPr>
              <w:pStyle w:val="Compact"/>
            </w:pPr>
            <w:r>
              <w:t xml:space="preserve">39,900 → 79,900</w:t>
            </w:r>
          </w:p>
        </w:tc>
        <w:tc>
          <w:tcPr/>
          <w:p>
            <w:pPr>
              <w:pStyle w:val="Compact"/>
            </w:pPr>
            <w:r>
              <w:t xml:space="preserve">LIVE catalog (</w:t>
            </w:r>
            <w:r>
              <w:rPr>
                <w:rStyle w:val="VerbatimChar"/>
              </w:rPr>
              <w:t xml:space="preserve">SETNAYAN_AI</w:t>
            </w:r>
            <w:r>
              <w:t xml:space="preserve"> </w:t>
            </w:r>
            <w:r>
              <w:t xml:space="preserve">= ₱499</w:t>
            </w:r>
            <w:r>
              <w:t xml:space="preserve"> </w:t>
            </w:r>
            <w:r>
              <w:rPr>
                <w:rStyle w:val="VerbatimChar"/>
              </w:rPr>
              <w:t xml:space="preserve">per_28d</w:t>
            </w:r>
            <w:r>
              <w:t xml:space="preserve">). Per-user entitlement engine built but GO-LIVE-gated — see § 00.A.</w:t>
            </w:r>
          </w:p>
        </w:tc>
        <w:tc>
          <w:tcPr/>
          <w:p>
            <w:pPr>
              <w:pStyle w:val="Compact"/>
            </w:pPr>
            <w:r>
              <w:t xml:space="preserve">prod DB</w:t>
            </w:r>
            <w:r>
              <w:t xml:space="preserve"> </w:t>
            </w:r>
            <w:r>
              <w:rPr>
                <w:rStyle w:val="VerbatimChar"/>
              </w:rPr>
              <w:t xml:space="preserve">platform_retail_catalog_v2</w:t>
            </w:r>
            <w:r>
              <w:t xml:space="preserve"> </w:t>
            </w:r>
            <w:r>
              <w:t xml:space="preserve">(2026-06-30) ·</w:t>
            </w:r>
            <w:r>
              <w:t xml:space="preserve"> </w:t>
            </w:r>
            <w:hyperlink r:id="rId55">
              <w:r>
                <w:rPr>
                  <w:rStyle w:val="Hyperlink"/>
                </w:rPr>
                <w:t xml:space="preserve">0016_step_by_step_plan_builder.md</w:t>
              </w:r>
            </w:hyperlink>
          </w:p>
        </w:tc>
      </w:tr>
    </w:tbl>
    <w:p>
      <w:r>
        <w:pict>
          <v:rect style="width:0;height:1.5pt" o:hralign="center" o:hrstd="t" o:hr="t"/>
        </w:pict>
      </w:r>
    </w:p>
    <w:bookmarkEnd w:id="56"/>
    <w:bookmarkStart w:id="65" w:name="X737655faf5e4b66e9a6b66bb0695c23a4b74897"/>
    <w:p>
      <w:pPr>
        <w:pStyle w:val="Heading2"/>
      </w:pPr>
      <w:r>
        <w:t xml:space="preserve">4. Vendor-side platform SKUs · vendor pays Setnayan (iteration 0022)</w:t>
      </w:r>
    </w:p>
    <w:p>
      <w:pPr>
        <w:pStyle w:val="FirstParagraph"/>
      </w:pPr>
      <w:r>
        <w:t xml:space="preserve">These are what verified vendors pay Setnayan for visibility, tools, and integrations. Couple-side never sees these prices.</w:t>
      </w:r>
    </w:p>
    <w:bookmarkStart w:id="58" w:name="vendor-pro-subscription"/>
    <w:p>
      <w:pPr>
        <w:pStyle w:val="Heading3"/>
      </w:pPr>
      <w:r>
        <w:t xml:space="preserve">4.1 Vendor Pro subscription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Vendor Pro Weekly (analytics + landing styling, auto-renew, pauseable anytime)</w:t>
            </w:r>
          </w:p>
        </w:tc>
        <w:tc>
          <w:tcPr/>
          <w:p>
            <w:pPr>
              <w:pStyle w:val="Compact"/>
            </w:pPr>
            <w:r>
              <w:t xml:space="preserve">₱499 / week</w:t>
            </w:r>
          </w:p>
        </w:tc>
        <w:tc>
          <w:tcPr/>
          <w:p>
            <w:pPr>
              <w:pStyle w:val="Compact"/>
            </w:pPr>
            <w:r>
              <w:t xml:space="preserve">49,900</w:t>
            </w:r>
          </w:p>
        </w:tc>
        <w:tc>
          <w:tcPr/>
          <w:p>
            <w:pPr>
              <w:pStyle w:val="Compact"/>
            </w:pPr>
            <w:r>
              <w:t xml:space="preserve">ACTIVE</w:t>
            </w:r>
          </w:p>
        </w:tc>
        <w:tc>
          <w:tcPr/>
          <w:p>
            <w:pPr>
              <w:pStyle w:val="Compact"/>
            </w:pPr>
            <w:hyperlink r:id="rId57">
              <w:r>
                <w:rPr>
                  <w:rStyle w:val="Hyperlink"/>
                </w:rPr>
                <w:t xml:space="preserve">0022_vendor_dashboard.md:286</w:t>
              </w:r>
            </w:hyperlink>
          </w:p>
        </w:tc>
      </w:tr>
      <w:tr>
        <w:tc>
          <w:tcPr/>
          <w:p>
            <w:pPr>
              <w:pStyle w:val="Compact"/>
            </w:pPr>
            <w:r>
              <w:t xml:space="preserve">Extended Pin (each, stacks with Pro, uncapped)</w:t>
            </w:r>
          </w:p>
        </w:tc>
        <w:tc>
          <w:tcPr/>
          <w:p>
            <w:pPr>
              <w:pStyle w:val="Compact"/>
            </w:pPr>
            <w:r>
              <w:t xml:space="preserve">₱49 / week</w:t>
            </w:r>
          </w:p>
        </w:tc>
        <w:tc>
          <w:tcPr/>
          <w:p>
            <w:pPr>
              <w:pStyle w:val="Compact"/>
            </w:pPr>
            <w:r>
              <w:t xml:space="preserve">4,900</w:t>
            </w:r>
          </w:p>
        </w:tc>
        <w:tc>
          <w:tcPr/>
          <w:p>
            <w:pPr>
              <w:pStyle w:val="Compact"/>
            </w:pPr>
            <w:r>
              <w:t xml:space="preserve">ACTIVE</w:t>
            </w:r>
          </w:p>
        </w:tc>
        <w:tc>
          <w:tcPr/>
          <w:p>
            <w:pPr>
              <w:pStyle w:val="Compact"/>
            </w:pPr>
            <w:hyperlink r:id="rId57">
              <w:r>
                <w:rPr>
                  <w:rStyle w:val="Hyperlink"/>
                </w:rPr>
                <w:t xml:space="preserve">0022_vendor_dashboard.md:428</w:t>
              </w:r>
            </w:hyperlink>
          </w:p>
        </w:tc>
      </w:tr>
    </w:tbl>
    <w:bookmarkEnd w:id="58"/>
    <w:bookmarkStart w:id="59" w:name="boosted-ads-geo-radius-targeting"/>
    <w:p>
      <w:pPr>
        <w:pStyle w:val="Heading3"/>
      </w:pPr>
      <w:r>
        <w:t xml:space="preserve">4.2 Boosted Ads (geo-radius targeting)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Boosted Ads 5km (top-of-search ranking, 5km radius)</w:t>
            </w:r>
          </w:p>
        </w:tc>
        <w:tc>
          <w:tcPr/>
          <w:p>
            <w:pPr>
              <w:pStyle w:val="Compact"/>
            </w:pPr>
            <w:r>
              <w:t xml:space="preserve">₱4,999 / week</w:t>
            </w:r>
          </w:p>
        </w:tc>
        <w:tc>
          <w:tcPr/>
          <w:p>
            <w:pPr>
              <w:pStyle w:val="Compact"/>
            </w:pPr>
            <w:r>
              <w:t xml:space="preserve">499,900</w:t>
            </w:r>
          </w:p>
        </w:tc>
        <w:tc>
          <w:tcPr/>
          <w:p>
            <w:pPr>
              <w:pStyle w:val="Compact"/>
            </w:pPr>
            <w:r>
              <w:t xml:space="preserve">ACTIVE</w:t>
            </w:r>
          </w:p>
        </w:tc>
        <w:tc>
          <w:tcPr/>
          <w:p>
            <w:pPr>
              <w:pStyle w:val="Compact"/>
            </w:pPr>
            <w:hyperlink r:id="rId57">
              <w:r>
                <w:rPr>
                  <w:rStyle w:val="Hyperlink"/>
                </w:rPr>
                <w:t xml:space="preserve">0022_vendor_dashboard.md:464</w:t>
              </w:r>
            </w:hyperlink>
          </w:p>
        </w:tc>
      </w:tr>
      <w:tr>
        <w:tc>
          <w:tcPr/>
          <w:p>
            <w:pPr>
              <w:pStyle w:val="Compact"/>
            </w:pPr>
            <w:r>
              <w:t xml:space="preserve">Boosted Ads 10km (citywide reach)</w:t>
            </w:r>
          </w:p>
        </w:tc>
        <w:tc>
          <w:tcPr/>
          <w:p>
            <w:pPr>
              <w:pStyle w:val="Compact"/>
            </w:pPr>
            <w:r>
              <w:t xml:space="preserve">₱7,999 / week</w:t>
            </w:r>
          </w:p>
        </w:tc>
        <w:tc>
          <w:tcPr/>
          <w:p>
            <w:pPr>
              <w:pStyle w:val="Compact"/>
            </w:pPr>
            <w:r>
              <w:t xml:space="preserve">799,900</w:t>
            </w:r>
          </w:p>
        </w:tc>
        <w:tc>
          <w:tcPr/>
          <w:p>
            <w:pPr>
              <w:pStyle w:val="Compact"/>
            </w:pPr>
            <w:r>
              <w:t xml:space="preserve">ACTIVE</w:t>
            </w:r>
          </w:p>
        </w:tc>
        <w:tc>
          <w:tcPr/>
          <w:p>
            <w:pPr>
              <w:pStyle w:val="Compact"/>
            </w:pPr>
            <w:hyperlink r:id="rId57">
              <w:r>
                <w:rPr>
                  <w:rStyle w:val="Hyperlink"/>
                </w:rPr>
                <w:t xml:space="preserve">0022_vendor_dashboard.md:465</w:t>
              </w:r>
            </w:hyperlink>
          </w:p>
        </w:tc>
      </w:tr>
      <w:tr>
        <w:tc>
          <w:tcPr/>
          <w:p>
            <w:pPr>
              <w:pStyle w:val="Compact"/>
            </w:pPr>
            <w:r>
              <w:t xml:space="preserve">Boosted Ads 20km (regional reach)</w:t>
            </w:r>
          </w:p>
        </w:tc>
        <w:tc>
          <w:tcPr/>
          <w:p>
            <w:pPr>
              <w:pStyle w:val="Compact"/>
            </w:pPr>
            <w:r>
              <w:t xml:space="preserve">₱14,999 / week</w:t>
            </w:r>
          </w:p>
        </w:tc>
        <w:tc>
          <w:tcPr/>
          <w:p>
            <w:pPr>
              <w:pStyle w:val="Compact"/>
            </w:pPr>
            <w:r>
              <w:t xml:space="preserve">1,499,900</w:t>
            </w:r>
          </w:p>
        </w:tc>
        <w:tc>
          <w:tcPr/>
          <w:p>
            <w:pPr>
              <w:pStyle w:val="Compact"/>
            </w:pPr>
            <w:r>
              <w:t xml:space="preserve">ACTIVE</w:t>
            </w:r>
          </w:p>
        </w:tc>
        <w:tc>
          <w:tcPr/>
          <w:p>
            <w:pPr>
              <w:pStyle w:val="Compact"/>
            </w:pPr>
            <w:hyperlink r:id="rId57">
              <w:r>
                <w:rPr>
                  <w:rStyle w:val="Hyperlink"/>
                </w:rPr>
                <w:t xml:space="preserve">0022_vendor_dashboard.md:466</w:t>
              </w:r>
            </w:hyperlink>
          </w:p>
        </w:tc>
      </w:tr>
    </w:tbl>
    <w:bookmarkEnd w:id="59"/>
    <w:bookmarkStart w:id="60" w:name="sponsored-boost-premium-long-commit"/>
    <w:p>
      <w:pPr>
        <w:pStyle w:val="Heading3"/>
      </w:pPr>
      <w:r>
        <w:t xml:space="preserve">4.3 Sponsored Boost (premium long-commit)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Sponsored Boost Quarterly (3 months · 30km radius · verified-only)</w:t>
            </w:r>
          </w:p>
        </w:tc>
        <w:tc>
          <w:tcPr/>
          <w:p>
            <w:pPr>
              <w:pStyle w:val="Compact"/>
            </w:pPr>
            <w:r>
              <w:t xml:space="preserve">₱249,999</w:t>
            </w:r>
          </w:p>
        </w:tc>
        <w:tc>
          <w:tcPr/>
          <w:p>
            <w:pPr>
              <w:pStyle w:val="Compact"/>
            </w:pPr>
            <w:r>
              <w:t xml:space="preserve">24,999,900</w:t>
            </w:r>
          </w:p>
        </w:tc>
        <w:tc>
          <w:tcPr/>
          <w:p>
            <w:pPr>
              <w:pStyle w:val="Compact"/>
            </w:pPr>
            <w:r>
              <w:t xml:space="preserve">ACTIVE</w:t>
            </w:r>
          </w:p>
        </w:tc>
        <w:tc>
          <w:tcPr/>
          <w:p>
            <w:pPr>
              <w:pStyle w:val="Compact"/>
            </w:pPr>
            <w:hyperlink r:id="rId57">
              <w:r>
                <w:rPr>
                  <w:rStyle w:val="Hyperlink"/>
                </w:rPr>
                <w:t xml:space="preserve">0022_vendor_dashboard.md:479</w:t>
              </w:r>
            </w:hyperlink>
          </w:p>
        </w:tc>
      </w:tr>
      <w:tr>
        <w:tc>
          <w:tcPr/>
          <w:p>
            <w:pPr>
              <w:pStyle w:val="Compact"/>
            </w:pPr>
            <w:r>
              <w:t xml:space="preserve">Sponsored Boost Annual (12 months · 30km · verified-only · ~20% discount vs Quarterly × 4)</w:t>
            </w:r>
          </w:p>
        </w:tc>
        <w:tc>
          <w:tcPr/>
          <w:p>
            <w:pPr>
              <w:pStyle w:val="Compact"/>
            </w:pPr>
            <w:r>
              <w:t xml:space="preserve">₱799,999</w:t>
            </w:r>
          </w:p>
        </w:tc>
        <w:tc>
          <w:tcPr/>
          <w:p>
            <w:pPr>
              <w:pStyle w:val="Compact"/>
            </w:pPr>
            <w:r>
              <w:t xml:space="preserve">79,999,900</w:t>
            </w:r>
          </w:p>
        </w:tc>
        <w:tc>
          <w:tcPr/>
          <w:p>
            <w:pPr>
              <w:pStyle w:val="Compact"/>
            </w:pPr>
            <w:r>
              <w:t xml:space="preserve">ACTIVE</w:t>
            </w:r>
          </w:p>
        </w:tc>
        <w:tc>
          <w:tcPr/>
          <w:p>
            <w:pPr>
              <w:pStyle w:val="Compact"/>
            </w:pPr>
            <w:hyperlink r:id="rId57">
              <w:r>
                <w:rPr>
                  <w:rStyle w:val="Hyperlink"/>
                </w:rPr>
                <w:t xml:space="preserve">0022_vendor_dashboard.md:480</w:t>
              </w:r>
            </w:hyperlink>
          </w:p>
        </w:tc>
      </w:tr>
    </w:tbl>
    <w:bookmarkEnd w:id="60"/>
    <w:bookmarkStart w:id="61" w:name="tool-integrations-à-la-carte"/>
    <w:p>
      <w:pPr>
        <w:pStyle w:val="Heading3"/>
      </w:pPr>
      <w:r>
        <w:t xml:space="preserve">4.4 Tool integrations (à la carte)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Mood Board Integration</w:t>
            </w:r>
          </w:p>
        </w:tc>
        <w:tc>
          <w:tcPr/>
          <w:p>
            <w:pPr>
              <w:pStyle w:val="Compact"/>
            </w:pPr>
            <w:r>
              <w:t xml:space="preserve">₱99 / week</w:t>
            </w:r>
          </w:p>
        </w:tc>
        <w:tc>
          <w:tcPr/>
          <w:p>
            <w:pPr>
              <w:pStyle w:val="Compact"/>
            </w:pPr>
            <w:r>
              <w:t xml:space="preserve">9,900</w:t>
            </w:r>
          </w:p>
        </w:tc>
        <w:tc>
          <w:tcPr/>
          <w:p>
            <w:pPr>
              <w:pStyle w:val="Compact"/>
            </w:pPr>
            <w:r>
              <w:t xml:space="preserve">ACTIVE</w:t>
            </w:r>
          </w:p>
        </w:tc>
        <w:tc>
          <w:tcPr/>
          <w:p>
            <w:pPr>
              <w:pStyle w:val="Compact"/>
            </w:pPr>
            <w:hyperlink r:id="rId57">
              <w:r>
                <w:rPr>
                  <w:rStyle w:val="Hyperlink"/>
                </w:rPr>
                <w:t xml:space="preserve">0022_vendor_dashboard.md:687</w:t>
              </w:r>
            </w:hyperlink>
          </w:p>
        </w:tc>
      </w:tr>
      <w:tr>
        <w:tc>
          <w:tcPr/>
          <w:p>
            <w:pPr>
              <w:pStyle w:val="Compact"/>
            </w:pPr>
            <w:r>
              <w:t xml:space="preserve">Seat Arrangement Integration</w:t>
            </w:r>
          </w:p>
        </w:tc>
        <w:tc>
          <w:tcPr/>
          <w:p>
            <w:pPr>
              <w:pStyle w:val="Compact"/>
            </w:pPr>
            <w:r>
              <w:t xml:space="preserve">₱99 / week</w:t>
            </w:r>
          </w:p>
        </w:tc>
        <w:tc>
          <w:tcPr/>
          <w:p>
            <w:pPr>
              <w:pStyle w:val="Compact"/>
            </w:pPr>
            <w:r>
              <w:t xml:space="preserve">9,900</w:t>
            </w:r>
          </w:p>
        </w:tc>
        <w:tc>
          <w:tcPr/>
          <w:p>
            <w:pPr>
              <w:pStyle w:val="Compact"/>
            </w:pPr>
            <w:r>
              <w:t xml:space="preserve">ACTIVE</w:t>
            </w:r>
          </w:p>
        </w:tc>
        <w:tc>
          <w:tcPr/>
          <w:p>
            <w:pPr>
              <w:pStyle w:val="Compact"/>
            </w:pPr>
            <w:hyperlink r:id="rId57">
              <w:r>
                <w:rPr>
                  <w:rStyle w:val="Hyperlink"/>
                </w:rPr>
                <w:t xml:space="preserve">0022_vendor_dashboard.md:688</w:t>
              </w:r>
            </w:hyperlink>
          </w:p>
        </w:tc>
      </w:tr>
      <w:tr>
        <w:tc>
          <w:tcPr/>
          <w:p>
            <w:pPr>
              <w:pStyle w:val="Compact"/>
            </w:pPr>
            <w:r>
              <w:t xml:space="preserve">Palette Integration</w:t>
            </w:r>
          </w:p>
        </w:tc>
        <w:tc>
          <w:tcPr/>
          <w:p>
            <w:pPr>
              <w:pStyle w:val="Compact"/>
            </w:pPr>
            <w:r>
              <w:t xml:space="preserve">₱99 / week</w:t>
            </w:r>
          </w:p>
        </w:tc>
        <w:tc>
          <w:tcPr/>
          <w:p>
            <w:pPr>
              <w:pStyle w:val="Compact"/>
            </w:pPr>
            <w:r>
              <w:t xml:space="preserve">9,900</w:t>
            </w:r>
          </w:p>
        </w:tc>
        <w:tc>
          <w:tcPr/>
          <w:p>
            <w:pPr>
              <w:pStyle w:val="Compact"/>
            </w:pPr>
            <w:r>
              <w:t xml:space="preserve">ACTIVE</w:t>
            </w:r>
          </w:p>
        </w:tc>
        <w:tc>
          <w:tcPr/>
          <w:p>
            <w:pPr>
              <w:pStyle w:val="Compact"/>
            </w:pPr>
            <w:hyperlink r:id="rId57">
              <w:r>
                <w:rPr>
                  <w:rStyle w:val="Hyperlink"/>
                </w:rPr>
                <w:t xml:space="preserve">0022_vendor_dashboard.md:689</w:t>
              </w:r>
            </w:hyperlink>
          </w:p>
        </w:tc>
      </w:tr>
      <w:tr>
        <w:tc>
          <w:tcPr/>
          <w:p>
            <w:pPr>
              <w:pStyle w:val="Compact"/>
            </w:pPr>
            <w:r>
              <w:t xml:space="preserve">QR Reader Integration</w:t>
            </w:r>
          </w:p>
        </w:tc>
        <w:tc>
          <w:tcPr/>
          <w:p>
            <w:pPr>
              <w:pStyle w:val="Compact"/>
            </w:pPr>
            <w:r>
              <w:t xml:space="preserve">₱99 / week</w:t>
            </w:r>
          </w:p>
        </w:tc>
        <w:tc>
          <w:tcPr/>
          <w:p>
            <w:pPr>
              <w:pStyle w:val="Compact"/>
            </w:pPr>
            <w:r>
              <w:t xml:space="preserve">9,900</w:t>
            </w:r>
          </w:p>
        </w:tc>
        <w:tc>
          <w:tcPr/>
          <w:p>
            <w:pPr>
              <w:pStyle w:val="Compact"/>
            </w:pPr>
            <w:r>
              <w:t xml:space="preserve">ACTIVE</w:t>
            </w:r>
          </w:p>
        </w:tc>
        <w:tc>
          <w:tcPr/>
          <w:p>
            <w:pPr>
              <w:pStyle w:val="Compact"/>
            </w:pPr>
            <w:hyperlink r:id="rId57">
              <w:r>
                <w:rPr>
                  <w:rStyle w:val="Hyperlink"/>
                </w:rPr>
                <w:t xml:space="preserve">0022_vendor_dashboard.md:690</w:t>
              </w:r>
            </w:hyperlink>
          </w:p>
        </w:tc>
      </w:tr>
      <w:tr>
        <w:tc>
          <w:tcPr/>
          <w:p>
            <w:pPr>
              <w:pStyle w:val="Compact"/>
            </w:pPr>
            <w:r>
              <w:t xml:space="preserve">Advanced Pricing Tier (multi-rate / time-of-day / bundle engine)</w:t>
            </w:r>
          </w:p>
        </w:tc>
        <w:tc>
          <w:tcPr/>
          <w:p>
            <w:pPr>
              <w:pStyle w:val="Compact"/>
            </w:pPr>
            <w:r>
              <w:t xml:space="preserve">₱99 / week</w:t>
            </w:r>
          </w:p>
        </w:tc>
        <w:tc>
          <w:tcPr/>
          <w:p>
            <w:pPr>
              <w:pStyle w:val="Compact"/>
            </w:pPr>
            <w:r>
              <w:t xml:space="preserve">9,900</w:t>
            </w:r>
          </w:p>
        </w:tc>
        <w:tc>
          <w:tcPr/>
          <w:p>
            <w:pPr>
              <w:pStyle w:val="Compact"/>
            </w:pPr>
            <w:r>
              <w:t xml:space="preserve">ACTIVE</w:t>
            </w:r>
          </w:p>
        </w:tc>
        <w:tc>
          <w:tcPr/>
          <w:p>
            <w:pPr>
              <w:pStyle w:val="Compact"/>
            </w:pPr>
            <w:hyperlink r:id="rId57">
              <w:r>
                <w:rPr>
                  <w:rStyle w:val="Hyperlink"/>
                </w:rPr>
                <w:t xml:space="preserve">0022_vendor_dashboard.md:691</w:t>
              </w:r>
            </w:hyperlink>
          </w:p>
        </w:tc>
      </w:tr>
      <w:tr>
        <w:tc>
          <w:tcPr/>
          <w:p>
            <w:pPr>
              <w:pStyle w:val="Compact"/>
            </w:pPr>
            <w:r>
              <w:rPr>
                <w:b/>
                <w:bCs/>
              </w:rPr>
              <w:t xml:space="preserve">All Tools Unlock Bundle</w:t>
            </w:r>
            <w:r>
              <w:t xml:space="preserve"> </w:t>
            </w:r>
            <w:r>
              <w:t xml:space="preserve">(all 5 integrations, unlimited per account)</w:t>
            </w:r>
          </w:p>
        </w:tc>
        <w:tc>
          <w:tcPr/>
          <w:p>
            <w:pPr>
              <w:pStyle w:val="Compact"/>
            </w:pPr>
            <w:r>
              <w:t xml:space="preserve">₱9,999 / year</w:t>
            </w:r>
          </w:p>
        </w:tc>
        <w:tc>
          <w:tcPr/>
          <w:p>
            <w:pPr>
              <w:pStyle w:val="Compact"/>
            </w:pPr>
            <w:r>
              <w:t xml:space="preserve">999,900</w:t>
            </w:r>
          </w:p>
        </w:tc>
        <w:tc>
          <w:tcPr/>
          <w:p>
            <w:pPr>
              <w:pStyle w:val="Compact"/>
            </w:pPr>
            <w:r>
              <w:t xml:space="preserve">ACTIVE</w:t>
            </w:r>
          </w:p>
        </w:tc>
        <w:tc>
          <w:tcPr/>
          <w:p>
            <w:pPr>
              <w:pStyle w:val="Compact"/>
            </w:pPr>
            <w:hyperlink r:id="rId57">
              <w:r>
                <w:rPr>
                  <w:rStyle w:val="Hyperlink"/>
                </w:rPr>
                <w:t xml:space="preserve">0022_vendor_dashboard.md:695</w:t>
              </w:r>
            </w:hyperlink>
          </w:p>
        </w:tc>
      </w:tr>
    </w:tbl>
    <w:bookmarkEnd w:id="61"/>
    <w:bookmarkStart w:id="62" w:name="non-pro-vendor-utilities"/>
    <w:p>
      <w:pPr>
        <w:pStyle w:val="Heading3"/>
      </w:pPr>
      <w:r>
        <w:t xml:space="preserve">4.5 Non-Pro vendor utilities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Price</w:t>
            </w:r>
          </w:p>
        </w:tc>
        <w:tc>
          <w:tcPr/>
          <w:p>
            <w:pPr>
              <w:pStyle w:val="Compact"/>
            </w:pPr>
            <w:r>
              <w:t xml:space="preserve">Centavos</w:t>
            </w:r>
          </w:p>
        </w:tc>
        <w:tc>
          <w:tcPr/>
          <w:p>
            <w:pPr>
              <w:pStyle w:val="Compact"/>
            </w:pPr>
            <w:r>
              <w:t xml:space="preserve">Status</w:t>
            </w:r>
          </w:p>
        </w:tc>
        <w:tc>
          <w:tcPr/>
          <w:p>
            <w:pPr>
              <w:pStyle w:val="Compact"/>
            </w:pPr>
            <w:r>
              <w:t xml:space="preserve">Source</w:t>
            </w:r>
          </w:p>
        </w:tc>
      </w:tr>
      <w:tr>
        <w:tc>
          <w:tcPr/>
          <w:p>
            <w:pPr>
              <w:pStyle w:val="Compact"/>
            </w:pPr>
            <w:r>
              <w:t xml:space="preserve">QR Retrieval (per-event access for non-Pro vendors)</w:t>
            </w:r>
          </w:p>
        </w:tc>
        <w:tc>
          <w:tcPr/>
          <w:p>
            <w:pPr>
              <w:pStyle w:val="Compact"/>
            </w:pPr>
            <w:r>
              <w:t xml:space="preserve">₱500 / event</w:t>
            </w:r>
          </w:p>
        </w:tc>
        <w:tc>
          <w:tcPr/>
          <w:p>
            <w:pPr>
              <w:pStyle w:val="Compact"/>
            </w:pPr>
            <w:r>
              <w:t xml:space="preserve">50,000</w:t>
            </w:r>
          </w:p>
        </w:tc>
        <w:tc>
          <w:tcPr/>
          <w:p>
            <w:pPr>
              <w:pStyle w:val="Compact"/>
            </w:pPr>
            <w:r>
              <w:t xml:space="preserve">ACTIVE</w:t>
            </w:r>
          </w:p>
        </w:tc>
        <w:tc>
          <w:tcPr/>
          <w:p>
            <w:pPr>
              <w:pStyle w:val="Compact"/>
            </w:pPr>
            <w:hyperlink r:id="rId57">
              <w:r>
                <w:rPr>
                  <w:rStyle w:val="Hyperlink"/>
                </w:rPr>
                <w:t xml:space="preserve">0022_vendor_dashboard.md:349</w:t>
              </w:r>
            </w:hyperlink>
          </w:p>
        </w:tc>
      </w:tr>
    </w:tbl>
    <w:bookmarkEnd w:id="62"/>
    <w:bookmarkStart w:id="64" w:name="X1af1347afa59d4db20fd4c28daab05e64663043"/>
    <w:p>
      <w:pPr>
        <w:pStyle w:val="Heading3"/>
      </w:pPr>
      <w:r>
        <w:t xml:space="preserve">4.6 Specialized Pro Tools · per-service AI / specialized-coding add-ons (V1.x+ rollout · locked 2026-05-22)</w:t>
      </w:r>
    </w:p>
    <w:p>
      <w:pPr>
        <w:pStyle w:val="FirstParagraph"/>
      </w:pPr>
      <w:r>
        <w:t xml:space="preserve">Per-service Professional [Tool] subscriptions independent of the universal Free/Pro/Max vendor tier (§ 4.1-4.5). A vendor in any tier can subscribe to any Specialized Pro Tool matching their canonical_service. Per</w:t>
      </w:r>
      <w:r>
        <w:t xml:space="preserve"> </w:t>
      </w:r>
      <w:hyperlink r:id="rId52">
        <w:r>
          <w:rPr>
            <w:rStyle w:val="Hyperlink"/>
          </w:rPr>
          <w:t xml:space="preserve">CLAUDE.md 2026-05-22 fifth decision-log row</w:t>
        </w:r>
      </w:hyperlink>
      <w:r>
        <w:t xml:space="preserve"> </w:t>
      </w:r>
      <w:r>
        <w:t xml:space="preserve">and</w:t>
      </w:r>
      <w:r>
        <w:t xml:space="preserve"> </w:t>
      </w:r>
      <w:hyperlink r:id="rId57">
        <w:r>
          <w:rPr>
            <w:rStyle w:val="Hyperlink"/>
          </w:rPr>
          <w:t xml:space="preserve">0022 § 11 Specialized Pro Tools subscription management</w:t>
        </w:r>
      </w:hyperlink>
      <w:r>
        <w:t xml:space="preserve">.</w:t>
      </w:r>
    </w:p>
    <w:p>
      <w:pPr>
        <w:pStyle w:val="BodyText"/>
      </w:pPr>
      <w:r>
        <w:rPr>
          <w:b/>
          <w:bCs/>
        </w:rPr>
        <w:t xml:space="preserve">13 SKUs at ₱888/wk PLACEHOLDER pricing</w:t>
      </w:r>
      <w:r>
        <w:t xml:space="preserve"> </w:t>
      </w:r>
      <w:r>
        <w:t xml:space="preserve">— deliberately non-charm-priced marker so they’re impossible to miss when finalizing. Final pricing TBD per SKU; pure-code likely settles ₱499-₱999/wk, AI likely ₱1,999-₱2,999/wk with bundled allowance + overage packs.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SKU</w:t>
            </w:r>
          </w:p>
        </w:tc>
        <w:tc>
          <w:tcPr/>
          <w:p>
            <w:pPr>
              <w:pStyle w:val="Compact"/>
            </w:pPr>
            <w:r>
              <w:t xml:space="preserve">Cost shape</w:t>
            </w:r>
          </w:p>
        </w:tc>
        <w:tc>
          <w:tcPr/>
          <w:p>
            <w:pPr>
              <w:pStyle w:val="Compact"/>
            </w:pPr>
            <w:r>
              <w:t xml:space="preserve">Vendor service category</w:t>
            </w:r>
          </w:p>
        </w:tc>
        <w:tc>
          <w:tcPr/>
          <w:p>
            <w:pPr>
              <w:pStyle w:val="Compact"/>
            </w:pPr>
            <w:r>
              <w:t xml:space="preserve">Price (placeholder)</w:t>
            </w:r>
          </w:p>
        </w:tc>
        <w:tc>
          <w:tcPr/>
          <w:p>
            <w:pPr>
              <w:pStyle w:val="Compact"/>
            </w:pPr>
            <w:r>
              <w:t xml:space="preserve">Status</w:t>
            </w:r>
          </w:p>
        </w:tc>
      </w:tr>
      <w:tr>
        <w:tc>
          <w:tcPr/>
          <w:p>
            <w:pPr>
              <w:pStyle w:val="Compact"/>
            </w:pPr>
            <w:r>
              <w:t xml:space="preserve">Professional Coordination</w:t>
            </w:r>
          </w:p>
        </w:tc>
        <w:tc>
          <w:tcPr/>
          <w:p>
            <w:pPr>
              <w:pStyle w:val="Compact"/>
            </w:pPr>
            <w:r>
              <w:t xml:space="preserve">Pure code</w:t>
            </w:r>
          </w:p>
        </w:tc>
        <w:tc>
          <w:tcPr/>
          <w:p>
            <w:pPr>
              <w:pStyle w:val="Compact"/>
            </w:pPr>
            <w:r>
              <w:rPr>
                <w:rStyle w:val="VerbatimChar"/>
              </w:rPr>
              <w:t xml:space="preserve">wedding_coordination</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Catering</w:t>
            </w:r>
          </w:p>
        </w:tc>
        <w:tc>
          <w:tcPr/>
          <w:p>
            <w:pPr>
              <w:pStyle w:val="Compact"/>
            </w:pPr>
            <w:r>
              <w:t xml:space="preserve">Pure code</w:t>
            </w:r>
          </w:p>
        </w:tc>
        <w:tc>
          <w:tcPr/>
          <w:p>
            <w:pPr>
              <w:pStyle w:val="Compact"/>
            </w:pPr>
            <w:r>
              <w:rPr>
                <w:rStyle w:val="VerbatimChar"/>
              </w:rPr>
              <w:t xml:space="preserve">catering</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HMUA</w:t>
            </w:r>
          </w:p>
        </w:tc>
        <w:tc>
          <w:tcPr/>
          <w:p>
            <w:pPr>
              <w:pStyle w:val="Compact"/>
            </w:pPr>
            <w:r>
              <w:t xml:space="preserve">Pure code</w:t>
            </w:r>
          </w:p>
        </w:tc>
        <w:tc>
          <w:tcPr/>
          <w:p>
            <w:pPr>
              <w:pStyle w:val="Compact"/>
            </w:pPr>
            <w:r>
              <w:rPr>
                <w:rStyle w:val="VerbatimChar"/>
              </w:rPr>
              <w:t xml:space="preserve">hmua</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Music DJ/Emcee/Host</w:t>
            </w:r>
          </w:p>
        </w:tc>
        <w:tc>
          <w:tcPr/>
          <w:p>
            <w:pPr>
              <w:pStyle w:val="Compact"/>
            </w:pPr>
            <w:r>
              <w:t xml:space="preserve">Pure code</w:t>
            </w:r>
          </w:p>
        </w:tc>
        <w:tc>
          <w:tcPr/>
          <w:p>
            <w:pPr>
              <w:pStyle w:val="Compact"/>
            </w:pPr>
            <w:r>
              <w:rPr>
                <w:rStyle w:val="VerbatimChar"/>
              </w:rPr>
              <w:t xml:space="preserve">dj_emcee_host</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Live Band</w:t>
            </w:r>
          </w:p>
        </w:tc>
        <w:tc>
          <w:tcPr/>
          <w:p>
            <w:pPr>
              <w:pStyle w:val="Compact"/>
            </w:pPr>
            <w:r>
              <w:t xml:space="preserve">Pure code</w:t>
            </w:r>
          </w:p>
        </w:tc>
        <w:tc>
          <w:tcPr/>
          <w:p>
            <w:pPr>
              <w:pStyle w:val="Compact"/>
            </w:pPr>
            <w:r>
              <w:rPr>
                <w:rStyle w:val="VerbatimChar"/>
              </w:rPr>
              <w:t xml:space="preserve">band_live_music</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Cake/Desserts</w:t>
            </w:r>
          </w:p>
        </w:tc>
        <w:tc>
          <w:tcPr/>
          <w:p>
            <w:pPr>
              <w:pStyle w:val="Compact"/>
            </w:pPr>
            <w:r>
              <w:t xml:space="preserve">Pure code</w:t>
            </w:r>
          </w:p>
        </w:tc>
        <w:tc>
          <w:tcPr/>
          <w:p>
            <w:pPr>
              <w:pStyle w:val="Compact"/>
            </w:pPr>
            <w:r>
              <w:rPr>
                <w:rStyle w:val="VerbatimChar"/>
              </w:rPr>
              <w:t xml:space="preserve">cake_desserts</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Sound/Lighting</w:t>
            </w:r>
          </w:p>
        </w:tc>
        <w:tc>
          <w:tcPr/>
          <w:p>
            <w:pPr>
              <w:pStyle w:val="Compact"/>
            </w:pPr>
            <w:r>
              <w:t xml:space="preserve">Pure code</w:t>
            </w:r>
          </w:p>
        </w:tc>
        <w:tc>
          <w:tcPr/>
          <w:p>
            <w:pPr>
              <w:pStyle w:val="Compact"/>
            </w:pPr>
            <w:r>
              <w:rPr>
                <w:rStyle w:val="VerbatimChar"/>
              </w:rPr>
              <w:t xml:space="preserve">lights_sound</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Rings/Officiant/Transport/Booth</w:t>
            </w:r>
          </w:p>
        </w:tc>
        <w:tc>
          <w:tcPr/>
          <w:p>
            <w:pPr>
              <w:pStyle w:val="Compact"/>
            </w:pPr>
            <w:r>
              <w:t xml:space="preserve">Pure code</w:t>
            </w:r>
          </w:p>
        </w:tc>
        <w:tc>
          <w:tcPr/>
          <w:p>
            <w:pPr>
              <w:pStyle w:val="Compact"/>
            </w:pPr>
            <w:r>
              <w:t xml:space="preserve">various</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Photo Tools</w:t>
            </w:r>
          </w:p>
        </w:tc>
        <w:tc>
          <w:tcPr/>
          <w:p>
            <w:pPr>
              <w:pStyle w:val="Compact"/>
            </w:pPr>
            <w:r>
              <w:t xml:space="preserve">Hybrid (OpenCV + AI ranking)</w:t>
            </w:r>
          </w:p>
        </w:tc>
        <w:tc>
          <w:tcPr/>
          <w:p>
            <w:pPr>
              <w:pStyle w:val="Compact"/>
            </w:pPr>
            <w:r>
              <w:rPr>
                <w:rStyle w:val="VerbatimChar"/>
              </w:rPr>
              <w:t xml:space="preserve">photographer</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Video Tools</w:t>
            </w:r>
          </w:p>
        </w:tc>
        <w:tc>
          <w:tcPr/>
          <w:p>
            <w:pPr>
              <w:pStyle w:val="Compact"/>
            </w:pPr>
            <w:r>
              <w:t xml:space="preserve">AI (video editing)</w:t>
            </w:r>
          </w:p>
        </w:tc>
        <w:tc>
          <w:tcPr/>
          <w:p>
            <w:pPr>
              <w:pStyle w:val="Compact"/>
            </w:pPr>
            <w:r>
              <w:rPr>
                <w:rStyle w:val="VerbatimChar"/>
              </w:rPr>
              <w:t xml:space="preserve">videographer</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Florist</w:t>
            </w:r>
          </w:p>
        </w:tc>
        <w:tc>
          <w:tcPr/>
          <w:p>
            <w:pPr>
              <w:pStyle w:val="Compact"/>
            </w:pPr>
            <w:r>
              <w:t xml:space="preserve">AI (bouquet visualizer · reuses Mood Board engine)</w:t>
            </w:r>
          </w:p>
        </w:tc>
        <w:tc>
          <w:tcPr/>
          <w:p>
            <w:pPr>
              <w:pStyle w:val="Compact"/>
            </w:pPr>
            <w:r>
              <w:rPr>
                <w:rStyle w:val="VerbatimChar"/>
              </w:rPr>
              <w:t xml:space="preserve">florist</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Stationery</w:t>
            </w:r>
          </w:p>
        </w:tc>
        <w:tc>
          <w:tcPr/>
          <w:p>
            <w:pPr>
              <w:pStyle w:val="Compact"/>
            </w:pPr>
            <w:r>
              <w:t xml:space="preserve">AI (invitation designer)</w:t>
            </w:r>
          </w:p>
        </w:tc>
        <w:tc>
          <w:tcPr/>
          <w:p>
            <w:pPr>
              <w:pStyle w:val="Compact"/>
            </w:pPr>
            <w:r>
              <w:rPr>
                <w:rStyle w:val="VerbatimChar"/>
              </w:rPr>
              <w:t xml:space="preserve">invitation_print</w:t>
            </w:r>
            <w:r>
              <w:t xml:space="preserve"> </w:t>
            </w:r>
            <w:r>
              <w:t xml:space="preserve">/</w:t>
            </w:r>
            <w:r>
              <w:t xml:space="preserve"> </w:t>
            </w:r>
            <w:r>
              <w:rPr>
                <w:rStyle w:val="VerbatimChar"/>
              </w:rPr>
              <w:t xml:space="preserve">stationery_signage</w:t>
            </w:r>
          </w:p>
        </w:tc>
        <w:tc>
          <w:tcPr/>
          <w:p>
            <w:pPr>
              <w:pStyle w:val="Compact"/>
            </w:pPr>
            <w:r>
              <w:t xml:space="preserve">₱888 / week</w:t>
            </w:r>
          </w:p>
        </w:tc>
        <w:tc>
          <w:tcPr/>
          <w:p>
            <w:pPr>
              <w:pStyle w:val="Compact"/>
            </w:pPr>
            <w:r>
              <w:t xml:space="preserve">PLACEHOLDER · V1.x+</w:t>
            </w:r>
          </w:p>
        </w:tc>
      </w:tr>
      <w:tr>
        <w:tc>
          <w:tcPr/>
          <w:p>
            <w:pPr>
              <w:pStyle w:val="Compact"/>
            </w:pPr>
            <w:r>
              <w:t xml:space="preserve">Professional Attire</w:t>
            </w:r>
          </w:p>
        </w:tc>
        <w:tc>
          <w:tcPr/>
          <w:p>
            <w:pPr>
              <w:pStyle w:val="Compact"/>
            </w:pPr>
            <w:r>
              <w:t xml:space="preserve">AI (try-on visualizer · reuses Mood Board engine)</w:t>
            </w:r>
          </w:p>
        </w:tc>
        <w:tc>
          <w:tcPr/>
          <w:p>
            <w:pPr>
              <w:pStyle w:val="Compact"/>
            </w:pPr>
            <w:r>
              <w:rPr>
                <w:rStyle w:val="VerbatimChar"/>
              </w:rPr>
              <w:t xml:space="preserve">bridal_gown</w:t>
            </w:r>
            <w:r>
              <w:t xml:space="preserve"> </w:t>
            </w:r>
            <w:r>
              <w:t xml:space="preserve">/</w:t>
            </w:r>
            <w:r>
              <w:t xml:space="preserve"> </w:t>
            </w:r>
            <w:r>
              <w:rPr>
                <w:rStyle w:val="VerbatimChar"/>
              </w:rPr>
              <w:t xml:space="preserve">groom_suit</w:t>
            </w:r>
            <w:r>
              <w:t xml:space="preserve"> </w:t>
            </w:r>
            <w:r>
              <w:t xml:space="preserve">/</w:t>
            </w:r>
            <w:r>
              <w:t xml:space="preserve"> </w:t>
            </w:r>
            <w:r>
              <w:rPr>
                <w:rStyle w:val="VerbatimChar"/>
              </w:rPr>
              <w:t xml:space="preserve">entourage_attire</w:t>
            </w:r>
          </w:p>
        </w:tc>
        <w:tc>
          <w:tcPr/>
          <w:p>
            <w:pPr>
              <w:pStyle w:val="Compact"/>
            </w:pPr>
            <w:r>
              <w:t xml:space="preserve">₱888 / week</w:t>
            </w:r>
          </w:p>
        </w:tc>
        <w:tc>
          <w:tcPr/>
          <w:p>
            <w:pPr>
              <w:pStyle w:val="Compact"/>
            </w:pPr>
            <w:r>
              <w:t xml:space="preserve">PLACEHOLDER · V1.x+</w:t>
            </w:r>
          </w:p>
        </w:tc>
      </w:tr>
    </w:tbl>
    <w:p>
      <w:pPr>
        <w:pStyle w:val="BlockText"/>
      </w:pPr>
      <w:r>
        <w:rPr>
          <w:b/>
          <w:bCs/>
        </w:rPr>
        <w:t xml:space="preserve">Professional Mood Board (§ 2.9 above)</w:t>
      </w:r>
      <w:r>
        <w:t xml:space="preserve"> </w:t>
      </w:r>
      <w:r>
        <w:t xml:space="preserve">is the 14th SKU in this portfolio but ships pay-per-render packs instead of subscription. Owner directive:</w:t>
      </w:r>
      <w:r>
        <w:t xml:space="preserve"> </w:t>
      </w:r>
      <w:r>
        <w:rPr>
          <w:i/>
          <w:iCs/>
        </w:rPr>
        <w:t xml:space="preserve">“mood board out”</w:t>
      </w:r>
      <w:r>
        <w:t xml:space="preserve"> </w:t>
      </w:r>
      <w:r>
        <w:t xml:space="preserve">of the ₱888 placeholder set; its pack pricing is the FINAL model.</w:t>
      </w:r>
    </w:p>
    <w:p>
      <w:pPr>
        <w:pStyle w:val="FirstParagraph"/>
      </w:pPr>
      <w:r>
        <w:rPr>
          <w:b/>
          <w:bCs/>
        </w:rPr>
        <w:t xml:space="preserve">V1.x rollout sequencing:</w:t>
      </w:r>
      <w:r>
        <w:t xml:space="preserve"> </w:t>
      </w:r>
      <w:r>
        <w:t xml:space="preserve">Professional Mood Board ships V1.1 first (parallel with Stylist marketplace launch per</w:t>
      </w:r>
      <w:r>
        <w:t xml:space="preserve"> </w:t>
      </w:r>
      <w:hyperlink r:id="rId63">
        <w:r>
          <w:rPr>
            <w:rStyle w:val="Hyperlink"/>
          </w:rPr>
          <w:t xml:space="preserve">0047</w:t>
        </w:r>
      </w:hyperlink>
      <w:r>
        <w:t xml:space="preserve">) · Professional Coordination second · Photo + Video + Catering + Florist third batch · others V1.x+ as marketplaces launch.</w:t>
      </w:r>
    </w:p>
    <w:p>
      <w:r>
        <w:pict>
          <v:rect style="width:0;height:1.5pt" o:hralign="center" o:hrstd="t" o:hr="t"/>
        </w:pict>
      </w:r>
    </w:p>
    <w:bookmarkEnd w:id="64"/>
    <w:bookmarkEnd w:id="65"/>
    <w:bookmarkStart w:id="71" w:name="X327b3c7c004584cb68a3bc8f76c7a68334f8226"/>
    <w:p>
      <w:pPr>
        <w:pStyle w:val="Heading2"/>
      </w:pPr>
      <w:r>
        <w:t xml:space="preserve">5. Vendor-to-couple fee structures · per-vendor policies (NOT Setnayan SKUs)</w:t>
      </w:r>
    </w:p>
    <w:p>
      <w:pPr>
        <w:pStyle w:val="FirstParagraph"/>
      </w:pPr>
      <w:r>
        <w:t xml:space="preserve">These are fee policies vendors set themselves at onboarding (iteration 0006). They’re NOT Setnayan platform prices — they’re between the vendor and the couple. Setnayan surfaces them in confirmation modals and applies them via the mediator (V1) or via 0034 Phase 2 auto-debit.</w:t>
      </w:r>
    </w:p>
    <w:bookmarkStart w:id="66" w:name="X71347799efd12051d72bd42b5a9520981fcabce"/>
    <w:p>
      <w:pPr>
        <w:pStyle w:val="Heading3"/>
      </w:pPr>
      <w:r>
        <w:t xml:space="preserve">5.1 Reschedule fee policy (date changes · iteration 0021 § 10.9)</w:t>
      </w:r>
    </w:p>
    <w:p>
      <w:pPr>
        <w:pStyle w:val="FirstParagraph"/>
      </w:pPr>
      <w:r>
        <w:t xml:space="preserve">Vendor declares at onboarding whether they charge a fee for date changes, scaled to proximity. Common patterns:</w:t>
      </w:r>
    </w:p>
    <w:p>
      <w:pPr>
        <w:pStyle w:val="Compact"/>
        <w:numPr>
          <w:ilvl w:val="0"/>
          <w:numId w:val="1008"/>
        </w:numPr>
      </w:pPr>
      <w:r>
        <w:rPr>
          <w:i/>
          <w:iCs/>
        </w:rPr>
        <w:t xml:space="preserve">“No fee 60+ days out, 50% inside 30 days, 100% inside 14 days”</w:t>
      </w:r>
    </w:p>
    <w:p>
      <w:pPr>
        <w:pStyle w:val="Compact"/>
        <w:numPr>
          <w:ilvl w:val="0"/>
          <w:numId w:val="1008"/>
        </w:numPr>
      </w:pPr>
      <w:r>
        <w:rPr>
          <w:i/>
          <w:iCs/>
        </w:rPr>
        <w:t xml:space="preserve">“₱5,000 flat fee for any date change inside T-21 days”</w:t>
      </w:r>
    </w:p>
    <w:p>
      <w:pPr>
        <w:pStyle w:val="Compact"/>
        <w:numPr>
          <w:ilvl w:val="0"/>
          <w:numId w:val="1008"/>
        </w:numPr>
      </w:pPr>
      <w:r>
        <w:rPr>
          <w:i/>
          <w:iCs/>
        </w:rPr>
        <w:t xml:space="preserve">“No reschedule fee — included in base price”</w:t>
      </w:r>
    </w:p>
    <w:p>
      <w:pPr>
        <w:pStyle w:val="FirstParagraph"/>
      </w:pPr>
      <w:r>
        <w:t xml:space="preserve">Surfaced in the § 10.1 confirmation modal when ≥1 affected vendor has a non-zero fee at the current proximity. V1: manual mediator action. V2 (0034 Phase 2): auto-debit on vendor accept.</w:t>
      </w:r>
    </w:p>
    <w:bookmarkEnd w:id="66"/>
    <w:bookmarkStart w:id="67" w:name="Xab9f68577e4599973bc97418d8fe58b1c1749a5"/>
    <w:p>
      <w:pPr>
        <w:pStyle w:val="Heading3"/>
      </w:pPr>
      <w:r>
        <w:t xml:space="preserve">5.2 Relocation fee policy (venue changes · iteration 0021 § 11.3)</w:t>
      </w:r>
    </w:p>
    <w:p>
      <w:pPr>
        <w:pStyle w:val="FirstParagraph"/>
      </w:pPr>
      <w:r>
        <w:t xml:space="preserve">Vendor declares travel-cost rules at onboarding.</w:t>
      </w:r>
      <w:r>
        <w:t xml:space="preserve"> </w:t>
      </w:r>
      <w:r>
        <w:rPr>
          <w:b/>
          <w:bCs/>
        </w:rPr>
        <w:t xml:space="preserve">Illustrative examples</w:t>
      </w:r>
      <w:r>
        <w:t xml:space="preserve"> </w:t>
      </w:r>
      <w:r>
        <w:t xml:space="preserve">from the spec:</w:t>
      </w:r>
    </w:p>
    <w:p>
      <w:pPr>
        <w:pStyle w:val="Compact"/>
        <w:numPr>
          <w:ilvl w:val="0"/>
          <w:numId w:val="1009"/>
        </w:numPr>
      </w:pPr>
      <w:r>
        <w:rPr>
          <w:i/>
          <w:iCs/>
        </w:rPr>
        <w:t xml:space="preserve">“Free within 30 km of home base; ₱5,000 per additional 10 km”</w:t>
      </w:r>
    </w:p>
    <w:p>
      <w:pPr>
        <w:pStyle w:val="Compact"/>
        <w:numPr>
          <w:ilvl w:val="0"/>
          <w:numId w:val="1009"/>
        </w:numPr>
      </w:pPr>
      <w:r>
        <w:rPr>
          <w:i/>
          <w:iCs/>
        </w:rPr>
        <w:t xml:space="preserve">“Free within Metro Manila; ₱15,000 flat for Tagaytay; case-by-case beyond”</w:t>
      </w:r>
    </w:p>
    <w:p>
      <w:pPr>
        <w:pStyle w:val="Compact"/>
        <w:numPr>
          <w:ilvl w:val="0"/>
          <w:numId w:val="1009"/>
        </w:numPr>
      </w:pPr>
      <w:r>
        <w:rPr>
          <w:i/>
          <w:iCs/>
        </w:rPr>
        <w:t xml:space="preserve">“₱8,000 equipment transport fee for any venue change inside T-30 days”</w:t>
      </w:r>
    </w:p>
    <w:p>
      <w:pPr>
        <w:pStyle w:val="BlockText"/>
      </w:pPr>
      <w:r>
        <w:t xml:space="preserve">⚠</w:t>
      </w:r>
      <w:r>
        <w:t xml:space="preserve"> </w:t>
      </w:r>
      <w:r>
        <w:rPr>
          <w:b/>
          <w:bCs/>
        </w:rPr>
        <w:t xml:space="preserve">These examples are illustrative.</w:t>
      </w:r>
      <w:r>
        <w:t xml:space="preserve"> </w:t>
      </w:r>
      <w:r>
        <w:t xml:space="preserve">Vendors set their own policy; the numbers above are sample text in the spec, not platform-mandated rates.</w:t>
      </w:r>
    </w:p>
    <w:p>
      <w:pPr>
        <w:pStyle w:val="FirstParagraph"/>
      </w:pPr>
      <w:r>
        <w:t xml:space="preserve">Same surfacing pattern as reschedule fees — modal at § 11.1, manual mediator V1, auto-debit V2.</w:t>
      </w:r>
    </w:p>
    <w:bookmarkEnd w:id="67"/>
    <w:bookmarkStart w:id="68" w:name="X11faf474eea7b7ad18f2176fce16ebd5e50d082"/>
    <w:p>
      <w:pPr>
        <w:pStyle w:val="Heading3"/>
      </w:pPr>
      <w:r>
        <w:t xml:space="preserve">5.3 Per-head / per-table rates (guest count changes · iteration 0021 § 12.3)</w:t>
      </w:r>
    </w:p>
    <w:p>
      <w:pPr>
        <w:pStyle w:val="FirstParagraph"/>
      </w:pPr>
      <w:r>
        <w:t xml:space="preserve">Vendors who are guest-count-dependent (catering, florals, mobile bar, lights &amp; sound, name cards/favors/print — see § 12.1 of 0021) capture per-head or per-table rates at booking.</w:t>
      </w:r>
      <w:r>
        <w:t xml:space="preserve"> </w:t>
      </w:r>
      <w:r>
        <w:rPr>
          <w:b/>
          <w:bCs/>
        </w:rPr>
        <w:t xml:space="preserve">Illustrative examples</w:t>
      </w:r>
      <w:r>
        <w:t xml:space="preserve"> </w:t>
      </w:r>
      <w:r>
        <w:t xml:space="preserve">from the spec:</w:t>
      </w:r>
    </w:p>
    <w:p>
      <w:pPr>
        <w:pStyle w:val="Compact"/>
        <w:numPr>
          <w:ilvl w:val="0"/>
          <w:numId w:val="1010"/>
        </w:numPr>
      </w:pPr>
      <w:r>
        <w:t xml:space="preserve">Casa Manila Catering — ₱1,200 / plate</w:t>
      </w:r>
    </w:p>
    <w:p>
      <w:pPr>
        <w:pStyle w:val="Compact"/>
        <w:numPr>
          <w:ilvl w:val="0"/>
          <w:numId w:val="1010"/>
        </w:numPr>
      </w:pPr>
      <w:r>
        <w:t xml:space="preserve">Bloomwood Florals — ₱5,500 / table</w:t>
      </w:r>
    </w:p>
    <w:p>
      <w:pPr>
        <w:pStyle w:val="Compact"/>
        <w:numPr>
          <w:ilvl w:val="0"/>
          <w:numId w:val="1010"/>
        </w:numPr>
      </w:pPr>
      <w:r>
        <w:t xml:space="preserve">Lumiere Lights &amp; Sound — flat (capacity ceiling-bounded)</w:t>
      </w:r>
    </w:p>
    <w:p>
      <w:pPr>
        <w:pStyle w:val="BlockText"/>
      </w:pPr>
      <w:r>
        <w:t xml:space="preserve">⚠</w:t>
      </w:r>
      <w:r>
        <w:t xml:space="preserve"> </w:t>
      </w:r>
      <w:r>
        <w:rPr>
          <w:b/>
          <w:bCs/>
        </w:rPr>
        <w:t xml:space="preserve">These examples are illustrative.</w:t>
      </w:r>
      <w:r>
        <w:t xml:space="preserve"> </w:t>
      </w:r>
      <w:r>
        <w:t xml:space="preserve">Real vendor rates are captured per-vendor at booking via</w:t>
      </w:r>
      <w:r>
        <w:t xml:space="preserve"> </w:t>
      </w:r>
      <w:r>
        <w:rPr>
          <w:rStyle w:val="VerbatimChar"/>
        </w:rPr>
        <w:t xml:space="preserve">vendor_event_window.confirmed_guest_count</w:t>
      </w:r>
      <w:r>
        <w:t xml:space="preserve"> </w:t>
      </w:r>
      <w:r>
        <w:t xml:space="preserve">× per-head rate. Vendors enter their actual numbers; Setnayan does not set them.</w:t>
      </w:r>
    </w:p>
    <w:p>
      <w:pPr>
        <w:pStyle w:val="FirstParagraph"/>
      </w:pPr>
      <w:r>
        <w:t xml:space="preserve">The § 12.3 modal computes the cost delta at the time of a guest-count increase (e.g.,</w:t>
      </w:r>
      <w:r>
        <w:t xml:space="preserve"> </w:t>
      </w:r>
      <w:r>
        <w:t xml:space="preserve">“+20 plates × ₱1,200 = +₱24,000”</w:t>
      </w:r>
      <w:r>
        <w:t xml:space="preserve">) and surfaces both per-vendor and total impact before couple confirms.</w:t>
      </w:r>
    </w:p>
    <w:bookmarkEnd w:id="68"/>
    <w:bookmarkStart w:id="70" w:name="X5efda879f3473b354051bb9aa28c199b32c1b7e"/>
    <w:p>
      <w:pPr>
        <w:pStyle w:val="Heading3"/>
      </w:pPr>
      <w:r>
        <w:t xml:space="preserve">5.4 Per-vendor change-acceptance cutoffs (iteration 0021 § 13.2)</w:t>
      </w:r>
    </w:p>
    <w:p>
      <w:pPr>
        <w:pStyle w:val="FirstParagraph"/>
      </w:pPr>
      <w:r>
        <w:t xml:space="preserve">V1 default cutoff values (days before event), pre-filled at vendor account creation. Vendors edit at onboarding. NOT prices — these are acceptance windows.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 category</w:t>
            </w:r>
          </w:p>
        </w:tc>
        <w:tc>
          <w:tcPr/>
          <w:p>
            <w:pPr>
              <w:pStyle w:val="Compact"/>
            </w:pPr>
            <w:r>
              <w:t xml:space="preserve">Date</w:t>
            </w:r>
          </w:p>
        </w:tc>
        <w:tc>
          <w:tcPr/>
          <w:p>
            <w:pPr>
              <w:pStyle w:val="Compact"/>
            </w:pPr>
            <w:r>
              <w:t xml:space="preserve">Venue</w:t>
            </w:r>
          </w:p>
        </w:tc>
        <w:tc>
          <w:tcPr/>
          <w:p>
            <w:pPr>
              <w:pStyle w:val="Compact"/>
            </w:pPr>
            <w:r>
              <w:t xml:space="preserve">Guest count</w:t>
            </w:r>
          </w:p>
        </w:tc>
      </w:tr>
      <w:tr>
        <w:tc>
          <w:tcPr/>
          <w:p>
            <w:pPr>
              <w:pStyle w:val="Compact"/>
            </w:pPr>
            <w:r>
              <w:t xml:space="preserve">Catering</w:t>
            </w:r>
          </w:p>
        </w:tc>
        <w:tc>
          <w:tcPr/>
          <w:p>
            <w:pPr>
              <w:pStyle w:val="Compact"/>
            </w:pPr>
            <w:r>
              <w:t xml:space="preserve">30</w:t>
            </w:r>
          </w:p>
        </w:tc>
        <w:tc>
          <w:tcPr/>
          <w:p>
            <w:pPr>
              <w:pStyle w:val="Compact"/>
            </w:pPr>
            <w:r>
              <w:t xml:space="preserve">21</w:t>
            </w:r>
          </w:p>
        </w:tc>
        <w:tc>
          <w:tcPr/>
          <w:p>
            <w:pPr>
              <w:pStyle w:val="Compact"/>
            </w:pPr>
            <w:r>
              <w:t xml:space="preserve">14</w:t>
            </w:r>
          </w:p>
        </w:tc>
      </w:tr>
      <w:tr>
        <w:tc>
          <w:tcPr/>
          <w:p>
            <w:pPr>
              <w:pStyle w:val="Compact"/>
            </w:pPr>
            <w:r>
              <w:t xml:space="preserve">Florals</w:t>
            </w:r>
          </w:p>
        </w:tc>
        <w:tc>
          <w:tcPr/>
          <w:p>
            <w:pPr>
              <w:pStyle w:val="Compact"/>
            </w:pPr>
            <w:r>
              <w:t xml:space="preserve">21</w:t>
            </w:r>
          </w:p>
        </w:tc>
        <w:tc>
          <w:tcPr/>
          <w:p>
            <w:pPr>
              <w:pStyle w:val="Compact"/>
            </w:pPr>
            <w:r>
              <w:t xml:space="preserve">14</w:t>
            </w:r>
          </w:p>
        </w:tc>
        <w:tc>
          <w:tcPr/>
          <w:p>
            <w:pPr>
              <w:pStyle w:val="Compact"/>
            </w:pPr>
            <w:r>
              <w:t xml:space="preserve">10</w:t>
            </w:r>
          </w:p>
        </w:tc>
      </w:tr>
      <w:tr>
        <w:tc>
          <w:tcPr/>
          <w:p>
            <w:pPr>
              <w:pStyle w:val="Compact"/>
            </w:pPr>
            <w:r>
              <w:t xml:space="preserve">Mobile bar</w:t>
            </w:r>
          </w:p>
        </w:tc>
        <w:tc>
          <w:tcPr/>
          <w:p>
            <w:pPr>
              <w:pStyle w:val="Compact"/>
            </w:pPr>
            <w:r>
              <w:t xml:space="preserve">21</w:t>
            </w:r>
          </w:p>
        </w:tc>
        <w:tc>
          <w:tcPr/>
          <w:p>
            <w:pPr>
              <w:pStyle w:val="Compact"/>
            </w:pPr>
            <w:r>
              <w:t xml:space="preserve">14</w:t>
            </w:r>
          </w:p>
        </w:tc>
        <w:tc>
          <w:tcPr/>
          <w:p>
            <w:pPr>
              <w:pStyle w:val="Compact"/>
            </w:pPr>
            <w:r>
              <w:t xml:space="preserve">7</w:t>
            </w:r>
          </w:p>
        </w:tc>
      </w:tr>
      <w:tr>
        <w:tc>
          <w:tcPr/>
          <w:p>
            <w:pPr>
              <w:pStyle w:val="Compact"/>
            </w:pPr>
            <w:r>
              <w:t xml:space="preserve">Lights &amp; sound</w:t>
            </w:r>
          </w:p>
        </w:tc>
        <w:tc>
          <w:tcPr/>
          <w:p>
            <w:pPr>
              <w:pStyle w:val="Compact"/>
            </w:pPr>
            <w:r>
              <w:t xml:space="preserve">14</w:t>
            </w:r>
          </w:p>
        </w:tc>
        <w:tc>
          <w:tcPr/>
          <w:p>
            <w:pPr>
              <w:pStyle w:val="Compact"/>
            </w:pPr>
            <w:r>
              <w:t xml:space="preserve">21</w:t>
            </w:r>
          </w:p>
        </w:tc>
        <w:tc>
          <w:tcPr/>
          <w:p>
            <w:pPr>
              <w:pStyle w:val="Compact"/>
            </w:pPr>
            <w:r>
              <w:t xml:space="preserve">7</w:t>
            </w:r>
          </w:p>
        </w:tc>
      </w:tr>
      <w:tr>
        <w:tc>
          <w:tcPr/>
          <w:p>
            <w:pPr>
              <w:pStyle w:val="Compact"/>
            </w:pPr>
            <w:r>
              <w:t xml:space="preserve">Name cards / favors / print</w:t>
            </w:r>
          </w:p>
        </w:tc>
        <w:tc>
          <w:tcPr/>
          <w:p>
            <w:pPr>
              <w:pStyle w:val="Compact"/>
            </w:pPr>
            <w:r>
              <w:t xml:space="preserve">21</w:t>
            </w:r>
          </w:p>
        </w:tc>
        <w:tc>
          <w:tcPr/>
          <w:p>
            <w:pPr>
              <w:pStyle w:val="Compact"/>
            </w:pPr>
            <w:r>
              <w:t xml:space="preserve">14</w:t>
            </w:r>
          </w:p>
        </w:tc>
        <w:tc>
          <w:tcPr/>
          <w:p>
            <w:pPr>
              <w:pStyle w:val="Compact"/>
            </w:pPr>
            <w:r>
              <w:t xml:space="preserve">10</w:t>
            </w:r>
          </w:p>
        </w:tc>
      </w:tr>
      <w:tr>
        <w:tc>
          <w:tcPr/>
          <w:p>
            <w:pPr>
              <w:pStyle w:val="Compact"/>
            </w:pPr>
            <w:r>
              <w:t xml:space="preserve">Photography</w:t>
            </w:r>
          </w:p>
        </w:tc>
        <w:tc>
          <w:tcPr/>
          <w:p>
            <w:pPr>
              <w:pStyle w:val="Compact"/>
            </w:pPr>
            <w:r>
              <w:t xml:space="preserve">7</w:t>
            </w:r>
          </w:p>
        </w:tc>
        <w:tc>
          <w:tcPr/>
          <w:p>
            <w:pPr>
              <w:pStyle w:val="Compact"/>
            </w:pPr>
            <w:r>
              <w:t xml:space="preserve">3</w:t>
            </w:r>
          </w:p>
        </w:tc>
        <w:tc>
          <w:tcPr/>
          <w:p>
            <w:pPr>
              <w:pStyle w:val="Compact"/>
            </w:pPr>
            <w:r>
              <w:t xml:space="preserve">N/A</w:t>
            </w:r>
          </w:p>
        </w:tc>
      </w:tr>
      <w:tr>
        <w:tc>
          <w:tcPr/>
          <w:p>
            <w:pPr>
              <w:pStyle w:val="Compact"/>
            </w:pPr>
            <w:r>
              <w:t xml:space="preserve">Videography</w:t>
            </w:r>
          </w:p>
        </w:tc>
        <w:tc>
          <w:tcPr/>
          <w:p>
            <w:pPr>
              <w:pStyle w:val="Compact"/>
            </w:pPr>
            <w:r>
              <w:t xml:space="preserve">7</w:t>
            </w:r>
          </w:p>
        </w:tc>
        <w:tc>
          <w:tcPr/>
          <w:p>
            <w:pPr>
              <w:pStyle w:val="Compact"/>
            </w:pPr>
            <w:r>
              <w:t xml:space="preserve">3</w:t>
            </w:r>
          </w:p>
        </w:tc>
        <w:tc>
          <w:tcPr/>
          <w:p>
            <w:pPr>
              <w:pStyle w:val="Compact"/>
            </w:pPr>
            <w:r>
              <w:t xml:space="preserve">N/A</w:t>
            </w:r>
          </w:p>
        </w:tc>
      </w:tr>
      <w:tr>
        <w:tc>
          <w:tcPr/>
          <w:p>
            <w:pPr>
              <w:pStyle w:val="Compact"/>
            </w:pPr>
            <w:r>
              <w:t xml:space="preserve">HMUA</w:t>
            </w:r>
          </w:p>
        </w:tc>
        <w:tc>
          <w:tcPr/>
          <w:p>
            <w:pPr>
              <w:pStyle w:val="Compact"/>
            </w:pPr>
            <w:r>
              <w:t xml:space="preserve">7</w:t>
            </w:r>
          </w:p>
        </w:tc>
        <w:tc>
          <w:tcPr/>
          <w:p>
            <w:pPr>
              <w:pStyle w:val="Compact"/>
            </w:pPr>
            <w:r>
              <w:t xml:space="preserve">3</w:t>
            </w:r>
          </w:p>
        </w:tc>
        <w:tc>
          <w:tcPr/>
          <w:p>
            <w:pPr>
              <w:pStyle w:val="Compact"/>
            </w:pPr>
            <w:r>
              <w:t xml:space="preserve">N/A</w:t>
            </w:r>
          </w:p>
        </w:tc>
      </w:tr>
      <w:tr>
        <w:tc>
          <w:tcPr/>
          <w:p>
            <w:pPr>
              <w:pStyle w:val="Compact"/>
            </w:pPr>
            <w:r>
              <w:t xml:space="preserve">Planner / coordinator</w:t>
            </w:r>
          </w:p>
        </w:tc>
        <w:tc>
          <w:tcPr/>
          <w:p>
            <w:pPr>
              <w:pStyle w:val="Compact"/>
            </w:pPr>
            <w:r>
              <w:t xml:space="preserve">7</w:t>
            </w:r>
          </w:p>
        </w:tc>
        <w:tc>
          <w:tcPr/>
          <w:p>
            <w:pPr>
              <w:pStyle w:val="Compact"/>
            </w:pPr>
            <w:r>
              <w:t xml:space="preserve">3</w:t>
            </w:r>
          </w:p>
        </w:tc>
        <w:tc>
          <w:tcPr/>
          <w:p>
            <w:pPr>
              <w:pStyle w:val="Compact"/>
            </w:pPr>
            <w:r>
              <w:t xml:space="preserve">7</w:t>
            </w:r>
          </w:p>
        </w:tc>
      </w:tr>
      <w:tr>
        <w:tc>
          <w:tcPr/>
          <w:p>
            <w:pPr>
              <w:pStyle w:val="Compact"/>
            </w:pPr>
            <w:r>
              <w:t xml:space="preserve">Live stream / broadcast</w:t>
            </w:r>
          </w:p>
        </w:tc>
        <w:tc>
          <w:tcPr/>
          <w:p>
            <w:pPr>
              <w:pStyle w:val="Compact"/>
            </w:pPr>
            <w:r>
              <w:t xml:space="preserve">3</w:t>
            </w:r>
          </w:p>
        </w:tc>
        <w:tc>
          <w:tcPr/>
          <w:p>
            <w:pPr>
              <w:pStyle w:val="Compact"/>
            </w:pPr>
            <w:r>
              <w:t xml:space="preserve">3</w:t>
            </w:r>
          </w:p>
        </w:tc>
        <w:tc>
          <w:tcPr/>
          <w:p>
            <w:pPr>
              <w:pStyle w:val="Compact"/>
            </w:pPr>
            <w:r>
              <w:t xml:space="preserve">N/A</w:t>
            </w:r>
          </w:p>
        </w:tc>
      </w:tr>
    </w:tbl>
    <w:p>
      <w:pPr>
        <w:pStyle w:val="BodyText"/>
      </w:pPr>
      <w:r>
        <w:t xml:space="preserve">See</w:t>
      </w:r>
      <w:r>
        <w:t xml:space="preserve"> </w:t>
      </w:r>
      <w:hyperlink r:id="rId69">
        <w:r>
          <w:rPr>
            <w:rStyle w:val="Hyperlink"/>
          </w:rPr>
          <w:t xml:space="preserve">0021 § 13</w:t>
        </w:r>
      </w:hyperlink>
      <w:r>
        <w:t xml:space="preserve"> </w:t>
      </w:r>
      <w:r>
        <w:t xml:space="preserve">for the snapshot rule + admin override path.</w:t>
      </w:r>
    </w:p>
    <w:p>
      <w:r>
        <w:pict>
          <v:rect style="width:0;height:1.5pt" o:hralign="center" o:hrstd="t" o:hr="t"/>
        </w:pict>
      </w:r>
    </w:p>
    <w:bookmarkEnd w:id="70"/>
    <w:bookmarkEnd w:id="71"/>
    <w:bookmarkStart w:id="72" w:name="X9bd2d3719dc1ecf8ec7216f00b1f501f0e213ed"/>
    <w:p>
      <w:pPr>
        <w:pStyle w:val="Heading2"/>
      </w:pPr>
      <w:r>
        <w:t xml:space="preserve">6. Cost-per-event reference (Setnayan-side · for margin tracking)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SKU</w:t>
            </w:r>
          </w:p>
        </w:tc>
        <w:tc>
          <w:tcPr/>
          <w:p>
            <w:pPr>
              <w:pStyle w:val="Compact"/>
            </w:pPr>
            <w:r>
              <w:t xml:space="preserve">Setnayan cost</w:t>
            </w:r>
          </w:p>
        </w:tc>
        <w:tc>
          <w:tcPr/>
          <w:p>
            <w:pPr>
              <w:pStyle w:val="Compact"/>
            </w:pPr>
            <w:r>
              <w:t xml:space="preserve">Price</w:t>
            </w:r>
          </w:p>
        </w:tc>
        <w:tc>
          <w:tcPr/>
          <w:p>
            <w:pPr>
              <w:pStyle w:val="Compact"/>
            </w:pPr>
            <w:r>
              <w:t xml:space="preserve">Margin</w:t>
            </w:r>
          </w:p>
        </w:tc>
      </w:tr>
      <w:tr>
        <w:tc>
          <w:tcPr/>
          <w:p>
            <w:pPr>
              <w:pStyle w:val="Compact"/>
            </w:pPr>
            <w:r>
              <w:t xml:space="preserve">Save-the-Date Video</w:t>
            </w:r>
          </w:p>
        </w:tc>
        <w:tc>
          <w:tcPr/>
          <w:p>
            <w:pPr>
              <w:pStyle w:val="Compact"/>
            </w:pPr>
            <w:r>
              <w:t xml:space="preserve">~₱5</w:t>
            </w:r>
          </w:p>
        </w:tc>
        <w:tc>
          <w:tcPr/>
          <w:p>
            <w:pPr>
              <w:pStyle w:val="Compact"/>
            </w:pPr>
            <w:r>
              <w:t xml:space="preserve">₱199</w:t>
            </w:r>
          </w:p>
        </w:tc>
        <w:tc>
          <w:tcPr/>
          <w:p>
            <w:pPr>
              <w:pStyle w:val="Compact"/>
            </w:pPr>
            <w:r>
              <w:t xml:space="preserve">~97%</w:t>
            </w:r>
          </w:p>
        </w:tc>
      </w:tr>
      <w:tr>
        <w:tc>
          <w:tcPr/>
          <w:p>
            <w:pPr>
              <w:pStyle w:val="Compact"/>
            </w:pPr>
            <w:r>
              <w:t xml:space="preserve">Papic 3-seat</w:t>
            </w:r>
          </w:p>
        </w:tc>
        <w:tc>
          <w:tcPr/>
          <w:p>
            <w:pPr>
              <w:pStyle w:val="Compact"/>
            </w:pPr>
            <w:r>
              <w:t xml:space="preserve">~₱195</w:t>
            </w:r>
          </w:p>
        </w:tc>
        <w:tc>
          <w:tcPr/>
          <w:p>
            <w:pPr>
              <w:pStyle w:val="Compact"/>
            </w:pPr>
            <w:r>
              <w:t xml:space="preserve">₱1,499</w:t>
            </w:r>
          </w:p>
        </w:tc>
        <w:tc>
          <w:tcPr/>
          <w:p>
            <w:pPr>
              <w:pStyle w:val="Compact"/>
            </w:pPr>
            <w:r>
              <w:t xml:space="preserve">87%</w:t>
            </w:r>
          </w:p>
        </w:tc>
      </w:tr>
      <w:tr>
        <w:tc>
          <w:tcPr/>
          <w:p>
            <w:pPr>
              <w:pStyle w:val="Compact"/>
            </w:pPr>
            <w:r>
              <w:t xml:space="preserve">Papic 5-seat</w:t>
            </w:r>
          </w:p>
        </w:tc>
        <w:tc>
          <w:tcPr/>
          <w:p>
            <w:pPr>
              <w:pStyle w:val="Compact"/>
            </w:pPr>
            <w:r>
              <w:t xml:space="preserve">~₱265</w:t>
            </w:r>
          </w:p>
        </w:tc>
        <w:tc>
          <w:tcPr/>
          <w:p>
            <w:pPr>
              <w:pStyle w:val="Compact"/>
            </w:pPr>
            <w:r>
              <w:t xml:space="preserve">₱2,499</w:t>
            </w:r>
          </w:p>
        </w:tc>
        <w:tc>
          <w:tcPr/>
          <w:p>
            <w:pPr>
              <w:pStyle w:val="Compact"/>
            </w:pPr>
            <w:r>
              <w:t xml:space="preserve">89%</w:t>
            </w:r>
          </w:p>
        </w:tc>
      </w:tr>
      <w:tr>
        <w:tc>
          <w:tcPr/>
          <w:p>
            <w:pPr>
              <w:pStyle w:val="Compact"/>
            </w:pPr>
            <w:r>
              <w:t xml:space="preserve">Per Template add-on</w:t>
            </w:r>
          </w:p>
        </w:tc>
        <w:tc>
          <w:tcPr/>
          <w:p>
            <w:pPr>
              <w:pStyle w:val="Compact"/>
            </w:pPr>
            <w:r>
              <w:t xml:space="preserve">~₱2 / render × ~30 reels = ~₱60</w:t>
            </w:r>
          </w:p>
        </w:tc>
        <w:tc>
          <w:tcPr/>
          <w:p>
            <w:pPr>
              <w:pStyle w:val="Compact"/>
            </w:pPr>
            <w:r>
              <w:t xml:space="preserve">₱49 each</w:t>
            </w:r>
          </w:p>
        </w:tc>
        <w:tc>
          <w:tcPr/>
          <w:p>
            <w:pPr>
              <w:pStyle w:val="Compact"/>
            </w:pPr>
            <w:r>
              <w:t xml:space="preserve">varies by usage</w:t>
            </w:r>
          </w:p>
        </w:tc>
      </w:tr>
      <w:tr>
        <w:tc>
          <w:tcPr/>
          <w:p>
            <w:pPr>
              <w:pStyle w:val="Compact"/>
            </w:pPr>
            <w:r>
              <w:t xml:space="preserve">Monogram Hero (widget Pro)</w:t>
            </w:r>
          </w:p>
        </w:tc>
        <w:tc>
          <w:tcPr/>
          <w:p>
            <w:pPr>
              <w:pStyle w:val="Compact"/>
            </w:pPr>
            <w:r>
              <w:t xml:space="preserve">₱0 (animation/template assets)</w:t>
            </w:r>
          </w:p>
        </w:tc>
        <w:tc>
          <w:tcPr/>
          <w:p>
            <w:pPr>
              <w:pStyle w:val="Compact"/>
            </w:pPr>
            <w:r>
              <w:t xml:space="preserve">₱1,999</w:t>
            </w:r>
          </w:p>
        </w:tc>
        <w:tc>
          <w:tcPr/>
          <w:p>
            <w:pPr>
              <w:pStyle w:val="Compact"/>
            </w:pPr>
            <w:r>
              <w:t xml:space="preserve">~100%</w:t>
            </w:r>
          </w:p>
        </w:tc>
      </w:tr>
      <w:tr>
        <w:tc>
          <w:tcPr/>
          <w:p>
            <w:pPr>
              <w:pStyle w:val="Compact"/>
            </w:pPr>
            <w:r>
              <w:t xml:space="preserve">Live Schedule (widget Pro)</w:t>
            </w:r>
          </w:p>
        </w:tc>
        <w:tc>
          <w:tcPr/>
          <w:p>
            <w:pPr>
              <w:pStyle w:val="Compact"/>
            </w:pPr>
            <w:r>
              <w:t xml:space="preserve">₱0</w:t>
            </w:r>
          </w:p>
        </w:tc>
        <w:tc>
          <w:tcPr/>
          <w:p>
            <w:pPr>
              <w:pStyle w:val="Compact"/>
            </w:pPr>
            <w:r>
              <w:t xml:space="preserve">₱999</w:t>
            </w:r>
          </w:p>
        </w:tc>
        <w:tc>
          <w:tcPr/>
          <w:p>
            <w:pPr>
              <w:pStyle w:val="Compact"/>
            </w:pPr>
            <w:r>
              <w:t xml:space="preserve">~100%</w:t>
            </w:r>
          </w:p>
        </w:tc>
      </w:tr>
      <w:tr>
        <w:tc>
          <w:tcPr/>
          <w:p>
            <w:pPr>
              <w:pStyle w:val="Compact"/>
            </w:pPr>
            <w:r>
              <w:t xml:space="preserve">Panood Daily Broadcast (3 cams × 3 hrs reference)</w:t>
            </w:r>
          </w:p>
        </w:tc>
        <w:tc>
          <w:tcPr/>
          <w:p>
            <w:pPr>
              <w:pStyle w:val="Compact"/>
            </w:pPr>
            <w:r>
              <w:t xml:space="preserve">~₱120</w:t>
            </w:r>
          </w:p>
        </w:tc>
        <w:tc>
          <w:tcPr/>
          <w:p>
            <w:pPr>
              <w:pStyle w:val="Compact"/>
            </w:pPr>
            <w:r>
              <w:t xml:space="preserve">₱2,499</w:t>
            </w:r>
          </w:p>
        </w:tc>
        <w:tc>
          <w:tcPr/>
          <w:p>
            <w:pPr>
              <w:pStyle w:val="Compact"/>
            </w:pPr>
            <w:r>
              <w:t xml:space="preserve">95%</w:t>
            </w:r>
          </w:p>
        </w:tc>
      </w:tr>
      <w:tr>
        <w:tc>
          <w:tcPr/>
          <w:p>
            <w:pPr>
              <w:pStyle w:val="Compact"/>
            </w:pPr>
            <w:r>
              <w:t xml:space="preserve">Panood Daily + 2 cams (5 cams × 3 hrs)</w:t>
            </w:r>
          </w:p>
        </w:tc>
        <w:tc>
          <w:tcPr/>
          <w:p>
            <w:pPr>
              <w:pStyle w:val="Compact"/>
            </w:pPr>
            <w:r>
              <w:t xml:space="preserve">~₱180</w:t>
            </w:r>
          </w:p>
        </w:tc>
        <w:tc>
          <w:tcPr/>
          <w:p>
            <w:pPr>
              <w:pStyle w:val="Compact"/>
            </w:pPr>
            <w:r>
              <w:t xml:space="preserve">(now bundled into Daily Broadcast ₱2,499)</w:t>
            </w:r>
          </w:p>
        </w:tc>
        <w:tc>
          <w:tcPr/>
          <w:p>
            <w:pPr>
              <w:pStyle w:val="Compact"/>
            </w:pPr>
            <w:r>
              <w:t xml:space="preserve">—</w:t>
            </w:r>
          </w:p>
        </w:tc>
      </w:tr>
      <w:tr>
        <w:tc>
          <w:tcPr/>
          <w:p>
            <w:pPr>
              <w:pStyle w:val="Compact"/>
            </w:pPr>
            <w:r>
              <w:t xml:space="preserve">Bespoke Monogram</w:t>
            </w:r>
          </w:p>
        </w:tc>
        <w:tc>
          <w:tcPr/>
          <w:p>
            <w:pPr>
              <w:pStyle w:val="Compact"/>
            </w:pPr>
            <w:r>
              <w:t xml:space="preserve">~₱5 (DALL-E generation)</w:t>
            </w:r>
          </w:p>
        </w:tc>
        <w:tc>
          <w:tcPr/>
          <w:p>
            <w:pPr>
              <w:pStyle w:val="Compact"/>
            </w:pPr>
            <w:r>
              <w:t xml:space="preserve">₱2,999</w:t>
            </w:r>
          </w:p>
        </w:tc>
        <w:tc>
          <w:tcPr/>
          <w:p>
            <w:pPr>
              <w:pStyle w:val="Compact"/>
            </w:pPr>
            <w:r>
              <w:t xml:space="preserve">~99%</w:t>
            </w:r>
          </w:p>
        </w:tc>
      </w:tr>
      <w:tr>
        <w:tc>
          <w:tcPr/>
          <w:p>
            <w:pPr>
              <w:pStyle w:val="Compact"/>
            </w:pPr>
            <w:r>
              <w:t xml:space="preserve">Broadcast Style Pack</w:t>
            </w:r>
          </w:p>
        </w:tc>
        <w:tc>
          <w:tcPr/>
          <w:p>
            <w:pPr>
              <w:pStyle w:val="Compact"/>
            </w:pPr>
            <w:r>
              <w:t xml:space="preserve">~₱5 (LUT swaps)</w:t>
            </w:r>
          </w:p>
        </w:tc>
        <w:tc>
          <w:tcPr/>
          <w:p>
            <w:pPr>
              <w:pStyle w:val="Compact"/>
            </w:pPr>
            <w:r>
              <w:t xml:space="preserve">₱2,999</w:t>
            </w:r>
          </w:p>
        </w:tc>
        <w:tc>
          <w:tcPr/>
          <w:p>
            <w:pPr>
              <w:pStyle w:val="Compact"/>
            </w:pPr>
            <w:r>
              <w:t xml:space="preserve">~99%</w:t>
            </w:r>
          </w:p>
        </w:tc>
      </w:tr>
      <w:tr>
        <w:tc>
          <w:tcPr/>
          <w:p>
            <w:pPr>
              <w:pStyle w:val="Compact"/>
            </w:pPr>
            <w:r>
              <w:t xml:space="preserve">AI Video Highlight</w:t>
            </w:r>
          </w:p>
        </w:tc>
        <w:tc>
          <w:tcPr/>
          <w:p>
            <w:pPr>
              <w:pStyle w:val="Compact"/>
            </w:pPr>
            <w:r>
              <w:t xml:space="preserve">~₱10 (Claude API + ffmpeg)</w:t>
            </w:r>
          </w:p>
        </w:tc>
        <w:tc>
          <w:tcPr/>
          <w:p>
            <w:pPr>
              <w:pStyle w:val="Compact"/>
            </w:pPr>
            <w:r>
              <w:t xml:space="preserve">₱1,999</w:t>
            </w:r>
          </w:p>
        </w:tc>
        <w:tc>
          <w:tcPr/>
          <w:p>
            <w:pPr>
              <w:pStyle w:val="Compact"/>
            </w:pPr>
            <w:r>
              <w:t xml:space="preserve">~99%</w:t>
            </w:r>
          </w:p>
        </w:tc>
      </w:tr>
      <w:tr>
        <w:tc>
          <w:tcPr/>
          <w:p>
            <w:pPr>
              <w:pStyle w:val="Compact"/>
            </w:pPr>
            <w:r>
              <w:t xml:space="preserve">AI Edited Highlight (3-min)</w:t>
            </w:r>
          </w:p>
        </w:tc>
        <w:tc>
          <w:tcPr/>
          <w:p>
            <w:pPr>
              <w:pStyle w:val="Compact"/>
            </w:pPr>
            <w:r>
              <w:t xml:space="preserve">~₱30 (Claude API + ffmpeg + theme template)</w:t>
            </w:r>
          </w:p>
        </w:tc>
        <w:tc>
          <w:tcPr/>
          <w:p>
            <w:pPr>
              <w:pStyle w:val="Compact"/>
            </w:pPr>
            <w:r>
              <w:t xml:space="preserve">₱3,499</w:t>
            </w:r>
          </w:p>
        </w:tc>
        <w:tc>
          <w:tcPr/>
          <w:p>
            <w:pPr>
              <w:pStyle w:val="Compact"/>
            </w:pPr>
            <w:r>
              <w:t xml:space="preserve">~99%</w:t>
            </w:r>
          </w:p>
        </w:tc>
      </w:tr>
      <w:tr>
        <w:tc>
          <w:tcPr/>
          <w:p>
            <w:pPr>
              <w:pStyle w:val="Compact"/>
            </w:pPr>
            <w:r>
              <w:t xml:space="preserve">Pakanta Wedding Suite</w:t>
            </w:r>
          </w:p>
        </w:tc>
        <w:tc>
          <w:tcPr/>
          <w:p>
            <w:pPr>
              <w:pStyle w:val="Compact"/>
            </w:pPr>
            <w:r>
              <w:t xml:space="preserve">~₱200 (Suno credits + Claude API)</w:t>
            </w:r>
          </w:p>
        </w:tc>
        <w:tc>
          <w:tcPr/>
          <w:p>
            <w:pPr>
              <w:pStyle w:val="Compact"/>
            </w:pPr>
            <w:r>
              <w:t xml:space="preserve">₱9,999</w:t>
            </w:r>
          </w:p>
        </w:tc>
        <w:tc>
          <w:tcPr/>
          <w:p>
            <w:pPr>
              <w:pStyle w:val="Compact"/>
            </w:pPr>
            <w:r>
              <w:t xml:space="preserve">85–90%</w:t>
            </w:r>
          </w:p>
        </w:tc>
      </w:tr>
      <w:tr>
        <w:tc>
          <w:tcPr/>
          <w:p>
            <w:pPr>
              <w:pStyle w:val="Compact"/>
            </w:pPr>
            <w:r>
              <w:t xml:space="preserve">Vendor Pro Weekly</w:t>
            </w:r>
          </w:p>
        </w:tc>
        <w:tc>
          <w:tcPr/>
          <w:p>
            <w:pPr>
              <w:pStyle w:val="Compact"/>
            </w:pPr>
            <w:r>
              <w:t xml:space="preserve">₱0 (analytics + landing styling)</w:t>
            </w:r>
          </w:p>
        </w:tc>
        <w:tc>
          <w:tcPr/>
          <w:p>
            <w:pPr>
              <w:pStyle w:val="Compact"/>
            </w:pPr>
            <w:r>
              <w:t xml:space="preserve">₱499 / wk</w:t>
            </w:r>
          </w:p>
        </w:tc>
        <w:tc>
          <w:tcPr/>
          <w:p>
            <w:pPr>
              <w:pStyle w:val="Compact"/>
            </w:pPr>
            <w:r>
              <w:t xml:space="preserve">~100%</w:t>
            </w:r>
          </w:p>
        </w:tc>
      </w:tr>
      <w:tr>
        <w:tc>
          <w:tcPr/>
          <w:p>
            <w:pPr>
              <w:pStyle w:val="Compact"/>
            </w:pPr>
            <w:r>
              <w:t xml:space="preserve">All Tools Unlock Bundle</w:t>
            </w:r>
          </w:p>
        </w:tc>
        <w:tc>
          <w:tcPr/>
          <w:p>
            <w:pPr>
              <w:pStyle w:val="Compact"/>
            </w:pPr>
            <w:r>
              <w:t xml:space="preserve">₱0</w:t>
            </w:r>
          </w:p>
        </w:tc>
        <w:tc>
          <w:tcPr/>
          <w:p>
            <w:pPr>
              <w:pStyle w:val="Compact"/>
            </w:pPr>
            <w:r>
              <w:t xml:space="preserve">₱9,999 / yr</w:t>
            </w:r>
          </w:p>
        </w:tc>
        <w:tc>
          <w:tcPr/>
          <w:p>
            <w:pPr>
              <w:pStyle w:val="Compact"/>
            </w:pPr>
            <w:r>
              <w:t xml:space="preserve">~100%</w:t>
            </w:r>
          </w:p>
        </w:tc>
      </w:tr>
      <w:tr>
        <w:tc>
          <w:tcPr/>
          <w:p>
            <w:pPr>
              <w:pStyle w:val="Compact"/>
            </w:pPr>
            <w:r>
              <w:t xml:space="preserve">Sponsored Boost (Quarterly / Annual)</w:t>
            </w:r>
          </w:p>
        </w:tc>
        <w:tc>
          <w:tcPr/>
          <w:p>
            <w:pPr>
              <w:pStyle w:val="Compact"/>
            </w:pPr>
            <w:r>
              <w:t xml:space="preserve">₱0 (ranking is software-only)</w:t>
            </w:r>
          </w:p>
        </w:tc>
        <w:tc>
          <w:tcPr/>
          <w:p>
            <w:pPr>
              <w:pStyle w:val="Compact"/>
            </w:pPr>
            <w:r>
              <w:t xml:space="preserve">₱249,999 / ₱799,999</w:t>
            </w:r>
          </w:p>
        </w:tc>
        <w:tc>
          <w:tcPr/>
          <w:p>
            <w:pPr>
              <w:pStyle w:val="Compact"/>
            </w:pPr>
            <w:r>
              <w:t xml:space="preserve">~100%</w:t>
            </w:r>
          </w:p>
        </w:tc>
      </w:tr>
    </w:tbl>
    <w:p>
      <w:pPr>
        <w:pStyle w:val="BodyText"/>
      </w:pPr>
      <w:r>
        <w:rPr>
          <w:b/>
          <w:bCs/>
        </w:rPr>
        <w:t xml:space="preserve">Per-render cost reference:</w:t>
      </w:r>
      <w:r>
        <w:t xml:space="preserve"> </w:t>
      </w:r>
      <w:r>
        <w:t xml:space="preserve">~₱2–₱5 (FFmpeg compute + R2 storage; music is free since Suno catalogue is owned; CDN egress is free on R2).</w:t>
      </w:r>
    </w:p>
    <w:p>
      <w:pPr>
        <w:pStyle w:val="BodyText"/>
      </w:pPr>
      <w:r>
        <w:rPr>
          <w:b/>
          <w:bCs/>
        </w:rPr>
        <w:t xml:space="preserve">Live Stream cost is audience-independent.</w:t>
      </w:r>
      <w:r>
        <w:t xml:space="preserve"> </w:t>
      </w:r>
      <w:r>
        <w:t xml:space="preserve">YouTube absorbs all viewers at ₱0 marginal cost to Setnayan — bill scales only with camera count and stream hours, not viewer count.</w:t>
      </w:r>
    </w:p>
    <w:p>
      <w:r>
        <w:pict>
          <v:rect style="width:0;height:1.5pt" o:hralign="center" o:hrstd="t" o:hr="t"/>
        </w:pict>
      </w:r>
    </w:p>
    <w:bookmarkEnd w:id="72"/>
    <w:bookmarkStart w:id="73" w:name="X1356e193794515b2922bec543ab3ffab832ab7d"/>
    <w:p>
      <w:pPr>
        <w:pStyle w:val="Heading2"/>
      </w:pPr>
      <w:r>
        <w:t xml:space="preserve">7. CLAUDE.md cheat-sheet drift (reconcile when convenient)</w:t>
      </w:r>
    </w:p>
    <w:p>
      <w:pPr>
        <w:pStyle w:val="FirstParagraph"/>
      </w:pPr>
      <w:r>
        <w:t xml:space="preserve">The</w:t>
      </w:r>
      <w:r>
        <w:t xml:space="preserve"> </w:t>
      </w:r>
      <w:hyperlink r:id="rId52">
        <w:r>
          <w:rPr>
            <w:rStyle w:val="Hyperlink"/>
          </w:rPr>
          <w:t xml:space="preserve">CLAUDE.md § Cost-per-event cheat sheet</w:t>
        </w:r>
      </w:hyperlink>
      <w:r>
        <w:t xml:space="preserve"> </w:t>
      </w:r>
      <w:r>
        <w:t xml:space="preserve">was last updated 2026-05-09 and has drifted from current iteration spec. Rows to refresh: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CLAUDE.md row</w:t>
            </w:r>
          </w:p>
        </w:tc>
        <w:tc>
          <w:tcPr/>
          <w:p>
            <w:pPr>
              <w:pStyle w:val="Compact"/>
            </w:pPr>
            <w:r>
              <w:t xml:space="preserve">Current state</w:t>
            </w:r>
          </w:p>
        </w:tc>
      </w:tr>
      <w:tr>
        <w:tc>
          <w:tcPr/>
          <w:p>
            <w:pPr>
              <w:pStyle w:val="Compact"/>
            </w:pPr>
            <w:r>
              <w:t xml:space="preserve">“Save-the-Date Render (₱49)”</w:t>
            </w:r>
          </w:p>
        </w:tc>
        <w:tc>
          <w:tcPr/>
          <w:p>
            <w:pPr>
              <w:pStyle w:val="Compact"/>
            </w:pPr>
            <w:r>
              <w:t xml:space="preserve">Repriced to ₱199 on 2026-05-17 (iteration 0024)</w:t>
            </w:r>
          </w:p>
        </w:tc>
      </w:tr>
      <w:tr>
        <w:tc>
          <w:tcPr/>
          <w:p>
            <w:pPr>
              <w:pStyle w:val="Compact"/>
            </w:pPr>
            <w:r>
              <w:t xml:space="preserve">“Pro tier per Widget (₱99)”</w:t>
            </w:r>
          </w:p>
        </w:tc>
        <w:tc>
          <w:tcPr/>
          <w:p>
            <w:pPr>
              <w:pStyle w:val="Compact"/>
            </w:pPr>
            <w:r>
              <w:t xml:space="preserve">Retired; replaced by Monogram Hero ₱1,999 + Live Schedule ₱999 (2026-05-16)</w:t>
            </w:r>
          </w:p>
        </w:tc>
      </w:tr>
      <w:tr>
        <w:tc>
          <w:tcPr/>
          <w:p>
            <w:pPr>
              <w:pStyle w:val="Compact"/>
            </w:pPr>
            <w:r>
              <w:t xml:space="preserve">“Pro Bundle (₱199)”</w:t>
            </w:r>
          </w:p>
        </w:tc>
        <w:tc>
          <w:tcPr/>
          <w:p>
            <w:pPr>
              <w:pStyle w:val="Compact"/>
            </w:pPr>
            <w:r>
              <w:t xml:space="preserve">Retired 2026-05-16</w:t>
            </w:r>
          </w:p>
        </w:tc>
      </w:tr>
      <w:tr>
        <w:tc>
          <w:tcPr/>
          <w:p>
            <w:pPr>
              <w:pStyle w:val="Compact"/>
            </w:pPr>
            <w:r>
              <w:t xml:space="preserve">“Live Stream Base (₱2,499 — 3 cams × 3 hrs)”</w:t>
            </w:r>
          </w:p>
        </w:tc>
        <w:tc>
          <w:tcPr/>
          <w:p>
            <w:pPr>
              <w:pStyle w:val="Compact"/>
            </w:pPr>
            <w:r>
              <w:t xml:space="preserve">Folded into Panood Daily Broadcast ₱2,499 / day (multi-cam built-in 2026-05-17)</w:t>
            </w:r>
          </w:p>
        </w:tc>
      </w:tr>
      <w:tr>
        <w:tc>
          <w:tcPr/>
          <w:p>
            <w:pPr>
              <w:pStyle w:val="Compact"/>
            </w:pPr>
            <w:r>
              <w:t xml:space="preserve">“Custom Monogram Pack (₱1,999)”</w:t>
            </w:r>
          </w:p>
        </w:tc>
        <w:tc>
          <w:tcPr/>
          <w:p>
            <w:pPr>
              <w:pStyle w:val="Compact"/>
            </w:pPr>
            <w:r>
              <w:t xml:space="preserve">Status uncertain — iteration 0021 § 1 still lists it active at ₱2,000; iteration 0037 introduces Bespoke Monogram at ₱2,999 as a replacement.</w:t>
            </w:r>
            <w:r>
              <w:t xml:space="preserve"> </w:t>
            </w:r>
            <w:r>
              <w:rPr>
                <w:b/>
                <w:bCs/>
              </w:rPr>
              <w:t xml:space="preserve">Reconciliation needed.</w:t>
            </w:r>
          </w:p>
        </w:tc>
      </w:tr>
      <w:tr>
        <w:tc>
          <w:tcPr/>
          <w:p>
            <w:pPr>
              <w:pStyle w:val="Compact"/>
            </w:pPr>
            <w:r>
              <w:t xml:space="preserve">“Sponsored Boost (₱1,499/wk)”</w:t>
            </w:r>
          </w:p>
        </w:tc>
        <w:tc>
          <w:tcPr/>
          <w:p>
            <w:pPr>
              <w:pStyle w:val="Compact"/>
            </w:pPr>
            <w:r>
              <w:t xml:space="preserve">Retired 2026-05-16; replaced by Boosted Ads 5km/10km/20km weekly + Quarterly/Annual long-commit</w:t>
            </w:r>
          </w:p>
        </w:tc>
      </w:tr>
      <w:tr>
        <w:tc>
          <w:tcPr/>
          <w:p>
            <w:pPr>
              <w:pStyle w:val="Compact"/>
            </w:pPr>
            <w:r>
              <w:t xml:space="preserve">“AI Edited Highlight (₱3,499 per 3-min · repriced 2026-05-16 from ₱4,999)”</w:t>
            </w:r>
          </w:p>
        </w:tc>
        <w:tc>
          <w:tcPr/>
          <w:p>
            <w:pPr>
              <w:pStyle w:val="Compact"/>
            </w:pPr>
            <w:r>
              <w:t xml:space="preserve">✅ current</w:t>
            </w:r>
          </w:p>
        </w:tc>
      </w:tr>
      <w:tr>
        <w:tc>
          <w:tcPr/>
          <w:p>
            <w:pPr>
              <w:pStyle w:val="Compact"/>
            </w:pPr>
            <w:r>
              <w:t xml:space="preserve">“Vendor Pro Weekly (₱499/wk)”</w:t>
            </w:r>
          </w:p>
        </w:tc>
        <w:tc>
          <w:tcPr/>
          <w:p>
            <w:pPr>
              <w:pStyle w:val="Compact"/>
            </w:pPr>
            <w:r>
              <w:t xml:space="preserve">✅ current</w:t>
            </w:r>
          </w:p>
        </w:tc>
      </w:tr>
    </w:tbl>
    <w:p>
      <w:pPr>
        <w:pStyle w:val="BodyText"/>
      </w:pPr>
      <w:r>
        <w:t xml:space="preserve">Refresh action: rewrite the</w:t>
      </w:r>
      <w:r>
        <w:t xml:space="preserve"> </w:t>
      </w:r>
      <w:hyperlink r:id="rId52">
        <w:r>
          <w:rPr>
            <w:rStyle w:val="Hyperlink"/>
          </w:rPr>
          <w:t xml:space="preserve">CLAUDE.md § Cost-per-event cheat sheet</w:t>
        </w:r>
      </w:hyperlink>
      <w:r>
        <w:t xml:space="preserve"> </w:t>
      </w:r>
      <w:r>
        <w:t xml:space="preserve">to match § 6 above, then mark</w:t>
      </w:r>
      <w:r>
        <w:t xml:space="preserve"> </w:t>
      </w:r>
      <w:r>
        <w:rPr>
          <w:rStyle w:val="VerbatimChar"/>
        </w:rPr>
        <w:t xml:space="preserve">CLAUDE.md</w:t>
      </w:r>
      <w:r>
        <w:t xml:space="preserve"> </w:t>
      </w:r>
      <w:r>
        <w:t xml:space="preserve">section dated</w:t>
      </w:r>
      <w:r>
        <w:t xml:space="preserve"> </w:t>
      </w:r>
      <w:r>
        <w:rPr>
          <w:rStyle w:val="VerbatimChar"/>
        </w:rPr>
        <w:t xml:space="preserve">(refreshed 2026-05-17)</w:t>
      </w:r>
      <w:r>
        <w:t xml:space="preserve">.</w:t>
      </w:r>
    </w:p>
    <w:p>
      <w:r>
        <w:pict>
          <v:rect style="width:0;height:1.5pt" o:hralign="center" o:hrstd="t" o:hr="t"/>
        </w:pict>
      </w:r>
    </w:p>
    <w:bookmarkEnd w:id="73"/>
    <w:bookmarkStart w:id="74" w:name="retired-skus-historical-context"/>
    <w:p>
      <w:pPr>
        <w:pStyle w:val="Heading2"/>
      </w:pPr>
      <w:r>
        <w:t xml:space="preserve">8. Retired SKUs (historical context)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Retired SKU</w:t>
            </w:r>
          </w:p>
        </w:tc>
        <w:tc>
          <w:tcPr/>
          <w:p>
            <w:pPr>
              <w:pStyle w:val="Compact"/>
            </w:pPr>
            <w:r>
              <w:t xml:space="preserve">Last price</w:t>
            </w:r>
          </w:p>
        </w:tc>
        <w:tc>
          <w:tcPr/>
          <w:p>
            <w:pPr>
              <w:pStyle w:val="Compact"/>
            </w:pPr>
            <w:r>
              <w:t xml:space="preserve">Retired</w:t>
            </w:r>
          </w:p>
        </w:tc>
        <w:tc>
          <w:tcPr/>
          <w:p>
            <w:pPr>
              <w:pStyle w:val="Compact"/>
            </w:pPr>
            <w:r>
              <w:t xml:space="preserve">Replacement</w:t>
            </w:r>
          </w:p>
        </w:tc>
        <w:tc>
          <w:tcPr/>
          <w:p>
            <w:pPr>
              <w:pStyle w:val="Compact"/>
            </w:pPr>
            <w:r>
              <w:t xml:space="preserve">New price</w:t>
            </w:r>
          </w:p>
        </w:tc>
      </w:tr>
      <w:tr>
        <w:tc>
          <w:tcPr/>
          <w:p>
            <w:pPr>
              <w:pStyle w:val="Compact"/>
            </w:pPr>
            <w:r>
              <w:t xml:space="preserve">Token Wallet system (iteration 0003)</w:t>
            </w:r>
          </w:p>
        </w:tc>
        <w:tc>
          <w:tcPr/>
          <w:p>
            <w:pPr>
              <w:pStyle w:val="Compact"/>
            </w:pPr>
            <w:r>
              <w:t xml:space="preserve">Per-pack model</w:t>
            </w:r>
          </w:p>
        </w:tc>
        <w:tc>
          <w:tcPr/>
          <w:p>
            <w:pPr>
              <w:pStyle w:val="Compact"/>
            </w:pPr>
            <w:r>
              <w:t xml:space="preserve">2026-05-11</w:t>
            </w:r>
          </w:p>
        </w:tc>
        <w:tc>
          <w:tcPr/>
          <w:p>
            <w:pPr>
              <w:pStyle w:val="Compact"/>
            </w:pPr>
            <w:r>
              <w:t xml:space="preserve">Apply-then-pay (PHP-direct)</w:t>
            </w:r>
          </w:p>
        </w:tc>
        <w:tc>
          <w:tcPr/>
          <w:p>
            <w:pPr>
              <w:pStyle w:val="Compact"/>
            </w:pPr>
            <w:r>
              <w:t xml:space="preserve">N/A</w:t>
            </w:r>
          </w:p>
        </w:tc>
      </w:tr>
      <w:tr>
        <w:tc>
          <w:tcPr/>
          <w:p>
            <w:pPr>
              <w:pStyle w:val="Compact"/>
            </w:pPr>
            <w:r>
              <w:t xml:space="preserve">Save-the-Date Render (₱99 MP4)</w:t>
            </w:r>
          </w:p>
        </w:tc>
        <w:tc>
          <w:tcPr/>
          <w:p>
            <w:pPr>
              <w:pStyle w:val="Compact"/>
            </w:pPr>
            <w:r>
              <w:t xml:space="preserve">₱99</w:t>
            </w:r>
          </w:p>
        </w:tc>
        <w:tc>
          <w:tcPr/>
          <w:p>
            <w:pPr>
              <w:pStyle w:val="Compact"/>
            </w:pPr>
            <w:r>
              <w:t xml:space="preserve">2026-05-16</w:t>
            </w:r>
          </w:p>
        </w:tc>
        <w:tc>
          <w:tcPr/>
          <w:p>
            <w:pPr>
              <w:pStyle w:val="Compact"/>
            </w:pPr>
            <w:r>
              <w:t xml:space="preserve">Save-the-Date Video</w:t>
            </w:r>
          </w:p>
        </w:tc>
        <w:tc>
          <w:tcPr/>
          <w:p>
            <w:pPr>
              <w:pStyle w:val="Compact"/>
            </w:pPr>
            <w:r>
              <w:t xml:space="preserve">₱199</w:t>
            </w:r>
          </w:p>
        </w:tc>
      </w:tr>
      <w:tr>
        <w:tc>
          <w:tcPr/>
          <w:p>
            <w:pPr>
              <w:pStyle w:val="Compact"/>
            </w:pPr>
            <w:r>
              <w:t xml:space="preserve">Save-the-Date Render (₱49 MP4)</w:t>
            </w:r>
          </w:p>
        </w:tc>
        <w:tc>
          <w:tcPr/>
          <w:p>
            <w:pPr>
              <w:pStyle w:val="Compact"/>
            </w:pPr>
            <w:r>
              <w:t xml:space="preserve">₱49</w:t>
            </w:r>
          </w:p>
        </w:tc>
        <w:tc>
          <w:tcPr/>
          <w:p>
            <w:pPr>
              <w:pStyle w:val="Compact"/>
            </w:pPr>
            <w:r>
              <w:t xml:space="preserve">2026-05-17</w:t>
            </w:r>
          </w:p>
        </w:tc>
        <w:tc>
          <w:tcPr/>
          <w:p>
            <w:pPr>
              <w:pStyle w:val="Compact"/>
            </w:pPr>
            <w:r>
              <w:t xml:space="preserve">Save-the-Date Video</w:t>
            </w:r>
          </w:p>
        </w:tc>
        <w:tc>
          <w:tcPr/>
          <w:p>
            <w:pPr>
              <w:pStyle w:val="Compact"/>
            </w:pPr>
            <w:r>
              <w:t xml:space="preserve">₱199</w:t>
            </w:r>
          </w:p>
        </w:tc>
      </w:tr>
      <w:tr>
        <w:tc>
          <w:tcPr/>
          <w:p>
            <w:pPr>
              <w:pStyle w:val="Compact"/>
            </w:pPr>
            <w:r>
              <w:t xml:space="preserve">Pro Widget Bundle</w:t>
            </w:r>
          </w:p>
        </w:tc>
        <w:tc>
          <w:tcPr/>
          <w:p>
            <w:pPr>
              <w:pStyle w:val="Compact"/>
            </w:pPr>
            <w:r>
              <w:t xml:space="preserve">₱199</w:t>
            </w:r>
          </w:p>
        </w:tc>
        <w:tc>
          <w:tcPr/>
          <w:p>
            <w:pPr>
              <w:pStyle w:val="Compact"/>
            </w:pPr>
            <w:r>
              <w:t xml:space="preserve">2026-05-16</w:t>
            </w:r>
          </w:p>
        </w:tc>
        <w:tc>
          <w:tcPr/>
          <w:p>
            <w:pPr>
              <w:pStyle w:val="Compact"/>
            </w:pPr>
            <w:r>
              <w:t xml:space="preserve">Individual purchases (Monogram Hero ₱1,999 + Live Schedule ₱999)</w:t>
            </w:r>
          </w:p>
        </w:tc>
        <w:tc>
          <w:tcPr/>
          <w:p>
            <w:pPr>
              <w:pStyle w:val="Compact"/>
            </w:pPr>
            <w:r>
              <w:t xml:space="preserve">—</w:t>
            </w:r>
          </w:p>
        </w:tc>
      </w:tr>
      <w:tr>
        <w:tc>
          <w:tcPr/>
          <w:p>
            <w:pPr>
              <w:pStyle w:val="Compact"/>
            </w:pPr>
            <w:r>
              <w:t xml:space="preserve">Pro Widget Story (₱99)</w:t>
            </w:r>
          </w:p>
        </w:tc>
        <w:tc>
          <w:tcPr/>
          <w:p>
            <w:pPr>
              <w:pStyle w:val="Compact"/>
            </w:pPr>
            <w:r>
              <w:t xml:space="preserve">₱99</w:t>
            </w:r>
          </w:p>
        </w:tc>
        <w:tc>
          <w:tcPr/>
          <w:p>
            <w:pPr>
              <w:pStyle w:val="Compact"/>
            </w:pPr>
            <w:r>
              <w:t xml:space="preserve">2026-05-16</w:t>
            </w:r>
          </w:p>
        </w:tc>
        <w:tc>
          <w:tcPr/>
          <w:p>
            <w:pPr>
              <w:pStyle w:val="Compact"/>
            </w:pPr>
            <w:r>
              <w:t xml:space="preserve">Folded to free (scroll parallax + Ken Burns)</w:t>
            </w:r>
          </w:p>
        </w:tc>
        <w:tc>
          <w:tcPr/>
          <w:p>
            <w:pPr>
              <w:pStyle w:val="Compact"/>
            </w:pPr>
            <w:r>
              <w:t xml:space="preserve">FREE</w:t>
            </w:r>
          </w:p>
        </w:tc>
      </w:tr>
      <w:tr>
        <w:tc>
          <w:tcPr/>
          <w:p>
            <w:pPr>
              <w:pStyle w:val="Compact"/>
            </w:pPr>
            <w:r>
              <w:t xml:space="preserve">Pro Widget Monogram (₱99)</w:t>
            </w:r>
          </w:p>
        </w:tc>
        <w:tc>
          <w:tcPr/>
          <w:p>
            <w:pPr>
              <w:pStyle w:val="Compact"/>
            </w:pPr>
            <w:r>
              <w:t xml:space="preserve">₱99</w:t>
            </w:r>
          </w:p>
        </w:tc>
        <w:tc>
          <w:tcPr/>
          <w:p>
            <w:pPr>
              <w:pStyle w:val="Compact"/>
            </w:pPr>
            <w:r>
              <w:t xml:space="preserve">2026-05-16</w:t>
            </w:r>
          </w:p>
        </w:tc>
        <w:tc>
          <w:tcPr/>
          <w:p>
            <w:pPr>
              <w:pStyle w:val="Compact"/>
            </w:pPr>
            <w:r>
              <w:t xml:space="preserve">Monogram Hero</w:t>
            </w:r>
          </w:p>
        </w:tc>
        <w:tc>
          <w:tcPr/>
          <w:p>
            <w:pPr>
              <w:pStyle w:val="Compact"/>
            </w:pPr>
            <w:r>
              <w:t xml:space="preserve">₱1,999</w:t>
            </w:r>
          </w:p>
        </w:tc>
      </w:tr>
      <w:tr>
        <w:tc>
          <w:tcPr/>
          <w:p>
            <w:pPr>
              <w:pStyle w:val="Compact"/>
            </w:pPr>
            <w:r>
              <w:t xml:space="preserve">Pro Widget Schedule (₱99)</w:t>
            </w:r>
          </w:p>
        </w:tc>
        <w:tc>
          <w:tcPr/>
          <w:p>
            <w:pPr>
              <w:pStyle w:val="Compact"/>
            </w:pPr>
            <w:r>
              <w:t xml:space="preserve">₱99</w:t>
            </w:r>
          </w:p>
        </w:tc>
        <w:tc>
          <w:tcPr/>
          <w:p>
            <w:pPr>
              <w:pStyle w:val="Compact"/>
            </w:pPr>
            <w:r>
              <w:t xml:space="preserve">2026-05-16</w:t>
            </w:r>
          </w:p>
        </w:tc>
        <w:tc>
          <w:tcPr/>
          <w:p>
            <w:pPr>
              <w:pStyle w:val="Compact"/>
            </w:pPr>
            <w:r>
              <w:t xml:space="preserve">Live Schedule</w:t>
            </w:r>
          </w:p>
        </w:tc>
        <w:tc>
          <w:tcPr/>
          <w:p>
            <w:pPr>
              <w:pStyle w:val="Compact"/>
            </w:pPr>
            <w:r>
              <w:t xml:space="preserve">₱999</w:t>
            </w:r>
          </w:p>
        </w:tc>
      </w:tr>
      <w:tr>
        <w:tc>
          <w:tcPr/>
          <w:p>
            <w:pPr>
              <w:pStyle w:val="Compact"/>
            </w:pPr>
            <w:r>
              <w:t xml:space="preserve">Custom Monogram Pack (₱1,999)</w:t>
            </w:r>
          </w:p>
        </w:tc>
        <w:tc>
          <w:tcPr/>
          <w:p>
            <w:pPr>
              <w:pStyle w:val="Compact"/>
            </w:pPr>
            <w:r>
              <w:t xml:space="preserve">₱1,999</w:t>
            </w:r>
          </w:p>
        </w:tc>
        <w:tc>
          <w:tcPr/>
          <w:p>
            <w:pPr>
              <w:pStyle w:val="Compact"/>
            </w:pPr>
            <w:r>
              <w:t xml:space="preserve">Status uncertain</w:t>
            </w:r>
          </w:p>
        </w:tc>
        <w:tc>
          <w:tcPr/>
          <w:p>
            <w:pPr>
              <w:pStyle w:val="Compact"/>
            </w:pPr>
            <w:r>
              <w:t xml:space="preserve">Possibly Bespoke Monogram</w:t>
            </w:r>
          </w:p>
        </w:tc>
        <w:tc>
          <w:tcPr/>
          <w:p>
            <w:pPr>
              <w:pStyle w:val="Compact"/>
            </w:pPr>
            <w:r>
              <w:t xml:space="preserve">₱2,999</w:t>
            </w:r>
          </w:p>
        </w:tc>
      </w:tr>
      <w:tr>
        <w:tc>
          <w:tcPr/>
          <w:p>
            <w:pPr>
              <w:pStyle w:val="Compact"/>
            </w:pPr>
            <w:r>
              <w:t xml:space="preserve">Concierge Essentials (₱2,499 / 6mo)</w:t>
            </w:r>
          </w:p>
        </w:tc>
        <w:tc>
          <w:tcPr/>
          <w:p>
            <w:pPr>
              <w:pStyle w:val="Compact"/>
            </w:pPr>
            <w:r>
              <w:t xml:space="preserve">₱2,499</w:t>
            </w:r>
          </w:p>
        </w:tc>
        <w:tc>
          <w:tcPr/>
          <w:p>
            <w:pPr>
              <w:pStyle w:val="Compact"/>
            </w:pPr>
            <w:r>
              <w:t xml:space="preserve">2026-05-16</w:t>
            </w:r>
          </w:p>
        </w:tc>
        <w:tc>
          <w:tcPr/>
          <w:p>
            <w:pPr>
              <w:pStyle w:val="Compact"/>
            </w:pPr>
            <w:r>
              <w:t xml:space="preserve">Concierge Complete (single SKU)</w:t>
            </w:r>
          </w:p>
        </w:tc>
        <w:tc>
          <w:tcPr/>
          <w:p>
            <w:pPr>
              <w:pStyle w:val="Compact"/>
            </w:pPr>
            <w:r>
              <w:t xml:space="preserve">₱4,999 / 12mo</w:t>
            </w:r>
          </w:p>
        </w:tc>
      </w:tr>
      <w:tr>
        <w:tc>
          <w:tcPr/>
          <w:p>
            <w:pPr>
              <w:pStyle w:val="Compact"/>
            </w:pPr>
            <w:r>
              <w:t xml:space="preserve">Concierge 3-tier ladder (₱99 / ₱999 / ₱1,999)</w:t>
            </w:r>
          </w:p>
        </w:tc>
        <w:tc>
          <w:tcPr/>
          <w:p>
            <w:pPr>
              <w:pStyle w:val="Compact"/>
            </w:pPr>
            <w:r>
              <w:t xml:space="preserve">varied</w:t>
            </w:r>
          </w:p>
        </w:tc>
        <w:tc>
          <w:tcPr/>
          <w:p>
            <w:pPr>
              <w:pStyle w:val="Compact"/>
            </w:pPr>
            <w:r>
              <w:t xml:space="preserve">2026-05-14</w:t>
            </w:r>
          </w:p>
        </w:tc>
        <w:tc>
          <w:tcPr/>
          <w:p>
            <w:pPr>
              <w:pStyle w:val="Compact"/>
            </w:pPr>
            <w:r>
              <w:t xml:space="preserve">Single-SKU Concierge model</w:t>
            </w:r>
          </w:p>
        </w:tc>
        <w:tc>
          <w:tcPr/>
          <w:p>
            <w:pPr>
              <w:pStyle w:val="Compact"/>
            </w:pPr>
            <w:r>
              <w:t xml:space="preserve">₱4,999</w:t>
            </w:r>
          </w:p>
        </w:tc>
      </w:tr>
      <w:tr>
        <w:tc>
          <w:tcPr/>
          <w:p>
            <w:pPr>
              <w:pStyle w:val="Compact"/>
            </w:pPr>
            <w:r>
              <w:t xml:space="preserve">AI Edited Highlight (prior)</w:t>
            </w:r>
          </w:p>
        </w:tc>
        <w:tc>
          <w:tcPr/>
          <w:p>
            <w:pPr>
              <w:pStyle w:val="Compact"/>
            </w:pPr>
            <w:r>
              <w:t xml:space="preserve">₱4,999</w:t>
            </w:r>
          </w:p>
        </w:tc>
        <w:tc>
          <w:tcPr/>
          <w:p>
            <w:pPr>
              <w:pStyle w:val="Compact"/>
            </w:pPr>
            <w:r>
              <w:t xml:space="preserve">2026-05-16</w:t>
            </w:r>
          </w:p>
        </w:tc>
        <w:tc>
          <w:tcPr/>
          <w:p>
            <w:pPr>
              <w:pStyle w:val="Compact"/>
            </w:pPr>
            <w:r>
              <w:t xml:space="preserve">AI Edited Highlight (repriced)</w:t>
            </w:r>
          </w:p>
        </w:tc>
        <w:tc>
          <w:tcPr/>
          <w:p>
            <w:pPr>
              <w:pStyle w:val="Compact"/>
            </w:pPr>
            <w:r>
              <w:t xml:space="preserve">₱3,499</w:t>
            </w:r>
          </w:p>
        </w:tc>
      </w:tr>
      <w:tr>
        <w:tc>
          <w:tcPr/>
          <w:p>
            <w:pPr>
              <w:pStyle w:val="Compact"/>
            </w:pPr>
            <w:r>
              <w:t xml:space="preserve">Concierge 7-day card-less preview</w:t>
            </w:r>
          </w:p>
        </w:tc>
        <w:tc>
          <w:tcPr/>
          <w:p>
            <w:pPr>
              <w:pStyle w:val="Compact"/>
            </w:pPr>
            <w:r>
              <w:t xml:space="preserve">FREE</w:t>
            </w:r>
          </w:p>
        </w:tc>
        <w:tc>
          <w:tcPr/>
          <w:p>
            <w:pPr>
              <w:pStyle w:val="Compact"/>
            </w:pPr>
            <w:r>
              <w:t xml:space="preserve">2026-05-17</w:t>
            </w:r>
          </w:p>
        </w:tc>
        <w:tc>
          <w:tcPr/>
          <w:p>
            <w:pPr>
              <w:pStyle w:val="Compact"/>
            </w:pPr>
            <w:r>
              <w:t xml:space="preserve">3-day card-less trial (account-level cap)</w:t>
            </w:r>
          </w:p>
        </w:tc>
        <w:tc>
          <w:tcPr/>
          <w:p>
            <w:pPr>
              <w:pStyle w:val="Compact"/>
            </w:pPr>
            <w:r>
              <w:t xml:space="preserve">FREE</w:t>
            </w:r>
          </w:p>
        </w:tc>
      </w:tr>
      <w:tr>
        <w:tc>
          <w:tcPr/>
          <w:p>
            <w:pPr>
              <w:pStyle w:val="Compact"/>
            </w:pPr>
            <w:r>
              <w:t xml:space="preserve">Panood Annual Streaming Plus</w:t>
            </w:r>
          </w:p>
        </w:tc>
        <w:tc>
          <w:tcPr/>
          <w:p>
            <w:pPr>
              <w:pStyle w:val="Compact"/>
            </w:pPr>
            <w:r>
              <w:t xml:space="preserve">₱3,999 / yr</w:t>
            </w:r>
          </w:p>
        </w:tc>
        <w:tc>
          <w:tcPr/>
          <w:p>
            <w:pPr>
              <w:pStyle w:val="Compact"/>
            </w:pPr>
            <w:r>
              <w:t xml:space="preserve">2026-05-17</w:t>
            </w:r>
          </w:p>
        </w:tc>
        <w:tc>
          <w:tcPr/>
          <w:p>
            <w:pPr>
              <w:pStyle w:val="Compact"/>
            </w:pPr>
            <w:r>
              <w:t xml:space="preserve">Folded into Annual Streaming base</w:t>
            </w:r>
          </w:p>
        </w:tc>
        <w:tc>
          <w:tcPr/>
          <w:p>
            <w:pPr>
              <w:pStyle w:val="Compact"/>
            </w:pPr>
            <w:r>
              <w:t xml:space="preserve">₱19,999 / yr</w:t>
            </w:r>
          </w:p>
        </w:tc>
      </w:tr>
      <w:tr>
        <w:tc>
          <w:tcPr/>
          <w:p>
            <w:pPr>
              <w:pStyle w:val="Compact"/>
            </w:pPr>
            <w:r>
              <w:t xml:space="preserve">Panood Camera Sync</w:t>
            </w:r>
          </w:p>
        </w:tc>
        <w:tc>
          <w:tcPr/>
          <w:p>
            <w:pPr>
              <w:pStyle w:val="Compact"/>
            </w:pPr>
            <w:r>
              <w:t xml:space="preserve">₱99 / day</w:t>
            </w:r>
          </w:p>
        </w:tc>
        <w:tc>
          <w:tcPr/>
          <w:p>
            <w:pPr>
              <w:pStyle w:val="Compact"/>
            </w:pPr>
            <w:r>
              <w:t xml:space="preserve">2026-05-17</w:t>
            </w:r>
          </w:p>
        </w:tc>
        <w:tc>
          <w:tcPr/>
          <w:p>
            <w:pPr>
              <w:pStyle w:val="Compact"/>
            </w:pPr>
            <w:r>
              <w:t xml:space="preserve">Built into Daily Broadcast base</w:t>
            </w:r>
          </w:p>
        </w:tc>
        <w:tc>
          <w:tcPr/>
          <w:p>
            <w:pPr>
              <w:pStyle w:val="Compact"/>
            </w:pPr>
            <w:r>
              <w:t xml:space="preserve">₱2,499 / day</w:t>
            </w:r>
          </w:p>
        </w:tc>
      </w:tr>
      <w:tr>
        <w:tc>
          <w:tcPr/>
          <w:p>
            <w:pPr>
              <w:pStyle w:val="Compact"/>
            </w:pPr>
            <w:r>
              <w:t xml:space="preserve">Panood Camera Add-on (per camera)</w:t>
            </w:r>
          </w:p>
        </w:tc>
        <w:tc>
          <w:tcPr/>
          <w:p>
            <w:pPr>
              <w:pStyle w:val="Compact"/>
            </w:pPr>
            <w:r>
              <w:t xml:space="preserve">₱999</w:t>
            </w:r>
          </w:p>
        </w:tc>
        <w:tc>
          <w:tcPr/>
          <w:p>
            <w:pPr>
              <w:pStyle w:val="Compact"/>
            </w:pPr>
            <w:r>
              <w:t xml:space="preserve">2026-05-17</w:t>
            </w:r>
          </w:p>
        </w:tc>
        <w:tc>
          <w:tcPr/>
          <w:p>
            <w:pPr>
              <w:pStyle w:val="Compact"/>
            </w:pPr>
            <w:r>
              <w:t xml:space="preserve">Folded into Daily Broadcast base (multi-cam now built-in)</w:t>
            </w:r>
          </w:p>
        </w:tc>
        <w:tc>
          <w:tcPr/>
          <w:p>
            <w:pPr>
              <w:pStyle w:val="Compact"/>
            </w:pPr>
            <w:r>
              <w:t xml:space="preserve">₱2,499 / day</w:t>
            </w:r>
          </w:p>
        </w:tc>
      </w:tr>
      <w:tr>
        <w:tc>
          <w:tcPr/>
          <w:p>
            <w:pPr>
              <w:pStyle w:val="Compact"/>
            </w:pPr>
            <w:r>
              <w:t xml:space="preserve">Sponsored Boost Weekly</w:t>
            </w:r>
          </w:p>
        </w:tc>
        <w:tc>
          <w:tcPr/>
          <w:p>
            <w:pPr>
              <w:pStyle w:val="Compact"/>
            </w:pPr>
            <w:r>
              <w:t xml:space="preserve">₱1,499 / week</w:t>
            </w:r>
          </w:p>
        </w:tc>
        <w:tc>
          <w:tcPr/>
          <w:p>
            <w:pPr>
              <w:pStyle w:val="Compact"/>
            </w:pPr>
            <w:r>
              <w:t xml:space="preserve">2026-05-16</w:t>
            </w:r>
          </w:p>
        </w:tc>
        <w:tc>
          <w:tcPr/>
          <w:p>
            <w:pPr>
              <w:pStyle w:val="Compact"/>
            </w:pPr>
            <w:r>
              <w:t xml:space="preserve">Boosted Ads 5km/10km/20km weekly tiers</w:t>
            </w:r>
          </w:p>
        </w:tc>
        <w:tc>
          <w:tcPr/>
          <w:p>
            <w:pPr>
              <w:pStyle w:val="Compact"/>
            </w:pPr>
            <w:r>
              <w:t xml:space="preserve">₱4,999–14,999 / wk</w:t>
            </w:r>
          </w:p>
        </w:tc>
      </w:tr>
      <w:tr>
        <w:tc>
          <w:tcPr/>
          <w:p>
            <w:pPr>
              <w:pStyle w:val="Compact"/>
            </w:pPr>
            <w:r>
              <w:t xml:space="preserve">Live Stream tiered SKUs (5–8 with crew bundles)</w:t>
            </w:r>
          </w:p>
        </w:tc>
        <w:tc>
          <w:tcPr/>
          <w:p>
            <w:pPr>
              <w:pStyle w:val="Compact"/>
            </w:pPr>
            <w:r>
              <w:t xml:space="preserve">various</w:t>
            </w:r>
          </w:p>
        </w:tc>
        <w:tc>
          <w:tcPr/>
          <w:p>
            <w:pPr>
              <w:pStyle w:val="Compact"/>
            </w:pPr>
            <w:r>
              <w:t xml:space="preserve">2026-05-09</w:t>
            </w:r>
          </w:p>
        </w:tc>
        <w:tc>
          <w:tcPr/>
          <w:p>
            <w:pPr>
              <w:pStyle w:val="Compact"/>
            </w:pPr>
            <w:r>
              <w:t xml:space="preserve">Dropped from V1 — apparatus rule (price the tool, not the labor)</w:t>
            </w:r>
          </w:p>
        </w:tc>
        <w:tc>
          <w:tcPr/>
          <w:p>
            <w:pPr>
              <w:pStyle w:val="Compact"/>
            </w:pPr>
            <w:r>
              <w:t xml:space="preserve">—</w:t>
            </w:r>
          </w:p>
        </w:tc>
      </w:tr>
      <w:tr>
        <w:tc>
          <w:tcPr/>
          <w:p>
            <w:pPr>
              <w:pStyle w:val="Compact"/>
            </w:pPr>
            <w:r>
              <w:t xml:space="preserve">Wedding Ceremony +3 hrs add-on</w:t>
            </w:r>
          </w:p>
        </w:tc>
        <w:tc>
          <w:tcPr/>
          <w:p>
            <w:pPr>
              <w:pStyle w:val="Compact"/>
            </w:pPr>
            <w:r>
              <w:t xml:space="preserve">₱999</w:t>
            </w:r>
          </w:p>
        </w:tc>
        <w:tc>
          <w:tcPr/>
          <w:p>
            <w:pPr>
              <w:pStyle w:val="Compact"/>
            </w:pPr>
            <w:r>
              <w:t xml:space="preserve">2026-05-09</w:t>
            </w:r>
          </w:p>
        </w:tc>
        <w:tc>
          <w:tcPr/>
          <w:p>
            <w:pPr>
              <w:pStyle w:val="Compact"/>
            </w:pPr>
            <w:r>
              <w:t xml:space="preserve">Per-day model (Daily Broadcast)</w:t>
            </w:r>
          </w:p>
        </w:tc>
        <w:tc>
          <w:tcPr/>
          <w:p>
            <w:pPr>
              <w:pStyle w:val="Compact"/>
            </w:pPr>
            <w:r>
              <w:t xml:space="preserve">₱2,499 / day</w:t>
            </w:r>
          </w:p>
        </w:tc>
      </w:tr>
    </w:tbl>
    <w:p>
      <w:r>
        <w:pict>
          <v:rect style="width:0;height:1.5pt" o:hralign="center" o:hrstd="t" o:hr="t"/>
        </w:pict>
      </w:r>
    </w:p>
    <w:bookmarkEnd w:id="74"/>
    <w:bookmarkStart w:id="76" w:name="Xe0a64e4b78c866d74648b4f3932e545a6b6c60a"/>
    <w:p>
      <w:pPr>
        <w:pStyle w:val="Heading2"/>
      </w:pPr>
      <w:r>
        <w:t xml:space="preserve">9. Companion artifacts (binary; for stakeholder + financial modeling)</w:t>
      </w:r>
    </w:p>
    <w:p>
      <w:pPr>
        <w:pStyle w:val="FirstParagraph"/>
      </w:pPr>
      <w:r>
        <w:t xml:space="preserve">Located in</w:t>
      </w:r>
      <w:r>
        <w:t xml:space="preserve"> </w:t>
      </w:r>
      <w:hyperlink r:id="rId75">
        <w:r>
          <w:rPr>
            <w:rStyle w:val="Hyperlink"/>
          </w:rPr>
          <w:t xml:space="preserve">05_Financials/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Format</w:t>
            </w:r>
          </w:p>
        </w:tc>
        <w:tc>
          <w:tcPr/>
          <w:p>
            <w:pPr>
              <w:pStyle w:val="Compact"/>
            </w:pPr>
            <w:r>
              <w:t xml:space="preserve">Purpose</w:t>
            </w:r>
          </w:p>
        </w:tc>
      </w:tr>
      <w:tr>
        <w:tc>
          <w:tcPr/>
          <w:p>
            <w:pPr>
              <w:pStyle w:val="Compact"/>
            </w:pPr>
            <w:r>
              <w:rPr>
                <w:rStyle w:val="VerbatimChar"/>
              </w:rPr>
              <w:t xml:space="preserve">00_Pricing_and_Costs.xlsx</w:t>
            </w:r>
          </w:p>
        </w:tc>
        <w:tc>
          <w:tcPr/>
          <w:p>
            <w:pPr>
              <w:pStyle w:val="Compact"/>
            </w:pPr>
            <w:r>
              <w:t xml:space="preserve">Spreadsheet</w:t>
            </w:r>
          </w:p>
        </w:tc>
        <w:tc>
          <w:tcPr/>
          <w:p>
            <w:pPr>
              <w:pStyle w:val="Compact"/>
            </w:pPr>
            <w:r>
              <w:t xml:space="preserve">Canonical financial spreadsheet (SKU prices + costs)</w:t>
            </w:r>
          </w:p>
        </w:tc>
      </w:tr>
      <w:tr>
        <w:tc>
          <w:tcPr/>
          <w:p>
            <w:pPr>
              <w:pStyle w:val="Compact"/>
            </w:pPr>
            <w:r>
              <w:rPr>
                <w:rStyle w:val="VerbatimChar"/>
              </w:rPr>
              <w:t xml:space="preserve">Pricing_Workbook_Plain_English.xlsx</w:t>
            </w:r>
          </w:p>
        </w:tc>
        <w:tc>
          <w:tcPr/>
          <w:p>
            <w:pPr>
              <w:pStyle w:val="Compact"/>
            </w:pPr>
            <w:r>
              <w:t xml:space="preserve">Spreadsheet</w:t>
            </w:r>
          </w:p>
        </w:tc>
        <w:tc>
          <w:tcPr/>
          <w:p>
            <w:pPr>
              <w:pStyle w:val="Compact"/>
            </w:pPr>
            <w:r>
              <w:t xml:space="preserve">Stakeholder-facing pricing explainer</w:t>
            </w:r>
          </w:p>
        </w:tc>
      </w:tr>
      <w:tr>
        <w:tc>
          <w:tcPr/>
          <w:p>
            <w:pPr>
              <w:pStyle w:val="Compact"/>
            </w:pPr>
            <w:r>
              <w:rPr>
                <w:rStyle w:val="VerbatimChar"/>
              </w:rPr>
              <w:t xml:space="preserve">Pricing_Workbook_Set_Your_Prices.xlsx</w:t>
            </w:r>
          </w:p>
        </w:tc>
        <w:tc>
          <w:tcPr/>
          <w:p>
            <w:pPr>
              <w:pStyle w:val="Compact"/>
            </w:pPr>
            <w:r>
              <w:t xml:space="preserve">Spreadsheet</w:t>
            </w:r>
          </w:p>
        </w:tc>
        <w:tc>
          <w:tcPr/>
          <w:p>
            <w:pPr>
              <w:pStyle w:val="Compact"/>
            </w:pPr>
            <w:r>
              <w:t xml:space="preserve">Owner pricing-decision workbook</w:t>
            </w:r>
          </w:p>
        </w:tc>
      </w:tr>
      <w:tr>
        <w:tc>
          <w:tcPr/>
          <w:p>
            <w:pPr>
              <w:pStyle w:val="Compact"/>
            </w:pPr>
            <w:r>
              <w:rPr>
                <w:rStyle w:val="VerbatimChar"/>
              </w:rPr>
              <w:t xml:space="preserve">Cost_vs_Revenue_Analysis.xlsx</w:t>
            </w:r>
          </w:p>
        </w:tc>
        <w:tc>
          <w:tcPr/>
          <w:p>
            <w:pPr>
              <w:pStyle w:val="Compact"/>
            </w:pPr>
            <w:r>
              <w:t xml:space="preserve">Spreadsheet</w:t>
            </w:r>
          </w:p>
        </w:tc>
        <w:tc>
          <w:tcPr/>
          <w:p>
            <w:pPr>
              <w:pStyle w:val="Compact"/>
            </w:pPr>
            <w:r>
              <w:t xml:space="preserve">Margin + revenue projection model</w:t>
            </w:r>
          </w:p>
        </w:tc>
      </w:tr>
      <w:tr>
        <w:tc>
          <w:tcPr/>
          <w:p>
            <w:pPr>
              <w:pStyle w:val="Compact"/>
            </w:pPr>
            <w:r>
              <w:rPr>
                <w:rStyle w:val="VerbatimChar"/>
              </w:rPr>
              <w:t xml:space="preserve">Revenue_Projection_Model.xlsx</w:t>
            </w:r>
          </w:p>
        </w:tc>
        <w:tc>
          <w:tcPr/>
          <w:p>
            <w:pPr>
              <w:pStyle w:val="Compact"/>
            </w:pPr>
            <w:r>
              <w:t xml:space="preserve">Spreadsheet</w:t>
            </w:r>
          </w:p>
        </w:tc>
        <w:tc>
          <w:tcPr/>
          <w:p>
            <w:pPr>
              <w:pStyle w:val="Compact"/>
            </w:pPr>
            <w:r>
              <w:t xml:space="preserve">V1 revenue forecast</w:t>
            </w:r>
          </w:p>
        </w:tc>
      </w:tr>
      <w:tr>
        <w:tc>
          <w:tcPr/>
          <w:p>
            <w:pPr>
              <w:pStyle w:val="Compact"/>
            </w:pPr>
            <w:r>
              <w:rPr>
                <w:rStyle w:val="VerbatimChar"/>
              </w:rPr>
              <w:t xml:space="preserve">Pricing_Audit_and_Subscription_Strategy_2026-05-10.docx</w:t>
            </w:r>
          </w:p>
        </w:tc>
        <w:tc>
          <w:tcPr/>
          <w:p>
            <w:pPr>
              <w:pStyle w:val="Compact"/>
            </w:pPr>
            <w:r>
              <w:t xml:space="preserve">Strategy report</w:t>
            </w:r>
          </w:p>
        </w:tc>
        <w:tc>
          <w:tcPr/>
          <w:p>
            <w:pPr>
              <w:pStyle w:val="Compact"/>
            </w:pPr>
            <w:r>
              <w:t xml:space="preserve">Pricing audit + subscription pivot discussion</w:t>
            </w:r>
          </w:p>
        </w:tc>
      </w:tr>
      <w:tr>
        <w:tc>
          <w:tcPr/>
          <w:p>
            <w:pPr>
              <w:pStyle w:val="Compact"/>
            </w:pPr>
            <w:r>
              <w:rPr>
                <w:rStyle w:val="VerbatimChar"/>
              </w:rPr>
              <w:t xml:space="preserve">Pricing_v2_Subscription_Pivot_Recommendation.docx</w:t>
            </w:r>
          </w:p>
        </w:tc>
        <w:tc>
          <w:tcPr/>
          <w:p>
            <w:pPr>
              <w:pStyle w:val="Compact"/>
            </w:pPr>
            <w:r>
              <w:t xml:space="preserve">Strategy report</w:t>
            </w:r>
          </w:p>
        </w:tc>
        <w:tc>
          <w:tcPr/>
          <w:p>
            <w:pPr>
              <w:pStyle w:val="Compact"/>
            </w:pPr>
            <w:r>
              <w:t xml:space="preserve">Subscription-pivot recommendation memo</w:t>
            </w:r>
          </w:p>
        </w:tc>
      </w:tr>
    </w:tbl>
    <w:p>
      <w:pPr>
        <w:pStyle w:val="BodyText"/>
      </w:pPr>
      <w:r>
        <w:t xml:space="preserve">These binary artifacts are the financial source-of-truth for owner-side budgeting. This Markdown doc mirrors the customer-facing SKU layer.</w:t>
      </w:r>
    </w:p>
    <w:p>
      <w:r>
        <w:pict>
          <v:rect style="width:0;height:1.5pt" o:hralign="center" o:hrstd="t" o:hr="t"/>
        </w:pict>
      </w:r>
    </w:p>
    <w:bookmarkEnd w:id="76"/>
    <w:bookmarkStart w:id="79" w:name="X517be19b3dcb16189081b7298fd75d5abd8e190"/>
    <w:p>
      <w:pPr>
        <w:pStyle w:val="Heading2"/>
      </w:pPr>
      <w:r>
        <w:t xml:space="preserve">10. Cross-references · price-touching iterations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Iteration</w:t>
            </w:r>
          </w:p>
        </w:tc>
        <w:tc>
          <w:tcPr/>
          <w:p>
            <w:pPr>
              <w:pStyle w:val="Compact"/>
            </w:pPr>
            <w:r>
              <w:t xml:space="preserve">Pricing surface</w:t>
            </w:r>
          </w:p>
        </w:tc>
      </w:tr>
      <w:tr>
        <w:tc>
          <w:tcPr/>
          <w:p>
            <w:pPr>
              <w:pStyle w:val="Compact"/>
            </w:pPr>
            <w:hyperlink r:id="rId44">
              <w:r>
                <w:rPr>
                  <w:rStyle w:val="Hyperlink"/>
                </w:rPr>
                <w:t xml:space="preserve">0004 Invitation Widgets</w:t>
              </w:r>
            </w:hyperlink>
          </w:p>
        </w:tc>
        <w:tc>
          <w:tcPr/>
          <w:p>
            <w:pPr>
              <w:pStyle w:val="Compact"/>
            </w:pPr>
            <w:r>
              <w:t xml:space="preserve">Monogram Hero, Live Schedule</w:t>
            </w:r>
          </w:p>
        </w:tc>
      </w:tr>
      <w:tr>
        <w:tc>
          <w:tcPr/>
          <w:p>
            <w:pPr>
              <w:pStyle w:val="Compact"/>
            </w:pPr>
            <w:hyperlink r:id="rId77">
              <w:r>
                <w:rPr>
                  <w:rStyle w:val="Hyperlink"/>
                </w:rPr>
                <w:t xml:space="preserve">0005 LED Background</w:t>
              </w:r>
            </w:hyperlink>
          </w:p>
        </w:tc>
        <w:tc>
          <w:tcPr/>
          <w:p>
            <w:pPr>
              <w:pStyle w:val="Compact"/>
            </w:pPr>
            <w:r>
              <w:t xml:space="preserve">LED Standard + Custom tier</w:t>
            </w:r>
          </w:p>
        </w:tc>
      </w:tr>
      <w:tr>
        <w:tc>
          <w:tcPr/>
          <w:p>
            <w:pPr>
              <w:pStyle w:val="Compact"/>
            </w:pPr>
            <w:hyperlink r:id="rId38">
              <w:r>
                <w:rPr>
                  <w:rStyle w:val="Hyperlink"/>
                </w:rPr>
                <w:t xml:space="preserve">0011 Panood</w:t>
              </w:r>
            </w:hyperlink>
          </w:p>
        </w:tc>
        <w:tc>
          <w:tcPr/>
          <w:p>
            <w:pPr>
              <w:pStyle w:val="Compact"/>
            </w:pPr>
            <w:r>
              <w:t xml:space="preserve">All Panood SKUs + AI Highlights</w:t>
            </w:r>
            <w:r>
              <w:t xml:space="preserve"> </w:t>
            </w:r>
            <w:r>
              <w:rPr>
                <w:i/>
                <w:iCs/>
              </w:rPr>
              <w:t xml:space="preserve">(SDE retired 2026-06-28)</w:t>
            </w:r>
          </w:p>
        </w:tc>
      </w:tr>
      <w:tr>
        <w:tc>
          <w:tcPr/>
          <w:p>
            <w:pPr>
              <w:pStyle w:val="Compact"/>
            </w:pPr>
            <w:hyperlink r:id="rId33">
              <w:r>
                <w:rPr>
                  <w:rStyle w:val="Hyperlink"/>
                </w:rPr>
                <w:t xml:space="preserve">0012 Papic</w:t>
              </w:r>
            </w:hyperlink>
          </w:p>
        </w:tc>
        <w:tc>
          <w:tcPr/>
          <w:p>
            <w:pPr>
              <w:pStyle w:val="Compact"/>
            </w:pPr>
            <w:r>
              <w:t xml:space="preserve">All Papic SKUs</w:t>
            </w:r>
          </w:p>
        </w:tc>
      </w:tr>
      <w:tr>
        <w:tc>
          <w:tcPr/>
          <w:p>
            <w:pPr>
              <w:pStyle w:val="Compact"/>
            </w:pPr>
            <w:hyperlink r:id="rId55">
              <w:r>
                <w:rPr>
                  <w:rStyle w:val="Hyperlink"/>
                </w:rPr>
                <w:t xml:space="preserve">0016 Step-by-Step Plan Builder</w:t>
              </w:r>
            </w:hyperlink>
          </w:p>
        </w:tc>
        <w:tc>
          <w:tcPr/>
          <w:p>
            <w:pPr>
              <w:pStyle w:val="Compact"/>
            </w:pPr>
            <w:r>
              <w:t xml:space="preserve">Setnayan Concierge tier + trial</w:t>
            </w:r>
          </w:p>
        </w:tc>
      </w:tr>
      <w:tr>
        <w:tc>
          <w:tcPr/>
          <w:p>
            <w:pPr>
              <w:pStyle w:val="Compact"/>
            </w:pPr>
            <w:hyperlink r:id="rId69">
              <w:r>
                <w:rPr>
                  <w:rStyle w:val="Hyperlink"/>
                </w:rPr>
                <w:t xml:space="preserve">0021 Couple Dashboard</w:t>
              </w:r>
            </w:hyperlink>
          </w:p>
        </w:tc>
        <w:tc>
          <w:tcPr/>
          <w:p>
            <w:pPr>
              <w:pStyle w:val="Compact"/>
            </w:pPr>
            <w:r>
              <w:t xml:space="preserve">Active apparatus table § 1 + vendor-to-couple fee policies § 10.9 / § 11.3 / § 12.3 / § 13.2</w:t>
            </w:r>
          </w:p>
        </w:tc>
      </w:tr>
      <w:tr>
        <w:tc>
          <w:tcPr/>
          <w:p>
            <w:pPr>
              <w:pStyle w:val="Compact"/>
            </w:pPr>
            <w:hyperlink r:id="rId57">
              <w:r>
                <w:rPr>
                  <w:rStyle w:val="Hyperlink"/>
                </w:rPr>
                <w:t xml:space="preserve">0022 Vendor Dashboard</w:t>
              </w:r>
            </w:hyperlink>
          </w:p>
        </w:tc>
        <w:tc>
          <w:tcPr/>
          <w:p>
            <w:pPr>
              <w:pStyle w:val="Compact"/>
            </w:pPr>
            <w:r>
              <w:t xml:space="preserve">All vendor-side platform SKUs (Pro, Boosted Ads, Sponsored Boost, integrations)</w:t>
            </w:r>
          </w:p>
        </w:tc>
      </w:tr>
      <w:tr>
        <w:tc>
          <w:tcPr/>
          <w:p>
            <w:pPr>
              <w:pStyle w:val="Compact"/>
            </w:pPr>
            <w:hyperlink r:id="rId42">
              <w:r>
                <w:rPr>
                  <w:rStyle w:val="Hyperlink"/>
                </w:rPr>
                <w:t xml:space="preserve">0024 Save-the-Date</w:t>
              </w:r>
            </w:hyperlink>
          </w:p>
        </w:tc>
        <w:tc>
          <w:tcPr/>
          <w:p>
            <w:pPr>
              <w:pStyle w:val="Compact"/>
            </w:pPr>
            <w:r>
              <w:t xml:space="preserve">Save-the-Date Video</w:t>
            </w:r>
          </w:p>
        </w:tc>
      </w:tr>
      <w:tr>
        <w:tc>
          <w:tcPr/>
          <w:p>
            <w:pPr>
              <w:pStyle w:val="Compact"/>
            </w:pPr>
            <w:hyperlink r:id="rId78">
              <w:r>
                <w:rPr>
                  <w:rStyle w:val="Hyperlink"/>
                </w:rPr>
                <w:t xml:space="preserve">0026 BIR Tax Compliance</w:t>
              </w:r>
            </w:hyperlink>
          </w:p>
        </w:tc>
        <w:tc>
          <w:tcPr/>
          <w:p>
            <w:pPr>
              <w:pStyle w:val="Compact"/>
            </w:pPr>
            <w:r>
              <w:t xml:space="preserve">Tax + receipt rules (no pricing of its own; references all other SKUs)</w:t>
            </w:r>
          </w:p>
        </w:tc>
      </w:tr>
      <w:tr>
        <w:tc>
          <w:tcPr/>
          <w:p>
            <w:pPr>
              <w:pStyle w:val="Compact"/>
            </w:pPr>
            <w:hyperlink r:id="rId29">
              <w:r>
                <w:rPr>
                  <w:rStyle w:val="Hyperlink"/>
                </w:rPr>
                <w:t xml:space="preserve">0034 Payments &amp; Cart</w:t>
              </w:r>
            </w:hyperlink>
          </w:p>
        </w:tc>
        <w:tc>
          <w:tcPr/>
          <w:p>
            <w:pPr>
              <w:pStyle w:val="Compact"/>
            </w:pPr>
            <w:r>
              <w:t xml:space="preserve">Apply-then-pay flow (consumes prices from this doc)</w:t>
            </w:r>
          </w:p>
        </w:tc>
      </w:tr>
      <w:tr>
        <w:tc>
          <w:tcPr/>
          <w:p>
            <w:pPr>
              <w:pStyle w:val="Compact"/>
            </w:pPr>
            <w:hyperlink r:id="rId46">
              <w:r>
                <w:rPr>
                  <w:rStyle w:val="Hyperlink"/>
                </w:rPr>
                <w:t xml:space="preserve">0036 Pakanta</w:t>
              </w:r>
            </w:hyperlink>
          </w:p>
        </w:tc>
        <w:tc>
          <w:tcPr/>
          <w:p>
            <w:pPr>
              <w:pStyle w:val="Compact"/>
            </w:pPr>
            <w:r>
              <w:t xml:space="preserve">Pakanta tiers</w:t>
            </w:r>
          </w:p>
        </w:tc>
      </w:tr>
      <w:tr>
        <w:tc>
          <w:tcPr/>
          <w:p>
            <w:pPr>
              <w:pStyle w:val="Compact"/>
            </w:pPr>
            <w:hyperlink r:id="rId48">
              <w:r>
                <w:rPr>
                  <w:rStyle w:val="Hyperlink"/>
                </w:rPr>
                <w:t xml:space="preserve">0037 Bespoke Monogram</w:t>
              </w:r>
            </w:hyperlink>
          </w:p>
        </w:tc>
        <w:tc>
          <w:tcPr/>
          <w:p>
            <w:pPr>
              <w:pStyle w:val="Compact"/>
            </w:pPr>
            <w:r>
              <w:t xml:space="preserve">Bespoke Monogram + refinement add-ons</w:t>
            </w:r>
          </w:p>
        </w:tc>
      </w:tr>
    </w:tbl>
    <w:p>
      <w:r>
        <w:pict>
          <v:rect style="width:0;height:1.5pt" o:hralign="center" o:hrstd="t" o:hr="t"/>
        </w:pict>
      </w:r>
    </w:p>
    <w:bookmarkEnd w:id="79"/>
    <w:bookmarkStart w:id="80" w:name="update-protocol"/>
    <w:p>
      <w:pPr>
        <w:pStyle w:val="Heading2"/>
      </w:pPr>
      <w:r>
        <w:t xml:space="preserve">11. Update protocol</w:t>
      </w:r>
    </w:p>
    <w:p>
      <w:pPr>
        <w:pStyle w:val="FirstParagraph"/>
      </w:pPr>
      <w:r>
        <w:t xml:space="preserve">When a price changes:</w:t>
      </w:r>
    </w:p>
    <w:p>
      <w:pPr>
        <w:numPr>
          <w:ilvl w:val="0"/>
          <w:numId w:val="1011"/>
        </w:numPr>
      </w:pPr>
      <w:r>
        <w:rPr>
          <w:b/>
          <w:bCs/>
        </w:rPr>
        <w:t xml:space="preserve">Decide + lock the new price</w:t>
      </w:r>
      <w:r>
        <w:t xml:space="preserve"> </w:t>
      </w:r>
      <w:r>
        <w:t xml:space="preserve">with the owner. Confirm it matches the charm ladder (§ 1).</w:t>
      </w:r>
    </w:p>
    <w:p>
      <w:pPr>
        <w:numPr>
          <w:ilvl w:val="0"/>
          <w:numId w:val="1011"/>
        </w:numPr>
      </w:pPr>
      <w:r>
        <w:rPr>
          <w:b/>
          <w:bCs/>
        </w:rPr>
        <w:t xml:space="preserve">Update the owning iteration</w:t>
      </w:r>
      <w:r>
        <w:rPr>
          <w:b/>
          <w:bCs/>
        </w:rPr>
        <w:t xml:space="preserve"> </w:t>
      </w:r>
      <w:r>
        <w:rPr>
          <w:rStyle w:val="VerbatimChar"/>
          <w:b/>
          <w:bCs/>
        </w:rPr>
        <w:t xml:space="preserve">.md</w:t>
      </w:r>
      <w:r>
        <w:t xml:space="preserve"> </w:t>
      </w:r>
      <w:r>
        <w:t xml:space="preserve">— that’s the canonical source.</w:t>
      </w:r>
    </w:p>
    <w:p>
      <w:pPr>
        <w:numPr>
          <w:ilvl w:val="0"/>
          <w:numId w:val="1011"/>
        </w:numPr>
      </w:pPr>
      <w:r>
        <w:rPr>
          <w:b/>
          <w:bCs/>
        </w:rPr>
        <w:t xml:space="preserve">Append a row to the CLAUDE.md decision log</w:t>
      </w:r>
      <w:r>
        <w:t xml:space="preserve"> </w:t>
      </w:r>
      <w:r>
        <w:t xml:space="preserve">with date, what + why, affected iterations.</w:t>
      </w:r>
    </w:p>
    <w:p>
      <w:pPr>
        <w:numPr>
          <w:ilvl w:val="0"/>
          <w:numId w:val="1011"/>
        </w:numPr>
      </w:pPr>
      <w:r>
        <w:rPr>
          <w:b/>
          <w:bCs/>
        </w:rPr>
        <w:t xml:space="preserve">Update this doc</w:t>
      </w:r>
      <w:r>
        <w:t xml:space="preserve"> </w:t>
      </w:r>
      <w:r>
        <w:t xml:space="preserve">— find the row in §§ 2–5 and refresh the price + centavos + status; if a SKU is retired, move the old row to § 8.</w:t>
      </w:r>
    </w:p>
    <w:p>
      <w:pPr>
        <w:numPr>
          <w:ilvl w:val="0"/>
          <w:numId w:val="1011"/>
        </w:numPr>
      </w:pPr>
      <w:r>
        <w:rPr>
          <w:b/>
          <w:bCs/>
        </w:rPr>
        <w:t xml:space="preserve">Regenerate</w:t>
      </w:r>
      <w:r>
        <w:rPr>
          <w:b/>
          <w:bCs/>
        </w:rPr>
        <w:t xml:space="preserve"> </w:t>
      </w:r>
      <w:r>
        <w:rPr>
          <w:rStyle w:val="VerbatimChar"/>
          <w:b/>
          <w:bCs/>
        </w:rPr>
        <w:t xml:space="preserve">Pricing.docx</w:t>
      </w:r>
      <w:r>
        <w:t xml:space="preserve"> </w:t>
      </w:r>
      <w:r>
        <w:t xml:space="preserve">via pandoc:</w:t>
      </w:r>
    </w:p>
    <w:p>
      <w:pPr>
        <w:pStyle w:val="SourceCode"/>
        <w:numPr>
          <w:ilvl w:val="0"/>
          <w:numId w:val="1000"/>
        </w:numPr>
      </w:pPr>
      <w:r>
        <w:rPr>
          <w:rStyle w:val="ExtensionTok"/>
        </w:rPr>
        <w:t xml:space="preserve">pandoc</w:t>
      </w:r>
      <w:r>
        <w:rPr>
          <w:rStyle w:val="NormalTok"/>
        </w:rPr>
        <w:t xml:space="preserve"> Pricing.md </w:t>
      </w:r>
      <w:r>
        <w:rPr>
          <w:rStyle w:val="AttributeTok"/>
        </w:rPr>
        <w:t xml:space="preserve">-o</w:t>
      </w:r>
      <w:r>
        <w:rPr>
          <w:rStyle w:val="NormalTok"/>
        </w:rPr>
        <w:t xml:space="preserve"> Pricing.docx</w:t>
      </w:r>
    </w:p>
    <w:p>
      <w:pPr>
        <w:numPr>
          <w:ilvl w:val="0"/>
          <w:numId w:val="1011"/>
        </w:numPr>
      </w:pPr>
      <w:r>
        <w:rPr>
          <w:b/>
          <w:bCs/>
        </w:rPr>
        <w:t xml:space="preserve">Update memory if the rule is cross-iteration</w:t>
      </w:r>
      <w:r>
        <w:t xml:space="preserve"> </w:t>
      </w:r>
      <w:r>
        <w:t xml:space="preserve">(per CLAUDE.md memory guidance).</w:t>
      </w:r>
    </w:p>
    <w:p>
      <w:pPr>
        <w:numPr>
          <w:ilvl w:val="0"/>
          <w:numId w:val="1011"/>
        </w:numPr>
      </w:pPr>
      <w:r>
        <w:rPr>
          <w:b/>
          <w:bCs/>
        </w:rPr>
        <w:t xml:space="preserve">Refresh the 05_Financials/ xlsx workbooks</w:t>
      </w:r>
      <w:r>
        <w:t xml:space="preserve"> </w:t>
      </w:r>
      <w:r>
        <w:t xml:space="preserve">when convenient — those drive financial modeling but are owner-edited binaries.</w:t>
      </w:r>
    </w:p>
    <w:p>
      <w:pPr>
        <w:pStyle w:val="FirstParagraph"/>
      </w:pPr>
      <w:r>
        <w:rPr>
          <w:b/>
          <w:bCs/>
        </w:rPr>
        <w:t xml:space="preserve">Drift detection:</w:t>
      </w:r>
      <w:r>
        <w:t xml:space="preserve"> </w:t>
      </w:r>
      <w:r>
        <w:t xml:space="preserve">every owner-led pricing decision should follow this protocol. If a price is updated in one place but not the others, the CLAUDE.md decision log is the tie-breaker (most recently dated row wins).</w:t>
      </w:r>
    </w:p>
    <w:p>
      <w:pPr>
        <w:pStyle w:val="BodyText"/>
      </w:pPr>
      <w:r>
        <w:rPr>
          <w:b/>
          <w:bCs/>
        </w:rPr>
        <w:t xml:space="preserve">Future canonical workflow</w:t>
      </w:r>
      <w:r>
        <w:t xml:space="preserve"> </w:t>
      </w:r>
      <w:r>
        <w:t xml:space="preserve">(locked 2026-05-17 · ships with iteration</w:t>
      </w:r>
      <w:r>
        <w:t xml:space="preserve"> </w:t>
      </w:r>
      <w:hyperlink r:id="rId30">
        <w:r>
          <w:rPr>
            <w:rStyle w:val="Hyperlink"/>
          </w:rPr>
          <w:t xml:space="preserve">0023 § 3.12 Add-on Management</w:t>
        </w:r>
      </w:hyperlink>
      <w:r>
        <w:t xml:space="preserve">): admin updates SKU price / eligibility / 2D billing config in</w:t>
      </w:r>
      <w:r>
        <w:t xml:space="preserve"> </w:t>
      </w:r>
      <w:r>
        <w:rPr>
          <w:rStyle w:val="VerbatimChar"/>
        </w:rPr>
        <w:t xml:space="preserve">/admin/addons</w:t>
      </w:r>
      <w:r>
        <w:t xml:space="preserve"> </w:t>
      </w:r>
      <w:r>
        <w:t xml:space="preserve">→</w:t>
      </w:r>
      <w:r>
        <w:t xml:space="preserve"> </w:t>
      </w:r>
      <w:r>
        <w:rPr>
          <w:rStyle w:val="VerbatimChar"/>
        </w:rPr>
        <w:t xml:space="preserve">service_catalog</w:t>
      </w:r>
      <w:r>
        <w:t xml:space="preserve"> </w:t>
      </w:r>
      <w:r>
        <w:t xml:space="preserve">row updates with audit row → admin clicks</w:t>
      </w:r>
      <w:r>
        <w:t xml:space="preserve"> </w:t>
      </w:r>
      <w:r>
        <w:t xml:space="preserve">“Generate Pricing Report”</w:t>
      </w:r>
      <w:r>
        <w:t xml:space="preserve"> </w:t>
      </w:r>
      <w:r>
        <w:t xml:space="preserve">→ this</w:t>
      </w:r>
      <w:r>
        <w:t xml:space="preserve"> </w:t>
      </w:r>
      <w:r>
        <w:rPr>
          <w:rStyle w:val="VerbatimChar"/>
        </w:rPr>
        <w:t xml:space="preserve">Pricing.md</w:t>
      </w:r>
      <w:r>
        <w:t xml:space="preserve"> </w:t>
      </w:r>
      <w:r>
        <w:t xml:space="preserve">is regenerated from live database state + a timestamped snapshot written to</w:t>
      </w:r>
      <w:r>
        <w:t xml:space="preserve"> </w:t>
      </w:r>
      <w:r>
        <w:rPr>
          <w:rStyle w:val="VerbatimChar"/>
        </w:rPr>
        <w:t xml:space="preserve">/admin/addons/reports/{ts}.md</w:t>
      </w:r>
      <w:r>
        <w:t xml:space="preserve">. V1.5+ adds nightly auto-regeneration via pg_cron so this doc is never more than 24 hours stale.</w:t>
      </w:r>
      <w:r>
        <w:t xml:space="preserve"> </w:t>
      </w:r>
      <w:r>
        <w:rPr>
          <w:b/>
          <w:bCs/>
        </w:rPr>
        <w:t xml:space="preserve">Until that admin surface ships,</w:t>
      </w:r>
      <w:r>
        <w:t xml:space="preserve"> </w:t>
      </w:r>
      <w:r>
        <w:t xml:space="preserve">keep editing this doc by hand following the protocol above.</w:t>
      </w:r>
    </w:p>
    <w:p>
      <w:r>
        <w:pict>
          <v:rect style="width:0;height:1.5pt" o:hralign="center" o:hrstd="t" o:hr="t"/>
        </w:pict>
      </w:r>
    </w:p>
    <w:bookmarkEnd w:id="80"/>
    <w:bookmarkStart w:id="81" w:name="companions"/>
    <w:p>
      <w:pPr>
        <w:pStyle w:val="Heading2"/>
      </w:pPr>
      <w:r>
        <w:t xml:space="preserve">12. Companions</w:t>
      </w:r>
    </w:p>
    <w:p>
      <w:pPr>
        <w:pStyle w:val="Compact"/>
        <w:numPr>
          <w:ilvl w:val="0"/>
          <w:numId w:val="1012"/>
        </w:numPr>
      </w:pPr>
      <w:r>
        <w:rPr>
          <w:rStyle w:val="VerbatimChar"/>
        </w:rPr>
        <w:t xml:space="preserve">Pricing.docx</w:t>
      </w:r>
      <w:r>
        <w:t xml:space="preserve"> </w:t>
      </w:r>
      <w:r>
        <w:t xml:space="preserve">— Word-format mirror regenerated via pandoc.</w:t>
      </w:r>
    </w:p>
    <w:p>
      <w:r>
        <w:pict>
          <v:rect style="width:0;height:1.5pt" o:hralign="center" o:hrstd="t" o:hr="t"/>
        </w:pict>
      </w:r>
    </w:p>
    <w:p>
      <w:pPr>
        <w:pStyle w:val="FirstParagraph"/>
      </w:pPr>
      <w:r>
        <w:rPr>
          <w:i/>
          <w:iCs/>
        </w:rPr>
        <w:t xml:space="preserve">Last regenerated: 2026-05-22 (Specialized Pro Tools architecture + Professional Mood Board pack pricing + 13-SKU placeholder added per CLAUDE.md fifth 2026-05-22 decision-log row)</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0004_invitation_widgets/0004_invitation_widgets.md" TargetMode="External" /><Relationship Type="http://schemas.openxmlformats.org/officeDocument/2006/relationships/hyperlink" Id="rId77" Target="0005_led_background_maker/0005_led_background_maker.md" TargetMode="External" /><Relationship Type="http://schemas.openxmlformats.org/officeDocument/2006/relationships/hyperlink" Id="rId51" Target="0010_mood_board/0010_mood_board.md#professional-mood-board-v11--composite-scene-generator" TargetMode="External" /><Relationship Type="http://schemas.openxmlformats.org/officeDocument/2006/relationships/hyperlink" Id="rId38" Target="0011_panood/0011_panood.md" TargetMode="External" /><Relationship Type="http://schemas.openxmlformats.org/officeDocument/2006/relationships/hyperlink" Id="rId33" Target="0012_papic/0012_papic.md" TargetMode="External" /><Relationship Type="http://schemas.openxmlformats.org/officeDocument/2006/relationships/hyperlink" Id="rId32" Target="0012_papic/Papic_Good_Better_Best_Pricing_2026-07-17.md" TargetMode="External" /><Relationship Type="http://schemas.openxmlformats.org/officeDocument/2006/relationships/hyperlink" Id="rId34" Target="0012_papic/Papic_Open_Council_Verdict_2026-07-17.md" TargetMode="External" /><Relationship Type="http://schemas.openxmlformats.org/officeDocument/2006/relationships/hyperlink" Id="rId55" Target="0016_step_by_step_plan_builder/0016_step_by_step_plan_builder.md" TargetMode="External" /><Relationship Type="http://schemas.openxmlformats.org/officeDocument/2006/relationships/hyperlink" Id="rId40" Target="0017_patiktok/0017_patiktok.md" TargetMode="External" /><Relationship Type="http://schemas.openxmlformats.org/officeDocument/2006/relationships/hyperlink" Id="rId69" Target="0021_couple_dashboard_fully_purchased/0021_couple_dashboard_fully_purchased.md" TargetMode="External" /><Relationship Type="http://schemas.openxmlformats.org/officeDocument/2006/relationships/hyperlink" Id="rId57" Target="0022_vendor_dashboard/0022_vendor_dashboard.md" TargetMode="External" /><Relationship Type="http://schemas.openxmlformats.org/officeDocument/2006/relationships/hyperlink" Id="rId30" Target="0023_admin_console/0023_admin_console.md" TargetMode="External" /><Relationship Type="http://schemas.openxmlformats.org/officeDocument/2006/relationships/hyperlink" Id="rId42" Target="0024_save_the_date/0024_save_the_date.md" TargetMode="External" /><Relationship Type="http://schemas.openxmlformats.org/officeDocument/2006/relationships/hyperlink" Id="rId78" Target="0026_bir_tax_compliance/0026_bir_tax_compliance.md" TargetMode="External" /><Relationship Type="http://schemas.openxmlformats.org/officeDocument/2006/relationships/hyperlink" Id="rId29" Target="0034_payments_and_cart/0034_payments_and_cart.md" TargetMode="External" /><Relationship Type="http://schemas.openxmlformats.org/officeDocument/2006/relationships/hyperlink" Id="rId46" Target="0036_pakanta/0036_pakanta.md" TargetMode="External" /><Relationship Type="http://schemas.openxmlformats.org/officeDocument/2006/relationships/hyperlink" Id="rId48" Target="0037_bespoke_monogram/0037_bespoke_monogram.md" TargetMode="External" /><Relationship Type="http://schemas.openxmlformats.org/officeDocument/2006/relationships/hyperlink" Id="rId63" Target="0047_style_driven_marketplaces/0047_style_driven_marketplaces.md" TargetMode="External" /><Relationship Type="http://schemas.openxmlformats.org/officeDocument/2006/relationships/hyperlink" Id="rId75" Target="05_Financials/" TargetMode="External" /><Relationship Type="http://schemas.openxmlformats.org/officeDocument/2006/relationships/hyperlink" Id="rId14" Target="3D_Plan_Whats_Next_2026-07-23.md" TargetMode="External" /><Relationship Type="http://schemas.openxmlformats.org/officeDocument/2006/relationships/hyperlink" Id="rId52" Target="CLAUDE.md" TargetMode="External" /><Relationship Type="http://schemas.openxmlformats.org/officeDocument/2006/relationships/hyperlink" Id="rId37" Target="Live_Studio_Repackaging_2026-07-08.md" TargetMode="External" /><Relationship Type="http://schemas.openxmlformats.org/officeDocument/2006/relationships/hyperlink" Id="rId17" Target="https://github.com/iscasasola/setnayan-platform/pull/1335" TargetMode="External" /><Relationship Type="http://schemas.openxmlformats.org/officeDocument/2006/relationships/hyperlink" Id="rId18" Target="https://github.com/iscasasola/setnayan-platform/pull/1336" TargetMode="External" /><Relationship Type="http://schemas.openxmlformats.org/officeDocument/2006/relationships/hyperlink" Id="rId13" Target="https://github.com/iscasasola/setnayan-platform/pull/3593" TargetMode="External" /><Relationship Type="http://schemas.openxmlformats.org/officeDocument/2006/relationships/hyperlink" Id="rId9" Target="https://github.com/iscasasola/setnayan-platform/pull/4943" TargetMode="External" /></Relationships>
</file>

<file path=word/_rels/footnotes.xml.rels><?xml version="1.0" encoding="UTF-8"?><Relationships xmlns="http://schemas.openxmlformats.org/package/2006/relationships"><Relationship Type="http://schemas.openxmlformats.org/officeDocument/2006/relationships/hyperlink" Id="rId44" Target="0004_invitation_widgets/0004_invitation_widgets.md" TargetMode="External" /><Relationship Type="http://schemas.openxmlformats.org/officeDocument/2006/relationships/hyperlink" Id="rId77" Target="0005_led_background_maker/0005_led_background_maker.md" TargetMode="External" /><Relationship Type="http://schemas.openxmlformats.org/officeDocument/2006/relationships/hyperlink" Id="rId51" Target="0010_mood_board/0010_mood_board.md#professional-mood-board-v11--composite-scene-generator" TargetMode="External" /><Relationship Type="http://schemas.openxmlformats.org/officeDocument/2006/relationships/hyperlink" Id="rId38" Target="0011_panood/0011_panood.md" TargetMode="External" /><Relationship Type="http://schemas.openxmlformats.org/officeDocument/2006/relationships/hyperlink" Id="rId33" Target="0012_papic/0012_papic.md" TargetMode="External" /><Relationship Type="http://schemas.openxmlformats.org/officeDocument/2006/relationships/hyperlink" Id="rId32" Target="0012_papic/Papic_Good_Better_Best_Pricing_2026-07-17.md" TargetMode="External" /><Relationship Type="http://schemas.openxmlformats.org/officeDocument/2006/relationships/hyperlink" Id="rId34" Target="0012_papic/Papic_Open_Council_Verdict_2026-07-17.md" TargetMode="External" /><Relationship Type="http://schemas.openxmlformats.org/officeDocument/2006/relationships/hyperlink" Id="rId55" Target="0016_step_by_step_plan_builder/0016_step_by_step_plan_builder.md" TargetMode="External" /><Relationship Type="http://schemas.openxmlformats.org/officeDocument/2006/relationships/hyperlink" Id="rId40" Target="0017_patiktok/0017_patiktok.md" TargetMode="External" /><Relationship Type="http://schemas.openxmlformats.org/officeDocument/2006/relationships/hyperlink" Id="rId69" Target="0021_couple_dashboard_fully_purchased/0021_couple_dashboard_fully_purchased.md" TargetMode="External" /><Relationship Type="http://schemas.openxmlformats.org/officeDocument/2006/relationships/hyperlink" Id="rId57" Target="0022_vendor_dashboard/0022_vendor_dashboard.md" TargetMode="External" /><Relationship Type="http://schemas.openxmlformats.org/officeDocument/2006/relationships/hyperlink" Id="rId30" Target="0023_admin_console/0023_admin_console.md" TargetMode="External" /><Relationship Type="http://schemas.openxmlformats.org/officeDocument/2006/relationships/hyperlink" Id="rId42" Target="0024_save_the_date/0024_save_the_date.md" TargetMode="External" /><Relationship Type="http://schemas.openxmlformats.org/officeDocument/2006/relationships/hyperlink" Id="rId78" Target="0026_bir_tax_compliance/0026_bir_tax_compliance.md" TargetMode="External" /><Relationship Type="http://schemas.openxmlformats.org/officeDocument/2006/relationships/hyperlink" Id="rId29" Target="0034_payments_and_cart/0034_payments_and_cart.md" TargetMode="External" /><Relationship Type="http://schemas.openxmlformats.org/officeDocument/2006/relationships/hyperlink" Id="rId46" Target="0036_pakanta/0036_pakanta.md" TargetMode="External" /><Relationship Type="http://schemas.openxmlformats.org/officeDocument/2006/relationships/hyperlink" Id="rId48" Target="0037_bespoke_monogram/0037_bespoke_monogram.md" TargetMode="External" /><Relationship Type="http://schemas.openxmlformats.org/officeDocument/2006/relationships/hyperlink" Id="rId63" Target="0047_style_driven_marketplaces/0047_style_driven_marketplaces.md" TargetMode="External" /><Relationship Type="http://schemas.openxmlformats.org/officeDocument/2006/relationships/hyperlink" Id="rId75" Target="05_Financials/" TargetMode="External" /><Relationship Type="http://schemas.openxmlformats.org/officeDocument/2006/relationships/hyperlink" Id="rId14" Target="3D_Plan_Whats_Next_2026-07-23.md" TargetMode="External" /><Relationship Type="http://schemas.openxmlformats.org/officeDocument/2006/relationships/hyperlink" Id="rId52" Target="CLAUDE.md" TargetMode="External" /><Relationship Type="http://schemas.openxmlformats.org/officeDocument/2006/relationships/hyperlink" Id="rId37" Target="Live_Studio_Repackaging_2026-07-08.md" TargetMode="External" /><Relationship Type="http://schemas.openxmlformats.org/officeDocument/2006/relationships/hyperlink" Id="rId17" Target="https://github.com/iscasasola/setnayan-platform/pull/1335" TargetMode="External" /><Relationship Type="http://schemas.openxmlformats.org/officeDocument/2006/relationships/hyperlink" Id="rId18" Target="https://github.com/iscasasola/setnayan-platform/pull/1336" TargetMode="External" /><Relationship Type="http://schemas.openxmlformats.org/officeDocument/2006/relationships/hyperlink" Id="rId13" Target="https://github.com/iscasasola/setnayan-platform/pull/3593" TargetMode="External" /><Relationship Type="http://schemas.openxmlformats.org/officeDocument/2006/relationships/hyperlink" Id="rId9" Target="https://github.com/iscasasola/setnayan-platform/pull/49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2026-09-23T04:25:03Z</dcterms:created>
  <dcterms:modified xsi:type="dcterms:W3CDTF">2026-09-23T04:25:03Z</dcterms:modified>
</cp:coreProperties>
</file>

<file path=docProps/custom.xml><?xml version="1.0" encoding="utf-8"?>
<Properties xmlns="http://schemas.openxmlformats.org/officeDocument/2006/custom-properties" xmlns:vt="http://schemas.openxmlformats.org/officeDocument/2006/docPropsVTypes"/>
</file>