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90982ca8d9b5fc85ae6e416fbfbe611d0a243c1"/>
    <w:p>
      <w:pPr>
        <w:pStyle w:val="Heading1"/>
      </w:pPr>
      <w:r>
        <w:t xml:space="preserve">Iteration 0036 — Pakanta · Your Wedding’s Own Song</w:t>
      </w:r>
    </w:p>
    <w:p>
      <w:pPr>
        <w:pStyle w:val="Heading2"/>
      </w:pPr>
      <w:bookmarkStart w:id="9" w:name="X15fe45fd35a3898cec2809a953f74255a18bbe7"/>
      <w:r>
        <w:t xml:space="preserve">WARNING: AS-BUILT CORRECTION — 2026-06-07 (reconciled to live site + origin/main @ 34347c3c)</w:t>
      </w:r>
      <w:bookmarkEnd w:id="9"/>
    </w:p>
    <w:p>
      <w:pPr>
        <w:pStyle w:val="BlockText"/>
      </w:pPr>
      <w:r>
        <w:rPr>
          <w:b/>
          <w:bCs/>
        </w:rPr>
        <w:t xml:space="preserve">This spec is HISTORICAL.</w:t>
      </w:r>
      <w:r>
        <w:t xml:space="preserve"> </w:t>
      </w:r>
      <w:r>
        <w:t xml:space="preserve">Authoritative current state = the live site (www.setnayan.com) + shipped code +</w:t>
      </w:r>
      <w:r>
        <w:t xml:space="preserve"> </w:t>
      </w:r>
      <w:r>
        <w:rPr>
          <w:rStyle w:val="VerbatimChar"/>
        </w:rPr>
        <w:t xml:space="preserve">AS_BUILT_GROUND_TRUTH_2026-06-07.md</w:t>
      </w:r>
      <w:r>
        <w:t xml:space="preserve">. Deltas vs what actually shipped:</w:t>
      </w:r>
      <w:r>
        <w:t xml:space="preserve"> </w:t>
      </w:r>
      <w:r>
        <w:t xml:space="preserve">-</w:t>
      </w:r>
      <w:r>
        <w:t xml:space="preserve"> </w:t>
      </w:r>
      <w:r>
        <w:rPr>
          <w:b/>
          <w:bCs/>
        </w:rPr>
        <w:t xml:space="preserve">Pakanta is a SINGLE SKU · ₱2,499 — NOT a 3-tier ladder.</w:t>
      </w:r>
      <w:r>
        <w:t xml:space="preserve"> </w:t>
      </w:r>
      <w:r>
        <w:t xml:space="preserve">The live catalog lists</w:t>
      </w:r>
      <w:r>
        <w:t xml:space="preserve"> </w:t>
      </w:r>
      <w:r>
        <w:t xml:space="preserve">“Pakanta · special song for the couple”</w:t>
      </w:r>
      <w:r>
        <w:t xml:space="preserve"> </w:t>
      </w:r>
      <w:r>
        <w:t xml:space="preserve">at</w:t>
      </w:r>
      <w:r>
        <w:t xml:space="preserve"> </w:t>
      </w:r>
      <w:r>
        <w:rPr>
          <w:b/>
          <w:bCs/>
        </w:rPr>
        <w:t xml:space="preserve">₱2,499</w:t>
      </w:r>
      <w:r>
        <w:t xml:space="preserve"> </w:t>
      </w:r>
      <w:r>
        <w:t xml:space="preserve">(Token Worthy,</w:t>
      </w:r>
      <w:r>
        <w:t xml:space="preserve"> </w:t>
      </w:r>
      <w:r>
        <w:t xml:space="preserve">“Coming soon”</w:t>
      </w:r>
      <w:r>
        <w:t xml:space="preserve">). The § 3 Basic ₱1,999 / Premium ₱3,999 / Wedding Suite ₱9,999 ladder, the per-tier remake caps, the lyric-approval-gate tier split, and the Wedding-Suite 3-song cohesion machinery (§ 6) are</w:t>
      </w:r>
      <w:r>
        <w:t xml:space="preserve"> </w:t>
      </w:r>
      <w:r>
        <w:rPr>
          <w:b/>
          <w:bCs/>
        </w:rPr>
        <w:t xml:space="preserve">superseded</w:t>
      </w:r>
      <w:r>
        <w:t xml:space="preserve"> </w:t>
      </w:r>
      <w:r>
        <w:t xml:space="preserve">unless the owner re-confirms tiers.</w:t>
      </w:r>
      <w:r>
        <w:t xml:space="preserve"> </w:t>
      </w:r>
      <w:r>
        <w:t xml:space="preserve">-</w:t>
      </w:r>
      <w:r>
        <w:t xml:space="preserve"> </w:t>
      </w:r>
      <w:r>
        <w:rPr>
          <w:b/>
          <w:bCs/>
        </w:rPr>
        <w:t xml:space="preserve">Build state =</w:t>
      </w:r>
      <w:r>
        <w:rPr>
          <w:b/>
          <w:bCs/>
        </w:rPr>
        <w:t xml:space="preserve"> </w:t>
      </w:r>
      <w:r>
        <w:rPr>
          <w:rStyle w:val="VerbatimChar"/>
          <w:b/>
          <w:bCs/>
        </w:rPr>
        <w:t xml:space="preserve">not_built</w:t>
      </w:r>
      <w:r>
        <w:rPr>
          <w:b/>
          <w:bCs/>
        </w:rPr>
        <w:t xml:space="preserve">.</w:t>
      </w:r>
      <w:r>
        <w:t xml:space="preserve"> </w:t>
      </w:r>
      <w:r>
        <w:rPr>
          <w:rStyle w:val="VerbatimChar"/>
        </w:rPr>
        <w:t xml:space="preserve">lib/v2-catalog.ts</w:t>
      </w:r>
      <w:r>
        <w:t xml:space="preserve"> </w:t>
      </w:r>
      <w:r>
        <w:t xml:space="preserve">carries</w:t>
      </w:r>
      <w:r>
        <w:t xml:space="preserve"> </w:t>
      </w:r>
      <w:r>
        <w:rPr>
          <w:rStyle w:val="VerbatimChar"/>
        </w:rPr>
        <w:t xml:space="preserve">PAKANTA: 'not_built'</w:t>
      </w:r>
      <w:r>
        <w:t xml:space="preserve">. The shipped surface is a couple-dashboard</w:t>
      </w:r>
      <w:r>
        <w:t xml:space="preserve"> </w:t>
      </w:r>
      <w:r>
        <w:rPr>
          <w:i/>
          <w:iCs/>
        </w:rPr>
        <w:t xml:space="preserve">intake</w:t>
      </w:r>
      <w:r>
        <w:t xml:space="preserve"> </w:t>
      </w:r>
      <w:r>
        <w:t xml:space="preserve">stub only (</w:t>
      </w:r>
      <w:r>
        <w:rPr>
          <w:rStyle w:val="VerbatimChar"/>
        </w:rPr>
        <w:t xml:space="preserve">app/dashboard/[eventId]/pakanta-actions.ts</w:t>
      </w:r>
      <w:r>
        <w:t xml:space="preserve">,</w:t>
      </w:r>
      <w:r>
        <w:t xml:space="preserve"> </w:t>
      </w:r>
      <w:r>
        <w:rPr>
          <w:rStyle w:val="VerbatimChar"/>
        </w:rPr>
        <w:t xml:space="preserve">_components/wizard-cards/pakanta-card.tsx</w:t>
      </w:r>
      <w:r>
        <w:t xml:space="preserve">,</w:t>
      </w:r>
      <w:r>
        <w:t xml:space="preserve"> </w:t>
      </w:r>
      <w:r>
        <w:rPr>
          <w:rStyle w:val="VerbatimChar"/>
        </w:rPr>
        <w:t xml:space="preserve">pakanta-intake-form.tsx</w:t>
      </w:r>
      <w:r>
        <w:t xml:space="preserve">) — a style/identity wizard card, not the § 7 five-table schema (</w:t>
      </w:r>
      <w:r>
        <w:rPr>
          <w:rStyle w:val="VerbatimChar"/>
        </w:rPr>
        <w:t xml:space="preserve">pakanta_orders</w:t>
      </w:r>
      <w:r>
        <w:t xml:space="preserve">/</w:t>
      </w:r>
      <w:r>
        <w:rPr>
          <w:rStyle w:val="VerbatimChar"/>
        </w:rPr>
        <w:t xml:space="preserve">pakanta_suites</w:t>
      </w:r>
      <w:r>
        <w:t xml:space="preserve">/</w:t>
      </w:r>
      <w:r>
        <w:rPr>
          <w:rStyle w:val="VerbatimChar"/>
        </w:rPr>
        <w:t xml:space="preserve">pakanta_lyric_drafts</w:t>
      </w:r>
      <w:r>
        <w:t xml:space="preserve">/</w:t>
      </w:r>
      <w:r>
        <w:rPr>
          <w:rStyle w:val="VerbatimChar"/>
        </w:rPr>
        <w:t xml:space="preserve">pakanta_renders</w:t>
      </w:r>
      <w:r>
        <w:t xml:space="preserve">/</w:t>
      </w:r>
      <w:r>
        <w:rPr>
          <w:rStyle w:val="VerbatimChar"/>
        </w:rPr>
        <w:t xml:space="preserve">event_song_library</w:t>
      </w:r>
      <w:r>
        <w:t xml:space="preserve">), the § 10</w:t>
      </w:r>
      <w:r>
        <w:t xml:space="preserve"> </w:t>
      </w:r>
      <w:r>
        <w:rPr>
          <w:rStyle w:val="VerbatimChar"/>
        </w:rPr>
        <w:t xml:space="preserve">/admin/pakanta</w:t>
      </w:r>
      <w:r>
        <w:t xml:space="preserve"> </w:t>
      </w:r>
      <w:r>
        <w:t xml:space="preserve">four-tab queue, or the Suno production workflow. No suites, renders, lyric-draft rounds, or library-save-to-renderer integration (§ 12) are wired.</w:t>
      </w:r>
      <w:r>
        <w:t xml:space="preserve"> </w:t>
      </w:r>
      <w:r>
        <w:t xml:space="preserve">-</w:t>
      </w:r>
      <w:r>
        <w:t xml:space="preserve"> </w:t>
      </w:r>
      <w:r>
        <w:rPr>
          <w:b/>
          <w:bCs/>
        </w:rPr>
        <w:t xml:space="preserve">Payment path is the live 0034 model:</w:t>
      </w:r>
      <w:r>
        <w:t xml:space="preserve"> </w:t>
      </w:r>
      <w:r>
        <w:t xml:space="preserve">apply-then-pay (couple pays PHP) → manual admin approval,</w:t>
      </w:r>
      <w:r>
        <w:t xml:space="preserve"> </w:t>
      </w:r>
      <w:r>
        <w:rPr>
          <w:b/>
          <w:bCs/>
        </w:rPr>
        <w:t xml:space="preserve">0% commission</w:t>
      </w:r>
      <w:r>
        <w:t xml:space="preserve">, Setnayan Pay convenience fee RETIRED. It is</w:t>
      </w:r>
      <w:r>
        <w:t xml:space="preserve"> </w:t>
      </w:r>
      <w:r>
        <w:rPr>
          <w:b/>
          <w:bCs/>
        </w:rPr>
        <w:t xml:space="preserve">also</w:t>
      </w:r>
      <w:r>
        <w:rPr>
          <w:b/>
          <w:bCs/>
        </w:rPr>
        <w:t xml:space="preserve"> </w:t>
      </w:r>
      <w:r>
        <w:rPr>
          <w:b/>
          <w:bCs/>
        </w:rPr>
        <w:t xml:space="preserve">“Token Worthy”</w:t>
      </w:r>
      <w:r>
        <w:t xml:space="preserve"> </w:t>
      </w:r>
      <w:r>
        <w:t xml:space="preserve">— redeemable by a vendor via the LIVE vendor token economy (burn-on-answer, PR #1057). The customer token wallet (0003) stays retired.</w:t>
      </w:r>
      <w:r>
        <w:t xml:space="preserve"> </w:t>
      </w:r>
      <w:r>
        <w:t xml:space="preserve">-</w:t>
      </w:r>
      <w:r>
        <w:t xml:space="preserve"> </w:t>
      </w:r>
      <w:r>
        <w:rPr>
          <w:b/>
          <w:bCs/>
        </w:rPr>
        <w:t xml:space="preserve">Charm-pricing convention:</w:t>
      </w:r>
      <w:r>
        <w:t xml:space="preserve"> </w:t>
      </w:r>
      <w:r>
        <w:t xml:space="preserve">the spec’s</w:t>
      </w:r>
      <w:r>
        <w:t xml:space="preserve"> </w:t>
      </w:r>
      <w:r>
        <w:t xml:space="preserve">“-9 endings”</w:t>
      </w:r>
      <w:r>
        <w:t xml:space="preserve"> </w:t>
      </w:r>
      <w:r>
        <w:t xml:space="preserve">(₱1,999/₱3,999/₱9,999) no longer governs; the live single SKU is ₱2,499 (a -99 ending), consistent with the rest of the reconciled catalog.</w:t>
      </w:r>
    </w:p>
    <w:p>
      <w:pPr>
        <w:pStyle w:val="BlockText"/>
      </w:pPr>
      <w:r>
        <w:t xml:space="preserve">When this body disagrees with the above,</w:t>
      </w:r>
      <w:r>
        <w:t xml:space="preserve"> </w:t>
      </w:r>
      <w:r>
        <w:rPr>
          <w:b/>
          <w:bCs/>
        </w:rPr>
        <w:t xml:space="preserve">the above wins.</w:t>
      </w:r>
    </w:p>
    <w:p>
      <w:pPr>
        <w:pStyle w:val="BlockText"/>
      </w:pPr>
      <w:r>
        <w:rPr>
          <w:b/>
          <w:bCs/>
        </w:rPr>
        <w:t xml:space="preserve">⚠ LIVE-SITE RECONCILIATION 2026-06-04.</w:t>
      </w:r>
      <w:r>
        <w:t xml:space="preserve"> </w:t>
      </w:r>
      <w:r>
        <w:t xml:space="preserve">setnayan.com/pricing lists Pakanta as a</w:t>
      </w:r>
      <w:r>
        <w:t xml:space="preserve"> </w:t>
      </w:r>
      <w:r>
        <w:rPr>
          <w:b/>
          <w:bCs/>
        </w:rPr>
        <w:t xml:space="preserve">single SKU · ₱2,499 · Token Worthy · build state</w:t>
      </w:r>
      <w:r>
        <w:rPr>
          <w:b/>
          <w:bCs/>
        </w:rPr>
        <w:t xml:space="preserve"> </w:t>
      </w:r>
      <w:r>
        <w:rPr>
          <w:b/>
          <w:bCs/>
        </w:rPr>
        <w:t xml:space="preserve">“Coming soon”</w:t>
      </w:r>
      <w:r>
        <w:t xml:space="preserve"> </w:t>
      </w:r>
      <w:r>
        <w:t xml:space="preserve">(</w:t>
      </w:r>
      <w:r>
        <w:t xml:space="preserve">“create a special song for the couple”</w:t>
      </w:r>
      <w:r>
        <w:t xml:space="preserve">). This supersedes the 3-tier ladder below (Basic ₱1,999 / Premium ₱3,999 / Wedding Suite ₱9,999). If the tiered model is still intended for launch, the site needs updating; until then ₱2,499 single-SKU is canonical. See</w:t>
      </w:r>
      <w:r>
        <w:t xml:space="preserve"> </w:t>
      </w:r>
      <w:r>
        <w:rPr>
          <w:rStyle w:val="VerbatimChar"/>
        </w:rPr>
        <w:t xml:space="preserve">Pricing.md § 0</w:t>
      </w:r>
      <w:r>
        <w:t xml:space="preserve">.</w:t>
      </w:r>
    </w:p>
    <w:p>
      <w:pPr>
        <w:pStyle w:val="FirstParagraph"/>
      </w:pPr>
      <w:r>
        <w:rPr>
          <w:b/>
          <w:bCs/>
        </w:rPr>
        <w:t xml:space="preserve">Iteration number:</w:t>
      </w:r>
      <w:r>
        <w:t xml:space="preserve"> </w:t>
      </w:r>
      <w:r>
        <w:t xml:space="preserve">0036</w:t>
      </w:r>
      <w:r>
        <w:t xml:space="preserve"> </w:t>
      </w:r>
      <w:r>
        <w:rPr>
          <w:b/>
          <w:bCs/>
        </w:rPr>
        <w:t xml:space="preserve">Topic:</w:t>
      </w:r>
      <w:r>
        <w:t xml:space="preserve"> </w:t>
      </w:r>
      <w:r>
        <w:t xml:space="preserve">Custom songwriter service (3-tier · Suno Premier + lyric approval gate · manual workflow V1)</w:t>
      </w:r>
      <w:r>
        <w:t xml:space="preserve"> </w:t>
      </w:r>
      <w:r>
        <w:rPr>
          <w:b/>
          <w:bCs/>
        </w:rPr>
        <w:t xml:space="preserve">Status:</w:t>
      </w:r>
      <w:r>
        <w:t xml:space="preserve"> </w:t>
      </w:r>
      <w:r>
        <w:t xml:space="preserve">Drafted 2026-05-14 · 3-tier revision locked ·</w:t>
      </w:r>
      <w:r>
        <w:t xml:space="preserve"> </w:t>
      </w:r>
      <w:r>
        <w:rPr>
          <w:b/>
          <w:bCs/>
        </w:rPr>
        <w:t xml:space="preserve">V1 promotion 2026-05-18 (confirmed in V1 scope alongside the broader V1.5+ → V1 promotion; see CLAUDE.md decision log)</w:t>
      </w:r>
      <w:r>
        <w:t xml:space="preserve"> </w:t>
      </w:r>
      <w:r>
        <w:rPr>
          <w:b/>
          <w:bCs/>
        </w:rPr>
        <w:t xml:space="preserve">Display name in app:</w:t>
      </w:r>
      <w:r>
        <w:t xml:space="preserve"> </w:t>
      </w:r>
      <w:r>
        <w:rPr>
          <w:i/>
          <w:iCs/>
        </w:rPr>
        <w:t xml:space="preserve">Pakanta · Your Wedding’s Own Song</w:t>
      </w:r>
      <w:r>
        <w:t xml:space="preserve"> </w:t>
      </w:r>
      <w:r>
        <w:rPr>
          <w:b/>
          <w:bCs/>
        </w:rPr>
        <w:t xml:space="preserve">Canonical ID prefix:</w:t>
      </w:r>
      <w:r>
        <w:t xml:space="preserve"> </w:t>
      </w:r>
      <w:r>
        <w:t xml:space="preserve">S89K- (K for Kanta)</w:t>
      </w:r>
    </w:p>
    <w:p>
      <w:r>
        <w:pict>
          <v:rect style="width:0;height:1.5pt" o:hralign="center" o:hrstd="t" o:hr="t"/>
        </w:pict>
      </w:r>
    </w:p>
    <w:bookmarkStart w:id="10" w:name="why-this-iteration-exists"/>
    <w:p>
      <w:pPr>
        <w:pStyle w:val="Heading2"/>
      </w:pPr>
      <w:r>
        <w:t xml:space="preserve">1. Why this iteration exists</w:t>
      </w:r>
    </w:p>
    <w:p>
      <w:pPr>
        <w:pStyle w:val="FirstParagraph"/>
      </w:pPr>
      <w:r>
        <w:t xml:space="preserve">Custom wedding songs in PH normally cost ₱5,000–₱25,000 for a single song (4–8 weeks delivery via musician commission) or ₱25,000–₱75,000 for a 3-song suite (8–16 weeks). Setnayan delivers the same outcome at 60–80% lower cost with same-week turnaround via Suno Premier + owner’s music-director curation.</w:t>
      </w:r>
    </w:p>
    <w:p>
      <w:pPr>
        <w:pStyle w:val="BodyText"/>
      </w:pPr>
      <w:r>
        <w:t xml:space="preserve">The strategic payoff isn’t just margin — it’s the</w:t>
      </w:r>
      <w:r>
        <w:t xml:space="preserve"> </w:t>
      </w:r>
      <w:r>
        <w:rPr>
          <w:b/>
          <w:bCs/>
        </w:rPr>
        <w:t xml:space="preserve">library-save mechanic</w:t>
      </w:r>
      <w:r>
        <w:t xml:space="preserve">. Once a couple’s Pakanta song(s) is in their event’s song library, it becomes the backing track for every Setnayan-rendered video at their wedding (Save-the-Date · every guest’s Personal Reel · AI Highlight · SDE · LED Background loop). The couple’s wedding becomes one coherent emotional arc set to their own song(s) — something no PH wedding platform offers because they don’t own the renderer.</w:t>
      </w:r>
    </w:p>
    <w:p>
      <w:pPr>
        <w:pStyle w:val="BodyText"/>
      </w:pPr>
      <w:r>
        <w:t xml:space="preserve">Pakanta is the</w:t>
      </w:r>
      <w:r>
        <w:t xml:space="preserve"> </w:t>
      </w:r>
      <w:r>
        <w:t xml:space="preserve">“platform-of-record”</w:t>
      </w:r>
      <w:r>
        <w:t xml:space="preserve"> </w:t>
      </w:r>
      <w:r>
        <w:t xml:space="preserve">feature for music. Once a couple buys it, Setnayan is the place their wedding’s emotional spine lives.</w:t>
      </w:r>
    </w:p>
    <w:bookmarkEnd w:id="10"/>
    <w:bookmarkStart w:id="11" w:name="filipino-sub-product-naming"/>
    <w:p>
      <w:pPr>
        <w:pStyle w:val="Heading2"/>
      </w:pPr>
      <w:r>
        <w:t xml:space="preserve">2. Filipino sub-product naming</w:t>
      </w:r>
    </w:p>
    <w:p>
      <w:pPr>
        <w:pStyle w:val="FirstParagraph"/>
      </w:pPr>
      <w:r>
        <w:t xml:space="preserve">“Pakanta”</w:t>
      </w:r>
      <w:r>
        <w:t xml:space="preserve"> </w:t>
      </w:r>
      <w:r>
        <w:t xml:space="preserve">=</w:t>
      </w:r>
      <w:r>
        <w:t xml:space="preserve"> </w:t>
      </w:r>
      <w:r>
        <w:t xml:space="preserve">“pa-”</w:t>
      </w:r>
      <w:r>
        <w:t xml:space="preserve"> </w:t>
      </w:r>
      <w:r>
        <w:t xml:space="preserve">(causative ·</w:t>
      </w:r>
      <w:r>
        <w:t xml:space="preserve"> </w:t>
      </w:r>
      <w:r>
        <w:t xml:space="preserve">“have someone do”</w:t>
      </w:r>
      <w:r>
        <w:t xml:space="preserve">) +</w:t>
      </w:r>
      <w:r>
        <w:t xml:space="preserve"> </w:t>
      </w:r>
      <w:r>
        <w:t xml:space="preserve">“kanta”</w:t>
      </w:r>
      <w:r>
        <w:t xml:space="preserve"> </w:t>
      </w:r>
      <w:r>
        <w:t xml:space="preserve">(song). Literally</w:t>
      </w:r>
      <w:r>
        <w:t xml:space="preserve"> </w:t>
      </w:r>
      <w:r>
        <w:t xml:space="preserve">“have a song made.”</w:t>
      </w:r>
      <w:r>
        <w:t xml:space="preserve"> </w:t>
      </w:r>
      <w:r>
        <w:t xml:space="preserve">Fits the established Setnayan sub-product family:</w:t>
      </w:r>
    </w:p>
    <w:p>
      <w:pPr>
        <w:pStyle w:val="Compact"/>
        <w:numPr>
          <w:ilvl w:val="0"/>
          <w:numId w:val="1001"/>
        </w:numPr>
      </w:pPr>
      <w:r>
        <w:rPr>
          <w:b/>
          <w:bCs/>
        </w:rPr>
        <w:t xml:space="preserve">Papic</w:t>
      </w:r>
      <w:r>
        <w:t xml:space="preserve"> </w:t>
      </w:r>
      <w:r>
        <w:t xml:space="preserve">— have someone</w:t>
      </w:r>
      <w:r>
        <w:t xml:space="preserve"> </w:t>
      </w:r>
      <w:r>
        <w:rPr>
          <w:i/>
          <w:iCs/>
        </w:rPr>
        <w:t xml:space="preserve">photograph</w:t>
      </w:r>
    </w:p>
    <w:p>
      <w:pPr>
        <w:pStyle w:val="Compact"/>
        <w:numPr>
          <w:ilvl w:val="0"/>
          <w:numId w:val="1001"/>
        </w:numPr>
      </w:pPr>
      <w:r>
        <w:rPr>
          <w:b/>
          <w:bCs/>
        </w:rPr>
        <w:t xml:space="preserve">Panood</w:t>
      </w:r>
      <w:r>
        <w:t xml:space="preserve"> </w:t>
      </w:r>
      <w:r>
        <w:t xml:space="preserve">—</w:t>
      </w:r>
      <w:r>
        <w:t xml:space="preserve"> </w:t>
      </w:r>
      <w:r>
        <w:rPr>
          <w:i/>
          <w:iCs/>
        </w:rPr>
        <w:t xml:space="preserve">watch</w:t>
      </w:r>
      <w:r>
        <w:t xml:space="preserve"> </w:t>
      </w:r>
      <w:r>
        <w:t xml:space="preserve">the livestream</w:t>
      </w:r>
    </w:p>
    <w:p>
      <w:pPr>
        <w:pStyle w:val="Compact"/>
        <w:numPr>
          <w:ilvl w:val="0"/>
          <w:numId w:val="1001"/>
        </w:numPr>
      </w:pPr>
      <w:r>
        <w:rPr>
          <w:b/>
          <w:bCs/>
        </w:rPr>
        <w:t xml:space="preserve">Patiktok</w:t>
      </w:r>
      <w:r>
        <w:t xml:space="preserve"> </w:t>
      </w:r>
      <w:r>
        <w:t xml:space="preserve">— have a</w:t>
      </w:r>
      <w:r>
        <w:t xml:space="preserve"> </w:t>
      </w:r>
      <w:r>
        <w:rPr>
          <w:i/>
          <w:iCs/>
        </w:rPr>
        <w:t xml:space="preserve">TikTok</w:t>
      </w:r>
      <w:r>
        <w:t xml:space="preserve"> </w:t>
      </w:r>
      <w:r>
        <w:t xml:space="preserve">made</w:t>
      </w:r>
    </w:p>
    <w:p>
      <w:pPr>
        <w:pStyle w:val="Compact"/>
        <w:numPr>
          <w:ilvl w:val="0"/>
          <w:numId w:val="1001"/>
        </w:numPr>
      </w:pPr>
      <w:r>
        <w:rPr>
          <w:b/>
          <w:bCs/>
        </w:rPr>
        <w:t xml:space="preserve">Sulyap</w:t>
      </w:r>
      <w:r>
        <w:t xml:space="preserve"> </w:t>
      </w:r>
      <w:r>
        <w:t xml:space="preserve">—</w:t>
      </w:r>
      <w:r>
        <w:t xml:space="preserve"> </w:t>
      </w:r>
      <w:r>
        <w:rPr>
          <w:i/>
          <w:iCs/>
        </w:rPr>
        <w:t xml:space="preserve">glimpse</w:t>
      </w:r>
    </w:p>
    <w:p>
      <w:pPr>
        <w:pStyle w:val="Compact"/>
        <w:numPr>
          <w:ilvl w:val="0"/>
          <w:numId w:val="1001"/>
        </w:numPr>
      </w:pPr>
      <w:r>
        <w:rPr>
          <w:b/>
          <w:bCs/>
        </w:rPr>
        <w:t xml:space="preserve">Pakanta</w:t>
      </w:r>
      <w:r>
        <w:t xml:space="preserve"> </w:t>
      </w:r>
      <w:r>
        <w:t xml:space="preserve">— have a</w:t>
      </w:r>
      <w:r>
        <w:t xml:space="preserve"> </w:t>
      </w:r>
      <w:r>
        <w:rPr>
          <w:i/>
          <w:iCs/>
        </w:rPr>
        <w:t xml:space="preserve">song</w:t>
      </w:r>
      <w:r>
        <w:t xml:space="preserve"> </w:t>
      </w:r>
      <w:r>
        <w:t xml:space="preserve">made ✨</w:t>
      </w:r>
    </w:p>
    <w:p>
      <w:pPr>
        <w:pStyle w:val="FirstParagraph"/>
      </w:pPr>
      <w:r>
        <w:t xml:space="preserve">Filipino word as the brand mark; English subtitle (</w:t>
      </w:r>
      <w:r>
        <w:t xml:space="preserve">“Your Wedding’s Own Song”</w:t>
      </w:r>
      <w:r>
        <w:t xml:space="preserve">) helps non-Tagalog speakers understand the product.</w:t>
      </w:r>
    </w:p>
    <w:bookmarkEnd w:id="11"/>
    <w:bookmarkStart w:id="15" w:name="three-pricing-tiers-locked-2026-05-14"/>
    <w:p>
      <w:pPr>
        <w:pStyle w:val="Heading2"/>
      </w:pPr>
      <w:r>
        <w:t xml:space="preserve">3. Three pricing tiers (locked 2026-05-14)</w:t>
      </w:r>
    </w:p>
    <w:p>
      <w:pPr>
        <w:pStyle w:val="FirstParagraph"/>
      </w:pPr>
      <w:r>
        <w:t xml:space="preserve">All three tiers follow the locked charm-pricing convention (-9 endings).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Tier</w:t>
            </w:r>
          </w:p>
        </w:tc>
        <w:tc>
          <w:tcPr/>
          <w:p>
            <w:pPr>
              <w:pStyle w:val="Compact"/>
            </w:pPr>
            <w:r>
              <w:t xml:space="preserve">SKU code</w:t>
            </w:r>
          </w:p>
        </w:tc>
        <w:tc>
          <w:tcPr/>
          <w:p>
            <w:pPr>
              <w:pStyle w:val="Compact"/>
            </w:pPr>
            <w:r>
              <w:t xml:space="preserve">Price</w:t>
            </w:r>
          </w:p>
        </w:tc>
        <w:tc>
          <w:tcPr/>
          <w:p>
            <w:pPr>
              <w:pStyle w:val="Compact"/>
            </w:pPr>
            <w:r>
              <w:t xml:space="preserve">Songs</w:t>
            </w:r>
          </w:p>
        </w:tc>
        <w:tc>
          <w:tcPr/>
          <w:p>
            <w:pPr>
              <w:pStyle w:val="Compact"/>
            </w:pPr>
            <w:r>
              <w:t xml:space="preserve">Versions</w:t>
            </w:r>
          </w:p>
        </w:tc>
        <w:tc>
          <w:tcPr/>
          <w:p>
            <w:pPr>
              <w:pStyle w:val="Compact"/>
            </w:pPr>
            <w:r>
              <w:t xml:space="preserve">Remakes</w:t>
            </w:r>
          </w:p>
        </w:tc>
        <w:tc>
          <w:tcPr/>
          <w:p>
            <w:pPr>
              <w:pStyle w:val="Compact"/>
            </w:pPr>
            <w:r>
              <w:t xml:space="preserve">Lyric approval gate</w:t>
            </w:r>
          </w:p>
        </w:tc>
        <w:tc>
          <w:tcPr/>
          <w:p>
            <w:pPr>
              <w:pStyle w:val="Compact"/>
            </w:pPr>
            <w:r>
              <w:t xml:space="preserve">Turnaround</w:t>
            </w:r>
          </w:p>
        </w:tc>
      </w:tr>
      <w:tr>
        <w:tc>
          <w:tcPr/>
          <w:p>
            <w:pPr>
              <w:pStyle w:val="Compact"/>
            </w:pPr>
            <w:r>
              <w:rPr>
                <w:b/>
                <w:bCs/>
              </w:rPr>
              <w:t xml:space="preserve">Basic</w:t>
            </w:r>
          </w:p>
        </w:tc>
        <w:tc>
          <w:tcPr/>
          <w:p>
            <w:pPr>
              <w:pStyle w:val="Compact"/>
            </w:pPr>
            <w:r>
              <w:rPr>
                <w:rStyle w:val="VerbatimChar"/>
              </w:rPr>
              <w:t xml:space="preserve">pakanta_basic</w:t>
            </w:r>
          </w:p>
        </w:tc>
        <w:tc>
          <w:tcPr/>
          <w:p>
            <w:pPr>
              <w:pStyle w:val="Compact"/>
            </w:pPr>
            <w:r>
              <w:rPr>
                <w:b/>
                <w:bCs/>
              </w:rPr>
              <w:t xml:space="preserve">₱1,999</w:t>
            </w:r>
          </w:p>
        </w:tc>
        <w:tc>
          <w:tcPr/>
          <w:p>
            <w:pPr>
              <w:pStyle w:val="Compact"/>
            </w:pPr>
            <w:r>
              <w:t xml:space="preserve">1</w:t>
            </w:r>
          </w:p>
        </w:tc>
        <w:tc>
          <w:tcPr/>
          <w:p>
            <w:pPr>
              <w:pStyle w:val="Compact"/>
            </w:pPr>
            <w:r>
              <w:t xml:space="preserve">1 (single style)</w:t>
            </w:r>
          </w:p>
        </w:tc>
        <w:tc>
          <w:tcPr/>
          <w:p>
            <w:pPr>
              <w:pStyle w:val="Compact"/>
            </w:pPr>
            <w:r>
              <w:t xml:space="preserve">2</w:t>
            </w:r>
          </w:p>
        </w:tc>
        <w:tc>
          <w:tcPr/>
          <w:p>
            <w:pPr>
              <w:pStyle w:val="Compact"/>
            </w:pPr>
            <w:r>
              <w:t xml:space="preserve">No (lightweight intake)</w:t>
            </w:r>
          </w:p>
        </w:tc>
        <w:tc>
          <w:tcPr/>
          <w:p>
            <w:pPr>
              <w:pStyle w:val="Compact"/>
            </w:pPr>
            <w:r>
              <w:t xml:space="preserve">24 hr</w:t>
            </w:r>
          </w:p>
        </w:tc>
      </w:tr>
      <w:tr>
        <w:tc>
          <w:tcPr/>
          <w:p>
            <w:pPr>
              <w:pStyle w:val="Compact"/>
            </w:pPr>
            <w:r>
              <w:rPr>
                <w:b/>
                <w:bCs/>
              </w:rPr>
              <w:t xml:space="preserve">Premium</w:t>
            </w:r>
          </w:p>
        </w:tc>
        <w:tc>
          <w:tcPr/>
          <w:p>
            <w:pPr>
              <w:pStyle w:val="Compact"/>
            </w:pPr>
            <w:r>
              <w:rPr>
                <w:rStyle w:val="VerbatimChar"/>
              </w:rPr>
              <w:t xml:space="preserve">pakanta_premium</w:t>
            </w:r>
          </w:p>
        </w:tc>
        <w:tc>
          <w:tcPr/>
          <w:p>
            <w:pPr>
              <w:pStyle w:val="Compact"/>
            </w:pPr>
            <w:r>
              <w:rPr>
                <w:b/>
                <w:bCs/>
              </w:rPr>
              <w:t xml:space="preserve">₱3,999</w:t>
            </w:r>
          </w:p>
        </w:tc>
        <w:tc>
          <w:tcPr/>
          <w:p>
            <w:pPr>
              <w:pStyle w:val="Compact"/>
            </w:pPr>
            <w:r>
              <w:t xml:space="preserve">1</w:t>
            </w:r>
          </w:p>
        </w:tc>
        <w:tc>
          <w:tcPr/>
          <w:p>
            <w:pPr>
              <w:pStyle w:val="Compact"/>
            </w:pPr>
            <w:r>
              <w:t xml:space="preserve">2 (different approaches)</w:t>
            </w:r>
          </w:p>
        </w:tc>
        <w:tc>
          <w:tcPr/>
          <w:p>
            <w:pPr>
              <w:pStyle w:val="Compact"/>
            </w:pPr>
            <w:r>
              <w:t xml:space="preserve">3</w:t>
            </w:r>
          </w:p>
        </w:tc>
        <w:tc>
          <w:tcPr/>
          <w:p>
            <w:pPr>
              <w:pStyle w:val="Compact"/>
            </w:pPr>
            <w:r>
              <w:rPr>
                <w:b/>
                <w:bCs/>
              </w:rPr>
              <w:t xml:space="preserve">Yes — mandatory · up to 3 revision rounds</w:t>
            </w:r>
          </w:p>
        </w:tc>
        <w:tc>
          <w:tcPr/>
          <w:p>
            <w:pPr>
              <w:pStyle w:val="Compact"/>
            </w:pPr>
            <w:r>
              <w:t xml:space="preserve">2–5 days</w:t>
            </w:r>
          </w:p>
        </w:tc>
      </w:tr>
      <w:tr>
        <w:tc>
          <w:tcPr/>
          <w:p>
            <w:pPr>
              <w:pStyle w:val="Compact"/>
            </w:pPr>
            <w:r>
              <w:rPr>
                <w:b/>
                <w:bCs/>
              </w:rPr>
              <w:t xml:space="preserve">Wedding Suite</w:t>
            </w:r>
          </w:p>
        </w:tc>
        <w:tc>
          <w:tcPr/>
          <w:p>
            <w:pPr>
              <w:pStyle w:val="Compact"/>
            </w:pPr>
            <w:r>
              <w:rPr>
                <w:rStyle w:val="VerbatimChar"/>
              </w:rPr>
              <w:t xml:space="preserve">pakanta_wedding_suite</w:t>
            </w:r>
          </w:p>
        </w:tc>
        <w:tc>
          <w:tcPr/>
          <w:p>
            <w:pPr>
              <w:pStyle w:val="Compact"/>
            </w:pPr>
            <w:r>
              <w:rPr>
                <w:b/>
                <w:bCs/>
              </w:rPr>
              <w:t xml:space="preserve">₱9,999</w:t>
            </w:r>
          </w:p>
        </w:tc>
        <w:tc>
          <w:tcPr/>
          <w:p>
            <w:pPr>
              <w:pStyle w:val="Compact"/>
            </w:pPr>
            <w:r>
              <w:t xml:space="preserve">3</w:t>
            </w:r>
          </w:p>
        </w:tc>
        <w:tc>
          <w:tcPr/>
          <w:p>
            <w:pPr>
              <w:pStyle w:val="Compact"/>
            </w:pPr>
            <w:r>
              <w:t xml:space="preserve">1 per song · same musical DNA</w:t>
            </w:r>
          </w:p>
        </w:tc>
        <w:tc>
          <w:tcPr/>
          <w:p>
            <w:pPr>
              <w:pStyle w:val="Compact"/>
            </w:pPr>
            <w:r>
              <w:t xml:space="preserve">3 total across the suite</w:t>
            </w:r>
          </w:p>
        </w:tc>
        <w:tc>
          <w:tcPr/>
          <w:p>
            <w:pPr>
              <w:pStyle w:val="Compact"/>
            </w:pPr>
            <w:r>
              <w:rPr>
                <w:b/>
                <w:bCs/>
              </w:rPr>
              <w:t xml:space="preserve">Yes — mandatory · single approval gate covering all 3 lyrics</w:t>
            </w:r>
          </w:p>
        </w:tc>
        <w:tc>
          <w:tcPr/>
          <w:p>
            <w:pPr>
              <w:pStyle w:val="Compact"/>
            </w:pPr>
            <w:r>
              <w:t xml:space="preserve">5–7 days</w:t>
            </w:r>
          </w:p>
        </w:tc>
      </w:tr>
    </w:tbl>
    <w:bookmarkStart w:id="12" w:name="whats-the-same-across-all-tiers"/>
    <w:p>
      <w:pPr>
        <w:pStyle w:val="Heading3"/>
      </w:pPr>
      <w:r>
        <w:t xml:space="preserve">What’s the same across all tiers</w:t>
      </w:r>
    </w:p>
    <w:p>
      <w:pPr>
        <w:pStyle w:val="Compact"/>
        <w:numPr>
          <w:ilvl w:val="0"/>
          <w:numId w:val="1002"/>
        </w:numPr>
      </w:pPr>
      <w:r>
        <w:t xml:space="preserve">Owner-curated by Setnayan’s music director (V1 manual; V1.5 partially automated when Suno API ships)</w:t>
      </w:r>
    </w:p>
    <w:p>
      <w:pPr>
        <w:pStyle w:val="Compact"/>
        <w:numPr>
          <w:ilvl w:val="0"/>
          <w:numId w:val="1002"/>
        </w:numPr>
      </w:pPr>
      <w:r>
        <w:t xml:space="preserve">Suno Premier generation only — Setnayan owns the rights to every track delivered (per locked music policy)</w:t>
      </w:r>
    </w:p>
    <w:p>
      <w:pPr>
        <w:pStyle w:val="Compact"/>
        <w:numPr>
          <w:ilvl w:val="0"/>
          <w:numId w:val="1002"/>
        </w:numPr>
      </w:pPr>
      <w:r>
        <w:t xml:space="preserve">Library-save option included — couple can save their final song(s) to</w:t>
      </w:r>
      <w:r>
        <w:t xml:space="preserve"> </w:t>
      </w:r>
      <w:r>
        <w:rPr>
          <w:rStyle w:val="VerbatimChar"/>
        </w:rPr>
        <w:t xml:space="preserve">event_song_library</w:t>
      </w:r>
      <w:r>
        <w:t xml:space="preserve"> </w:t>
      </w:r>
      <w:r>
        <w:t xml:space="preserve">and use as backing track for all downstream Setnayan video renders</w:t>
      </w:r>
    </w:p>
    <w:p>
      <w:pPr>
        <w:pStyle w:val="Compact"/>
        <w:numPr>
          <w:ilvl w:val="0"/>
          <w:numId w:val="1002"/>
        </w:numPr>
      </w:pPr>
      <w:r>
        <w:t xml:space="preserve">Free unlimited MP3 downloads after delivery</w:t>
      </w:r>
    </w:p>
    <w:p>
      <w:pPr>
        <w:pStyle w:val="Compact"/>
        <w:numPr>
          <w:ilvl w:val="0"/>
          <w:numId w:val="1002"/>
        </w:numPr>
      </w:pPr>
      <w:r>
        <w:t xml:space="preserve">All deliverables include a final lyrics document (PDF, section-labeled)</w:t>
      </w:r>
    </w:p>
    <w:bookmarkEnd w:id="12"/>
    <w:bookmarkStart w:id="13" w:name="what-differentiates-basic-from-premium"/>
    <w:p>
      <w:pPr>
        <w:pStyle w:val="Heading3"/>
      </w:pPr>
      <w:r>
        <w:t xml:space="preserve">What differentiates Basic from Premium</w:t>
      </w:r>
    </w:p>
    <w:p>
      <w:pPr>
        <w:pStyle w:val="Compact"/>
        <w:numPr>
          <w:ilvl w:val="0"/>
          <w:numId w:val="1003"/>
        </w:numPr>
      </w:pPr>
      <w:r>
        <w:t xml:space="preserve">Basic skips the lyric approval gate — owner writes lyrics from intake and they ship in the first render. No mid-process collaboration.</w:t>
      </w:r>
    </w:p>
    <w:p>
      <w:pPr>
        <w:pStyle w:val="Compact"/>
        <w:numPr>
          <w:ilvl w:val="0"/>
          <w:numId w:val="1003"/>
        </w:numPr>
      </w:pPr>
      <w:r>
        <w:t xml:space="preserve">Basic produces 1 stylistic version (not 2 different approaches)</w:t>
      </w:r>
    </w:p>
    <w:p>
      <w:pPr>
        <w:pStyle w:val="Compact"/>
        <w:numPr>
          <w:ilvl w:val="0"/>
          <w:numId w:val="1003"/>
        </w:numPr>
      </w:pPr>
      <w:r>
        <w:t xml:space="preserve">Basic delivers a shorter song (≤ 1:30 length)</w:t>
      </w:r>
    </w:p>
    <w:p>
      <w:pPr>
        <w:pStyle w:val="Compact"/>
        <w:numPr>
          <w:ilvl w:val="0"/>
          <w:numId w:val="1003"/>
        </w:numPr>
      </w:pPr>
      <w:r>
        <w:t xml:space="preserve">Basic is essentially</w:t>
      </w:r>
      <w:r>
        <w:t xml:space="preserve"> </w:t>
      </w:r>
      <w:r>
        <w:t xml:space="preserve">“test-drive Pakanta”</w:t>
      </w:r>
      <w:r>
        <w:t xml:space="preserve"> </w:t>
      </w:r>
      <w:r>
        <w:t xml:space="preserve">— couples who want to see what AI-generated wedding songs can do without committing to the full custom-songwriter experience</w:t>
      </w:r>
    </w:p>
    <w:bookmarkEnd w:id="13"/>
    <w:bookmarkStart w:id="14" w:name="Xb5725c236dc11989bae2dda7c29c4bce4b62c29"/>
    <w:p>
      <w:pPr>
        <w:pStyle w:val="Heading3"/>
      </w:pPr>
      <w:r>
        <w:t xml:space="preserve">What differentiates Premium from Wedding Suite</w:t>
      </w:r>
    </w:p>
    <w:p>
      <w:pPr>
        <w:pStyle w:val="Compact"/>
        <w:numPr>
          <w:ilvl w:val="0"/>
          <w:numId w:val="1004"/>
        </w:numPr>
      </w:pPr>
      <w:r>
        <w:t xml:space="preserve">Wedding Suite delivers 3 separate songs for 3 different wedding moments</w:t>
      </w:r>
    </w:p>
    <w:p>
      <w:pPr>
        <w:pStyle w:val="Compact"/>
        <w:numPr>
          <w:ilvl w:val="0"/>
          <w:numId w:val="1004"/>
        </w:numPr>
      </w:pPr>
      <w:r>
        <w:t xml:space="preserve">All 3 songs share locked vocal Personas, base style, key family, and lyric through-line</w:t>
      </w:r>
    </w:p>
    <w:p>
      <w:pPr>
        <w:pStyle w:val="Compact"/>
        <w:numPr>
          <w:ilvl w:val="0"/>
          <w:numId w:val="1004"/>
        </w:numPr>
      </w:pPr>
      <w:r>
        <w:t xml:space="preserve">Final mastering pass on all 3 tracks together (LUFS + EQ + stereo-width match)</w:t>
      </w:r>
    </w:p>
    <w:p>
      <w:pPr>
        <w:pStyle w:val="Compact"/>
        <w:numPr>
          <w:ilvl w:val="0"/>
          <w:numId w:val="1004"/>
        </w:numPr>
      </w:pPr>
      <w:r>
        <w:t xml:space="preserve">Each song serves a different emotional function — Save-the-Date is announcement, First Dance is intimate, Reception Entrance is celebratory — but they feel like an EP, not 3 random songs</w:t>
      </w:r>
    </w:p>
    <w:bookmarkEnd w:id="14"/>
    <w:bookmarkEnd w:id="15"/>
    <w:bookmarkStart w:id="22" w:name="phase-production-flow"/>
    <w:p>
      <w:pPr>
        <w:pStyle w:val="Heading2"/>
      </w:pPr>
      <w:r>
        <w:t xml:space="preserve">4. 6-phase production flow</w:t>
      </w:r>
    </w:p>
    <w:bookmarkStart w:id="16" w:name="phase-1-discovery-12-days"/>
    <w:p>
      <w:pPr>
        <w:pStyle w:val="Heading3"/>
      </w:pPr>
      <w:r>
        <w:t xml:space="preserve">Phase 1 — Discovery (1–2 days)</w:t>
      </w:r>
    </w:p>
    <w:p>
      <w:pPr>
        <w:pStyle w:val="FirstParagraph"/>
      </w:pPr>
      <w:r>
        <w:t xml:space="preserve">Customer fills the 8-section intake form (see § 5). Lightweight version for Basic; full version for Premium and Wedding Suite. Owner may ask 2–3 follow-up questions for clarity via in-app chat.</w:t>
      </w:r>
    </w:p>
    <w:bookmarkEnd w:id="16"/>
    <w:bookmarkStart w:id="17" w:name="X662d426c158925e32233c97619f643c9966595b"/>
    <w:p>
      <w:pPr>
        <w:pStyle w:val="Heading3"/>
      </w:pPr>
      <w:r>
        <w:t xml:space="preserve">Phase 2 — Lyric Drafts (Premium + Wedding Suite ONLY · skipped in Basic)</w:t>
      </w:r>
    </w:p>
    <w:p>
      <w:pPr>
        <w:pStyle w:val="FirstParagraph"/>
      </w:pPr>
      <w:r>
        <w:rPr>
          <w:b/>
          <w:bCs/>
        </w:rPr>
        <w:t xml:space="preserve">Round 1:</w:t>
      </w:r>
      <w:r>
        <w:t xml:space="preserve"> </w:t>
      </w:r>
      <w:r>
        <w:t xml:space="preserve">Owner drafts initial lyrics based on intake. Posts to customer in dashboard.</w:t>
      </w:r>
    </w:p>
    <w:p>
      <w:pPr>
        <w:pStyle w:val="BodyText"/>
      </w:pPr>
      <w:r>
        <w:rPr>
          <w:b/>
          <w:bCs/>
        </w:rPr>
        <w:t xml:space="preserve">Round 2:</w:t>
      </w:r>
      <w:r>
        <w:t xml:space="preserve"> </w:t>
      </w:r>
      <w:r>
        <w:t xml:space="preserve">Customer reviews · gives feedback (what lands, what doesn’t, story corrections, tone adjustments). Owner revises.</w:t>
      </w:r>
    </w:p>
    <w:p>
      <w:pPr>
        <w:pStyle w:val="BodyText"/>
      </w:pPr>
      <w:r>
        <w:rPr>
          <w:b/>
          <w:bCs/>
        </w:rPr>
        <w:t xml:space="preserve">Round 3 (if needed):</w:t>
      </w:r>
      <w:r>
        <w:t xml:space="preserve"> </w:t>
      </w:r>
      <w:r>
        <w:t xml:space="preserve">Final polish round. Owner revises one more time.</w:t>
      </w:r>
    </w:p>
    <w:p>
      <w:pPr>
        <w:pStyle w:val="BodyText"/>
      </w:pPr>
      <w:r>
        <w:rPr>
          <w:b/>
          <w:bCs/>
        </w:rPr>
        <w:t xml:space="preserve">Approval gate:</w:t>
      </w:r>
      <w:r>
        <w:t xml:space="preserve"> </w:t>
      </w:r>
      <w:r>
        <w:t xml:space="preserve">Customer signs off on final lyrics before music generation begins. This is the</w:t>
      </w:r>
      <w:r>
        <w:t xml:space="preserve"> </w:t>
      </w:r>
      <w:r>
        <w:rPr>
          <w:b/>
          <w:bCs/>
        </w:rPr>
        <w:t xml:space="preserve">mandatory checkpoint</w:t>
      </w:r>
      <w:r>
        <w:t xml:space="preserve"> </w:t>
      </w:r>
      <w:r>
        <w:t xml:space="preserve">— Phase 3 cannot start until the customer approves.</w:t>
      </w:r>
    </w:p>
    <w:p>
      <w:pPr>
        <w:pStyle w:val="BodyText"/>
      </w:pPr>
      <w:r>
        <w:t xml:space="preserve">For Wedding Suite: lyrics for all 3 songs are drafted simultaneously and reviewed together in a single approval gate. The lyric through-line (recurring phrase from the couple’s story) must appear across all 3 song lyrics.</w:t>
      </w:r>
    </w:p>
    <w:bookmarkEnd w:id="17"/>
    <w:bookmarkStart w:id="18" w:name="X2b031757505c88b72ce649c1ad6915ca186c7a3"/>
    <w:p>
      <w:pPr>
        <w:pStyle w:val="Heading3"/>
      </w:pPr>
      <w:r>
        <w:t xml:space="preserve">Phase 3 — Style Development (owner-side · internal)</w:t>
      </w:r>
    </w:p>
    <w:p>
      <w:pPr>
        <w:pStyle w:val="FirstParagraph"/>
      </w:pPr>
      <w:r>
        <w:t xml:space="preserve">Owner builds the Suno style prompt based on intake answers. Locks in:</w:t>
      </w:r>
    </w:p>
    <w:p>
      <w:pPr>
        <w:pStyle w:val="Compact"/>
        <w:numPr>
          <w:ilvl w:val="0"/>
          <w:numId w:val="1005"/>
        </w:numPr>
      </w:pPr>
      <w:r>
        <w:rPr>
          <w:b/>
          <w:bCs/>
        </w:rPr>
        <w:t xml:space="preserve">Genre cocktail</w:t>
      </w:r>
      <w:r>
        <w:t xml:space="preserve"> </w:t>
      </w:r>
      <w:r>
        <w:t xml:space="preserve">— 2–3 blended genres (e.g.,</w:t>
      </w:r>
      <w:r>
        <w:t xml:space="preserve"> </w:t>
      </w:r>
      <w:r>
        <w:t xml:space="preserve">“Romantic funky-retro-modern R&amp;B pop duet”</w:t>
      </w:r>
      <w:r>
        <w:t xml:space="preserve">)</w:t>
      </w:r>
    </w:p>
    <w:p>
      <w:pPr>
        <w:pStyle w:val="Compact"/>
        <w:numPr>
          <w:ilvl w:val="0"/>
          <w:numId w:val="1005"/>
        </w:numPr>
      </w:pPr>
      <w:r>
        <w:rPr>
          <w:b/>
          <w:bCs/>
        </w:rPr>
        <w:t xml:space="preserve">Vocal arrangement</w:t>
      </w:r>
      <w:r>
        <w:t xml:space="preserve"> </w:t>
      </w:r>
      <w:r>
        <w:t xml:space="preserve">— who’s singing and how</w:t>
      </w:r>
    </w:p>
    <w:p>
      <w:pPr>
        <w:pStyle w:val="Compact"/>
        <w:numPr>
          <w:ilvl w:val="0"/>
          <w:numId w:val="1005"/>
        </w:numPr>
      </w:pPr>
      <w:r>
        <w:rPr>
          <w:b/>
          <w:bCs/>
        </w:rPr>
        <w:t xml:space="preserve">Specific instrument callouts</w:t>
      </w:r>
      <w:r>
        <w:t xml:space="preserve"> </w:t>
      </w:r>
      <w:r>
        <w:t xml:space="preserve">— 4–6 named instruments</w:t>
      </w:r>
    </w:p>
    <w:p>
      <w:pPr>
        <w:pStyle w:val="Compact"/>
        <w:numPr>
          <w:ilvl w:val="0"/>
          <w:numId w:val="1005"/>
        </w:numPr>
      </w:pPr>
      <w:r>
        <w:rPr>
          <w:b/>
          <w:bCs/>
        </w:rPr>
        <w:t xml:space="preserve">Production era/style</w:t>
      </w:r>
      <w:r>
        <w:t xml:space="preserve"> </w:t>
      </w:r>
      <w:r>
        <w:t xml:space="preserve">— reference an era, not specific artists</w:t>
      </w:r>
    </w:p>
    <w:p>
      <w:pPr>
        <w:pStyle w:val="Compact"/>
        <w:numPr>
          <w:ilvl w:val="0"/>
          <w:numId w:val="1005"/>
        </w:numPr>
      </w:pPr>
      <w:r>
        <w:rPr>
          <w:b/>
          <w:bCs/>
        </w:rPr>
        <w:t xml:space="preserve">Vocal character</w:t>
      </w:r>
      <w:r>
        <w:t xml:space="preserve"> </w:t>
      </w:r>
      <w:r>
        <w:t xml:space="preserve">— texture and delivery</w:t>
      </w:r>
    </w:p>
    <w:p>
      <w:pPr>
        <w:pStyle w:val="Compact"/>
        <w:numPr>
          <w:ilvl w:val="0"/>
          <w:numId w:val="1005"/>
        </w:numPr>
      </w:pPr>
      <w:r>
        <w:rPr>
          <w:b/>
          <w:bCs/>
        </w:rPr>
        <w:t xml:space="preserve">Tempo (BPM)</w:t>
      </w:r>
      <w:r>
        <w:t xml:space="preserve"> </w:t>
      </w:r>
      <w:r>
        <w:t xml:space="preserve">— specific number, not a range</w:t>
      </w:r>
    </w:p>
    <w:p>
      <w:pPr>
        <w:pStyle w:val="Compact"/>
        <w:numPr>
          <w:ilvl w:val="0"/>
          <w:numId w:val="1005"/>
        </w:numPr>
      </w:pPr>
      <w:r>
        <w:rPr>
          <w:b/>
          <w:bCs/>
        </w:rPr>
        <w:t xml:space="preserve">Mood descriptors</w:t>
      </w:r>
      <w:r>
        <w:t xml:space="preserve"> </w:t>
      </w:r>
      <w:r>
        <w:t xml:space="preserve">— 2–3 emotional words</w:t>
      </w:r>
    </w:p>
    <w:p>
      <w:pPr>
        <w:pStyle w:val="Compact"/>
        <w:numPr>
          <w:ilvl w:val="0"/>
          <w:numId w:val="1005"/>
        </w:numPr>
      </w:pPr>
      <w:r>
        <w:rPr>
          <w:b/>
          <w:bCs/>
        </w:rPr>
        <w:t xml:space="preserve">Structural tag enforcement</w:t>
      </w:r>
      <w:r>
        <w:t xml:space="preserve"> </w:t>
      </w:r>
      <w:r>
        <w:t xml:space="preserve">— strict adherence to bracketed section tags</w:t>
      </w:r>
    </w:p>
    <w:p>
      <w:pPr>
        <w:pStyle w:val="FirstParagraph"/>
      </w:pPr>
      <w:r>
        <w:t xml:space="preserve">For Wedding Suite: owner additionally locks the</w:t>
      </w:r>
      <w:r>
        <w:t xml:space="preserve"> </w:t>
      </w:r>
      <w:r>
        <w:rPr>
          <w:b/>
          <w:bCs/>
        </w:rPr>
        <w:t xml:space="preserve">base style foundation</w:t>
      </w:r>
      <w:r>
        <w:t xml:space="preserve"> </w:t>
      </w:r>
      <w:r>
        <w:t xml:space="preserve">that stays identical across all 3 songs · the</w:t>
      </w:r>
      <w:r>
        <w:t xml:space="preserve"> </w:t>
      </w:r>
      <w:r>
        <w:rPr>
          <w:b/>
          <w:bCs/>
        </w:rPr>
        <w:t xml:space="preserve">key family</w:t>
      </w:r>
      <w:r>
        <w:t xml:space="preserve"> </w:t>
      </w:r>
      <w:r>
        <w:t xml:space="preserve">(single major key for all 3) · the</w:t>
      </w:r>
      <w:r>
        <w:t xml:space="preserve"> </w:t>
      </w:r>
      <w:r>
        <w:rPr>
          <w:b/>
          <w:bCs/>
        </w:rPr>
        <w:t xml:space="preserve">vocal Personas</w:t>
      </w:r>
      <w:r>
        <w:t xml:space="preserve"> </w:t>
      </w:r>
      <w:r>
        <w:t xml:space="preserve">plan (after Song #1 is generated, save male and female vocals as Personas to reuse on Songs #2 and #3).</w:t>
      </w:r>
    </w:p>
    <w:bookmarkEnd w:id="18"/>
    <w:bookmarkStart w:id="19" w:name="X5978cc3ee44f8076d04909c84b9f2cb7a6832e4"/>
    <w:p>
      <w:pPr>
        <w:pStyle w:val="Heading3"/>
      </w:pPr>
      <w:r>
        <w:t xml:space="preserve">Phase 4 — Music Generation (Versions A &amp; B for Premium · single Version for Basic · 3 songs for Suite)</w:t>
      </w:r>
    </w:p>
    <w:p>
      <w:pPr>
        <w:pStyle w:val="FirstParagraph"/>
      </w:pPr>
      <w:r>
        <w:t xml:space="preserve">Owner generates</w:t>
      </w:r>
      <w:r>
        <w:t xml:space="preserve"> </w:t>
      </w:r>
      <w:r>
        <w:rPr>
          <w:b/>
          <w:bCs/>
        </w:rPr>
        <w:t xml:space="preserve">8–10 takes per version</w:t>
      </w:r>
      <w:r>
        <w:t xml:space="preserve"> </w:t>
      </w:r>
      <w:r>
        <w:t xml:space="preserve">in Suno (the best take is rarely the first one). Owner internally picks the best take of each version before showing anything to the customer.</w:t>
      </w:r>
    </w:p>
    <w:p>
      <w:pPr>
        <w:pStyle w:val="BodyText"/>
      </w:pPr>
      <w:r>
        <w:t xml:space="preserve">For Premium: deliver the best take of Version A (the primary requested style) AND the best take of Version B (a contrasting approach — different tempo, production approach, or genre blend). Both are internally curated best-of-batch, not raw Suno output.</w:t>
      </w:r>
    </w:p>
    <w:p>
      <w:pPr>
        <w:pStyle w:val="BodyText"/>
      </w:pPr>
      <w:r>
        <w:t xml:space="preserve">For Wedding Suite: same 8–10 takes per song workflow. Song #1 generated first. Owner saves Personas. Songs #2 and #3 reuse those Personas + same base style + Song #1 as style reference for sonic DNA pull-forward.</w:t>
      </w:r>
    </w:p>
    <w:bookmarkEnd w:id="19"/>
    <w:bookmarkStart w:id="20" w:name="phase-5-remake-round"/>
    <w:p>
      <w:pPr>
        <w:pStyle w:val="Heading3"/>
      </w:pPr>
      <w:r>
        <w:t xml:space="preserve">Phase 5 — Remake Round</w:t>
      </w:r>
    </w:p>
    <w:p>
      <w:pPr>
        <w:pStyle w:val="FirstParagraph"/>
      </w:pPr>
      <w:r>
        <w:t xml:space="preserve">Customer picks favorite version (Basic + Premium) OR reviews all 3 in the suite (Wedding Suite). Customer can request up to N remakes per tier:</w:t>
      </w:r>
    </w:p>
    <w:p>
      <w:pPr>
        <w:pStyle w:val="Compact"/>
        <w:numPr>
          <w:ilvl w:val="0"/>
          <w:numId w:val="1006"/>
        </w:numPr>
      </w:pPr>
      <w:r>
        <w:t xml:space="preserve">Basic: 2 remakes</w:t>
      </w:r>
    </w:p>
    <w:p>
      <w:pPr>
        <w:pStyle w:val="Compact"/>
        <w:numPr>
          <w:ilvl w:val="0"/>
          <w:numId w:val="1006"/>
        </w:numPr>
      </w:pPr>
      <w:r>
        <w:t xml:space="preserve">Premium: 3 remakes</w:t>
      </w:r>
    </w:p>
    <w:p>
      <w:pPr>
        <w:pStyle w:val="Compact"/>
        <w:numPr>
          <w:ilvl w:val="0"/>
          <w:numId w:val="1006"/>
        </w:numPr>
      </w:pPr>
      <w:r>
        <w:t xml:space="preserve">Wedding Suite: 3 remakes total across the suite (3 credits to use however)</w:t>
      </w:r>
    </w:p>
    <w:p>
      <w:pPr>
        <w:pStyle w:val="FirstParagraph"/>
      </w:pPr>
      <w:r>
        <w:t xml:space="preserve">Owner uses Suno’s</w:t>
      </w:r>
      <w:r>
        <w:t xml:space="preserve"> </w:t>
      </w:r>
      <w:r>
        <w:rPr>
          <w:b/>
          <w:bCs/>
        </w:rPr>
        <w:t xml:space="preserve">Replace Section</w:t>
      </w:r>
      <w:r>
        <w:t xml:space="preserve"> </w:t>
      </w:r>
      <w:r>
        <w:t xml:space="preserve">feature for surgical fixes (e.g.,</w:t>
      </w:r>
      <w:r>
        <w:t xml:space="preserve"> </w:t>
      </w:r>
      <w:r>
        <w:t xml:space="preserve">“change just this line”</w:t>
      </w:r>
      <w:r>
        <w:t xml:space="preserve">) instead of full regeneration. Full regeneration only when customer wants a substantively different feel.</w:t>
      </w:r>
    </w:p>
    <w:bookmarkEnd w:id="20"/>
    <w:bookmarkStart w:id="21" w:name="phase-6-delivery"/>
    <w:p>
      <w:pPr>
        <w:pStyle w:val="Heading3"/>
      </w:pPr>
      <w:r>
        <w:t xml:space="preserve">Phase 6 — Delivery</w:t>
      </w:r>
    </w:p>
    <w:p>
      <w:pPr>
        <w:pStyle w:val="FirstParagraph"/>
      </w:pPr>
      <w:r>
        <w:t xml:space="preserve">Each tier delivers:</w:t>
      </w:r>
    </w:p>
    <w:p>
      <w:pPr>
        <w:pStyle w:val="BodyText"/>
      </w:pPr>
      <w:r>
        <w:rPr>
          <w:b/>
          <w:bCs/>
        </w:rPr>
        <w:t xml:space="preserve">Basic (₱1,999):</w:t>
      </w:r>
      <w:r>
        <w:t xml:space="preserve"> </w:t>
      </w:r>
      <w:r>
        <w:t xml:space="preserve">- 1 mastered MP3 (final locked version)</w:t>
      </w:r>
      <w:r>
        <w:t xml:space="preserve"> </w:t>
      </w:r>
      <w:r>
        <w:t xml:space="preserve">- Final lyrics document (PDF, section-labeled)</w:t>
      </w:r>
      <w:r>
        <w:t xml:space="preserve"> </w:t>
      </w:r>
      <w:r>
        <w:t xml:space="preserve">- License terms (personal use)</w:t>
      </w:r>
    </w:p>
    <w:p>
      <w:pPr>
        <w:pStyle w:val="BodyText"/>
      </w:pPr>
      <w:r>
        <w:rPr>
          <w:b/>
          <w:bCs/>
        </w:rPr>
        <w:t xml:space="preserve">Premium (₱3,999):</w:t>
      </w:r>
      <w:r>
        <w:t xml:space="preserve"> </w:t>
      </w:r>
      <w:r>
        <w:t xml:space="preserve">- 1 mastered MP3 (final locked version) · plus access to all 3 remake renders if customer wants</w:t>
      </w:r>
      <w:r>
        <w:t xml:space="preserve"> </w:t>
      </w:r>
      <w:r>
        <w:t xml:space="preserve">- Final lyrics document (PDF, section-labeled)</w:t>
      </w:r>
      <w:r>
        <w:t xml:space="preserve"> </w:t>
      </w:r>
      <w:r>
        <w:t xml:space="preserve">- License terms (personal use)</w:t>
      </w:r>
      <w:r>
        <w:t xml:space="preserve"> </w:t>
      </w:r>
      <w:r>
        <w:t xml:space="preserve">- Save-to-library option: makes this song the default backing track for all event video renders</w:t>
      </w:r>
    </w:p>
    <w:p>
      <w:pPr>
        <w:pStyle w:val="BodyText"/>
      </w:pPr>
      <w:r>
        <w:rPr>
          <w:b/>
          <w:bCs/>
        </w:rPr>
        <w:t xml:space="preserve">Wedding Suite (₱9,999):</w:t>
      </w:r>
      <w:r>
        <w:t xml:space="preserve"> </w:t>
      </w:r>
      <w:r>
        <w:t xml:space="preserve">- 3 mastered MP3s (matched LUFS + EQ + stereo width)</w:t>
      </w:r>
      <w:r>
        <w:t xml:space="preserve"> </w:t>
      </w:r>
      <w:r>
        <w:t xml:space="preserve">- Optional instrumental versions for ceremony moments</w:t>
      </w:r>
      <w:r>
        <w:t xml:space="preserve"> </w:t>
      </w:r>
      <w:r>
        <w:t xml:space="preserve">- Final lyrics document for all 3 songs (single PDF with section labels + through-line annotations)</w:t>
      </w:r>
      <w:r>
        <w:t xml:space="preserve"> </w:t>
      </w:r>
      <w:r>
        <w:t xml:space="preserve">-</w:t>
      </w:r>
      <w:r>
        <w:t xml:space="preserve"> </w:t>
      </w:r>
      <w:r>
        <w:t xml:space="preserve">“About Your Suite”</w:t>
      </w:r>
      <w:r>
        <w:t xml:space="preserve"> </w:t>
      </w:r>
      <w:r>
        <w:t xml:space="preserve">1-page doc explaining cohesion mechanisms (Personas, style foundation, key family, lyric through-line)</w:t>
      </w:r>
      <w:r>
        <w:t xml:space="preserve"> </w:t>
      </w:r>
      <w:r>
        <w:t xml:space="preserve">- License terms (personal use)</w:t>
      </w:r>
      <w:r>
        <w:t xml:space="preserve"> </w:t>
      </w:r>
      <w:r>
        <w:t xml:space="preserve">- Save-to-library option: all 3 songs save to</w:t>
      </w:r>
      <w:r>
        <w:t xml:space="preserve"> </w:t>
      </w:r>
      <w:r>
        <w:rPr>
          <w:rStyle w:val="VerbatimChar"/>
        </w:rPr>
        <w:t xml:space="preserve">event_song_library</w:t>
      </w:r>
      <w:r>
        <w:t xml:space="preserve"> </w:t>
      </w:r>
      <w:r>
        <w:t xml:space="preserve">so each is used for its intended moment in the wedding video stack</w:t>
      </w:r>
    </w:p>
    <w:bookmarkEnd w:id="21"/>
    <w:bookmarkEnd w:id="22"/>
    <w:bookmarkStart w:id="32" w:name="the-8-section-intake-form"/>
    <w:p>
      <w:pPr>
        <w:pStyle w:val="Heading2"/>
      </w:pPr>
      <w:r>
        <w:t xml:space="preserve">5. The 8-section intake form</w:t>
      </w:r>
    </w:p>
    <w:p>
      <w:pPr>
        <w:pStyle w:val="FirstParagraph"/>
      </w:pPr>
      <w:r>
        <w:t xml:space="preserve">Required for Premium and Wedding Suite. Basic uses a stripped-down 4-section version (basics + how-you-met + vibe + ending).</w:t>
      </w:r>
    </w:p>
    <w:bookmarkStart w:id="23" w:name="section-1-the-basics"/>
    <w:p>
      <w:pPr>
        <w:pStyle w:val="Heading3"/>
      </w:pPr>
      <w:r>
        <w:t xml:space="preserve">Section 1: The Basics</w:t>
      </w:r>
    </w:p>
    <w:p>
      <w:pPr>
        <w:pStyle w:val="Compact"/>
        <w:numPr>
          <w:ilvl w:val="0"/>
          <w:numId w:val="1007"/>
        </w:numPr>
      </w:pPr>
      <w:r>
        <w:t xml:space="preserve">Bride’s name</w:t>
      </w:r>
    </w:p>
    <w:p>
      <w:pPr>
        <w:pStyle w:val="Compact"/>
        <w:numPr>
          <w:ilvl w:val="0"/>
          <w:numId w:val="1007"/>
        </w:numPr>
      </w:pPr>
      <w:r>
        <w:t xml:space="preserve">Groom’s name</w:t>
      </w:r>
    </w:p>
    <w:p>
      <w:pPr>
        <w:pStyle w:val="Compact"/>
        <w:numPr>
          <w:ilvl w:val="0"/>
          <w:numId w:val="1007"/>
        </w:numPr>
      </w:pPr>
      <w:r>
        <w:t xml:space="preserve">Wedding date</w:t>
      </w:r>
    </w:p>
    <w:p>
      <w:pPr>
        <w:pStyle w:val="Compact"/>
        <w:numPr>
          <w:ilvl w:val="0"/>
          <w:numId w:val="1007"/>
        </w:numPr>
      </w:pPr>
      <w:r>
        <w:t xml:space="preserve">Pet names for each other (e.g.,</w:t>
      </w:r>
      <w:r>
        <w:t xml:space="preserve"> </w:t>
      </w:r>
      <w:r>
        <w:t xml:space="preserve">“love,”</w:t>
      </w:r>
      <w:r>
        <w:t xml:space="preserve"> </w:t>
      </w:r>
      <w:r>
        <w:t xml:space="preserve">“babe,”</w:t>
      </w:r>
      <w:r>
        <w:t xml:space="preserve"> </w:t>
      </w:r>
      <w:r>
        <w:t xml:space="preserve">“mahal,”</w:t>
      </w:r>
      <w:r>
        <w:t xml:space="preserve"> </w:t>
      </w:r>
      <w:r>
        <w:t xml:space="preserve">etc.)</w:t>
      </w:r>
    </w:p>
    <w:p>
      <w:pPr>
        <w:pStyle w:val="Compact"/>
        <w:numPr>
          <w:ilvl w:val="0"/>
          <w:numId w:val="1007"/>
        </w:numPr>
      </w:pPr>
      <w:r>
        <w:t xml:space="preserve">Wedding location/venue (optional, can be referenced in lyrics)</w:t>
      </w:r>
    </w:p>
    <w:bookmarkEnd w:id="23"/>
    <w:bookmarkStart w:id="24" w:name="section-2-how-you-met"/>
    <w:p>
      <w:pPr>
        <w:pStyle w:val="Heading3"/>
      </w:pPr>
      <w:r>
        <w:t xml:space="preserve">Section 2: How You Met</w:t>
      </w:r>
    </w:p>
    <w:p>
      <w:pPr>
        <w:pStyle w:val="Compact"/>
        <w:numPr>
          <w:ilvl w:val="0"/>
          <w:numId w:val="1008"/>
        </w:numPr>
      </w:pPr>
      <w:r>
        <w:t xml:space="preserve">How did you first meet? (Setting, year, age)</w:t>
      </w:r>
    </w:p>
    <w:p>
      <w:pPr>
        <w:pStyle w:val="Compact"/>
        <w:numPr>
          <w:ilvl w:val="0"/>
          <w:numId w:val="1008"/>
        </w:numPr>
      </w:pPr>
      <w:r>
        <w:t xml:space="preserve">Was there anything notable about the timing? (Almost-met moments, missed connections, etc.)</w:t>
      </w:r>
    </w:p>
    <w:p>
      <w:pPr>
        <w:pStyle w:val="Compact"/>
        <w:numPr>
          <w:ilvl w:val="0"/>
          <w:numId w:val="1008"/>
        </w:numPr>
      </w:pPr>
      <w:r>
        <w:t xml:space="preserve">How long between meeting and your first date?</w:t>
      </w:r>
    </w:p>
    <w:bookmarkEnd w:id="24"/>
    <w:bookmarkStart w:id="25" w:name="section-3-first-date-defining-moments"/>
    <w:p>
      <w:pPr>
        <w:pStyle w:val="Heading3"/>
      </w:pPr>
      <w:r>
        <w:t xml:space="preserve">Section 3: First Date / Defining Moments</w:t>
      </w:r>
    </w:p>
    <w:p>
      <w:pPr>
        <w:pStyle w:val="Compact"/>
        <w:numPr>
          <w:ilvl w:val="0"/>
          <w:numId w:val="1009"/>
        </w:numPr>
      </w:pPr>
      <w:r>
        <w:t xml:space="preserve">Where did you go on your first date?</w:t>
      </w:r>
    </w:p>
    <w:p>
      <w:pPr>
        <w:pStyle w:val="Compact"/>
        <w:numPr>
          <w:ilvl w:val="0"/>
          <w:numId w:val="1009"/>
        </w:numPr>
      </w:pPr>
      <w:r>
        <w:t xml:space="preserve">Specific locations, places, or details that mattered (e.g., a bridge, a restaurant, a beach, a song playing)</w:t>
      </w:r>
    </w:p>
    <w:p>
      <w:pPr>
        <w:pStyle w:val="Compact"/>
        <w:numPr>
          <w:ilvl w:val="0"/>
          <w:numId w:val="1009"/>
        </w:numPr>
      </w:pPr>
      <w:r>
        <w:t xml:space="preserve">Was there a moment during early dating where you both knew?</w:t>
      </w:r>
    </w:p>
    <w:p>
      <w:pPr>
        <w:pStyle w:val="Compact"/>
        <w:numPr>
          <w:ilvl w:val="0"/>
          <w:numId w:val="1009"/>
        </w:numPr>
      </w:pPr>
      <w:r>
        <w:t xml:space="preserve">Any iconic spots in your relationship?</w:t>
      </w:r>
    </w:p>
    <w:p>
      <w:pPr>
        <w:pStyle w:val="Compact"/>
        <w:numPr>
          <w:ilvl w:val="0"/>
          <w:numId w:val="1009"/>
        </w:numPr>
      </w:pPr>
      <w:r>
        <w:rPr>
          <w:b/>
          <w:bCs/>
        </w:rPr>
        <w:t xml:space="preserve">Defining-moment photo upload</w:t>
      </w:r>
      <w:r>
        <w:t xml:space="preserve"> </w:t>
      </w:r>
      <w:r>
        <w:t xml:space="preserve">(optional but encouraged · helps owner capture sensory detail)</w:t>
      </w:r>
    </w:p>
    <w:bookmarkEnd w:id="25"/>
    <w:bookmarkStart w:id="26" w:name="section-4-the-proposal"/>
    <w:p>
      <w:pPr>
        <w:pStyle w:val="Heading3"/>
      </w:pPr>
      <w:r>
        <w:t xml:space="preserve">Section 4: The Proposal</w:t>
      </w:r>
    </w:p>
    <w:p>
      <w:pPr>
        <w:pStyle w:val="Compact"/>
        <w:numPr>
          <w:ilvl w:val="0"/>
          <w:numId w:val="1010"/>
        </w:numPr>
      </w:pPr>
      <w:r>
        <w:t xml:space="preserve">Where and when did the proposal happen?</w:t>
      </w:r>
    </w:p>
    <w:p>
      <w:pPr>
        <w:pStyle w:val="Compact"/>
        <w:numPr>
          <w:ilvl w:val="0"/>
          <w:numId w:val="1010"/>
        </w:numPr>
      </w:pPr>
      <w:r>
        <w:t xml:space="preserve">Was there a specific date significance (birthday, anniversary, holiday)?</w:t>
      </w:r>
    </w:p>
    <w:p>
      <w:pPr>
        <w:pStyle w:val="Compact"/>
        <w:numPr>
          <w:ilvl w:val="0"/>
          <w:numId w:val="1010"/>
        </w:numPr>
      </w:pPr>
      <w:r>
        <w:t xml:space="preserve">Anything surprising or unusual about how it played out?</w:t>
      </w:r>
    </w:p>
    <w:p>
      <w:pPr>
        <w:pStyle w:val="Compact"/>
        <w:numPr>
          <w:ilvl w:val="0"/>
          <w:numId w:val="1010"/>
        </w:numPr>
      </w:pPr>
      <w:r>
        <w:t xml:space="preserve">What was the bride’s reaction?</w:t>
      </w:r>
    </w:p>
    <w:bookmarkEnd w:id="26"/>
    <w:bookmarkStart w:id="27" w:name="section-5-story-highlights"/>
    <w:p>
      <w:pPr>
        <w:pStyle w:val="Heading3"/>
      </w:pPr>
      <w:r>
        <w:t xml:space="preserve">Section 5: Story Highlights</w:t>
      </w:r>
    </w:p>
    <w:p>
      <w:pPr>
        <w:pStyle w:val="Compact"/>
        <w:numPr>
          <w:ilvl w:val="0"/>
          <w:numId w:val="1011"/>
        </w:numPr>
      </w:pPr>
      <w:r>
        <w:t xml:space="preserve">Are there any inside jokes, signature phrases, or things you say to each other?</w:t>
      </w:r>
    </w:p>
    <w:p>
      <w:pPr>
        <w:pStyle w:val="Compact"/>
        <w:numPr>
          <w:ilvl w:val="0"/>
          <w:numId w:val="1011"/>
        </w:numPr>
      </w:pPr>
      <w:r>
        <w:t xml:space="preserve">Was there a long-distance period, a wait, or any obstacle you overcame?</w:t>
      </w:r>
    </w:p>
    <w:p>
      <w:pPr>
        <w:pStyle w:val="Compact"/>
        <w:numPr>
          <w:ilvl w:val="0"/>
          <w:numId w:val="1011"/>
        </w:numPr>
      </w:pPr>
      <w:r>
        <w:t xml:space="preserve">Are there specific words or phrases from your relationship you want included? (in your language, with translations)</w:t>
      </w:r>
    </w:p>
    <w:bookmarkEnd w:id="27"/>
    <w:bookmarkStart w:id="28" w:name="section-6-vibe-style-preferences"/>
    <w:p>
      <w:pPr>
        <w:pStyle w:val="Heading3"/>
      </w:pPr>
      <w:r>
        <w:t xml:space="preserve">Section 6: Vibe / Style Preferences</w:t>
      </w:r>
    </w:p>
    <w:p>
      <w:pPr>
        <w:pStyle w:val="Compact"/>
        <w:numPr>
          <w:ilvl w:val="0"/>
          <w:numId w:val="1012"/>
        </w:numPr>
      </w:pPr>
      <w:r>
        <w:t xml:space="preserve">What’s the song for? (Save-the-date video, first dance, walk-down-the-aisle, reception entrance, anniversary keepsake)</w:t>
      </w:r>
    </w:p>
    <w:p>
      <w:pPr>
        <w:pStyle w:val="Compact"/>
        <w:numPr>
          <w:ilvl w:val="0"/>
          <w:numId w:val="1012"/>
        </w:numPr>
      </w:pPr>
      <w:r>
        <w:t xml:space="preserve">What artists/songs inspire the feel you want? (Multiple — to capture the blend)</w:t>
      </w:r>
    </w:p>
    <w:p>
      <w:pPr>
        <w:pStyle w:val="Compact"/>
        <w:numPr>
          <w:ilvl w:val="0"/>
          <w:numId w:val="1012"/>
        </w:numPr>
      </w:pPr>
      <w:r>
        <w:t xml:space="preserve">Mood: Playful &amp; upbeat / Romantic &amp; cinematic / Intimate &amp; tender / Cool &amp; confident / Other</w:t>
      </w:r>
    </w:p>
    <w:p>
      <w:pPr>
        <w:pStyle w:val="Compact"/>
        <w:numPr>
          <w:ilvl w:val="0"/>
          <w:numId w:val="1012"/>
        </w:numPr>
      </w:pPr>
      <w:r>
        <w:t xml:space="preserve">Tempo: Slow ballad / Mid-tempo groove / Upbeat</w:t>
      </w:r>
    </w:p>
    <w:p>
      <w:pPr>
        <w:pStyle w:val="Compact"/>
        <w:numPr>
          <w:ilvl w:val="0"/>
          <w:numId w:val="1012"/>
        </w:numPr>
      </w:pPr>
      <w:r>
        <w:t xml:space="preserve">Vocal arrangement: Solo male / Solo female / Duet / Duet with backing vocals</w:t>
      </w:r>
    </w:p>
    <w:p>
      <w:pPr>
        <w:pStyle w:val="Compact"/>
        <w:numPr>
          <w:ilvl w:val="0"/>
          <w:numId w:val="1012"/>
        </w:numPr>
      </w:pPr>
      <w:r>
        <w:t xml:space="preserve">Language: English / Tagalog / Bilingual / Other</w:t>
      </w:r>
    </w:p>
    <w:p>
      <w:pPr>
        <w:pStyle w:val="Compact"/>
        <w:numPr>
          <w:ilvl w:val="0"/>
          <w:numId w:val="1012"/>
        </w:numPr>
      </w:pPr>
      <w:r>
        <w:t xml:space="preserve">Length: Under 1:30 (save-the-date) / 2–3 minutes (full song) / Both</w:t>
      </w:r>
    </w:p>
    <w:bookmarkEnd w:id="28"/>
    <w:bookmarkStart w:id="29" w:name="section-7-vocal-personality"/>
    <w:p>
      <w:pPr>
        <w:pStyle w:val="Heading3"/>
      </w:pPr>
      <w:r>
        <w:t xml:space="preserve">Section 7: Vocal Personality</w:t>
      </w:r>
    </w:p>
    <w:p>
      <w:pPr>
        <w:pStyle w:val="Compact"/>
        <w:numPr>
          <w:ilvl w:val="0"/>
          <w:numId w:val="1013"/>
        </w:numPr>
      </w:pPr>
      <w:r>
        <w:t xml:space="preserve">Should the song feel like the couple is narrating to friends or singing to each other?</w:t>
      </w:r>
    </w:p>
    <w:p>
      <w:pPr>
        <w:pStyle w:val="Compact"/>
        <w:numPr>
          <w:ilvl w:val="0"/>
          <w:numId w:val="1013"/>
        </w:numPr>
      </w:pPr>
      <w:r>
        <w:t xml:space="preserve">Want any spoken/conversational intros?</w:t>
      </w:r>
    </w:p>
    <w:p>
      <w:pPr>
        <w:pStyle w:val="Compact"/>
        <w:numPr>
          <w:ilvl w:val="0"/>
          <w:numId w:val="1013"/>
        </w:numPr>
      </w:pPr>
      <w:r>
        <w:t xml:space="preserve">Want playful banter or stay strictly sung?</w:t>
      </w:r>
    </w:p>
    <w:p>
      <w:pPr>
        <w:pStyle w:val="Compact"/>
        <w:numPr>
          <w:ilvl w:val="0"/>
          <w:numId w:val="1013"/>
        </w:numPr>
      </w:pPr>
      <w:r>
        <w:t xml:space="preserve">Want ad-libs or keep it clean?</w:t>
      </w:r>
    </w:p>
    <w:bookmarkEnd w:id="29"/>
    <w:bookmarkStart w:id="30" w:name="section-8-the-ending-what-you-dont-want"/>
    <w:p>
      <w:pPr>
        <w:pStyle w:val="Heading3"/>
      </w:pPr>
      <w:r>
        <w:t xml:space="preserve">Section 8: The Ending + What You DON’T Want</w:t>
      </w:r>
    </w:p>
    <w:p>
      <w:pPr>
        <w:pStyle w:val="Compact"/>
        <w:numPr>
          <w:ilvl w:val="0"/>
          <w:numId w:val="1014"/>
        </w:numPr>
      </w:pPr>
      <w:r>
        <w:t xml:space="preserve">What’s the song’s final message? (Save-the-date announcement ·</w:t>
      </w:r>
      <w:r>
        <w:t xml:space="preserve"> </w:t>
      </w:r>
      <w:r>
        <w:t xml:space="preserve">“Here we are, married”</w:t>
      </w:r>
      <w:r>
        <w:t xml:space="preserve"> </w:t>
      </w:r>
      <w:r>
        <w:t xml:space="preserve">celebration ·</w:t>
      </w:r>
      <w:r>
        <w:t xml:space="preserve"> </w:t>
      </w:r>
      <w:r>
        <w:t xml:space="preserve">“Forever starts now”</w:t>
      </w:r>
      <w:r>
        <w:t xml:space="preserve"> </w:t>
      </w:r>
      <w:r>
        <w:t xml:space="preserve">vow ·</w:t>
      </w:r>
      <w:r>
        <w:t xml:space="preserve"> </w:t>
      </w:r>
      <w:r>
        <w:t xml:space="preserve">“We can’t wait to share this moment with you”</w:t>
      </w:r>
      <w:r>
        <w:t xml:space="preserve"> </w:t>
      </w:r>
      <w:r>
        <w:t xml:space="preserve">invitation)</w:t>
      </w:r>
    </w:p>
    <w:p>
      <w:pPr>
        <w:pStyle w:val="Compact"/>
        <w:numPr>
          <w:ilvl w:val="0"/>
          <w:numId w:val="1014"/>
        </w:numPr>
      </w:pPr>
      <w:r>
        <w:rPr>
          <w:b/>
          <w:bCs/>
        </w:rPr>
        <w:t xml:space="preserve">What clichés do you want to avoid?</w:t>
      </w:r>
      <w:r>
        <w:t xml:space="preserve"> </w:t>
      </w:r>
      <w:r>
        <w:t xml:space="preserve">(cliché-avoidance field — just as important as what you want)</w:t>
      </w:r>
    </w:p>
    <w:bookmarkEnd w:id="30"/>
    <w:bookmarkStart w:id="31" w:name="wedding-suite-extension"/>
    <w:p>
      <w:pPr>
        <w:pStyle w:val="Heading3"/>
      </w:pPr>
      <w:r>
        <w:t xml:space="preserve">Wedding Suite extension</w:t>
      </w:r>
    </w:p>
    <w:p>
      <w:pPr>
        <w:pStyle w:val="FirstParagraph"/>
      </w:pPr>
      <w:r>
        <w:t xml:space="preserve">Suite customers additionally pick 3 use cases from this list (must be 3 distinct):</w:t>
      </w:r>
    </w:p>
    <w:p>
      <w:pPr>
        <w:pStyle w:val="Compact"/>
        <w:numPr>
          <w:ilvl w:val="0"/>
          <w:numId w:val="1015"/>
        </w:numPr>
      </w:pPr>
      <w:r>
        <w:t xml:space="preserve">Save-the-Date</w:t>
      </w:r>
    </w:p>
    <w:p>
      <w:pPr>
        <w:pStyle w:val="Compact"/>
        <w:numPr>
          <w:ilvl w:val="0"/>
          <w:numId w:val="1015"/>
        </w:numPr>
      </w:pPr>
      <w:r>
        <w:t xml:space="preserve">First Dance</w:t>
      </w:r>
    </w:p>
    <w:p>
      <w:pPr>
        <w:pStyle w:val="Compact"/>
        <w:numPr>
          <w:ilvl w:val="0"/>
          <w:numId w:val="1015"/>
        </w:numPr>
      </w:pPr>
      <w:r>
        <w:t xml:space="preserve">Reception Entrance</w:t>
      </w:r>
    </w:p>
    <w:p>
      <w:pPr>
        <w:pStyle w:val="Compact"/>
        <w:numPr>
          <w:ilvl w:val="0"/>
          <w:numId w:val="1015"/>
        </w:numPr>
      </w:pPr>
      <w:r>
        <w:t xml:space="preserve">Processional (walk down the aisle)</w:t>
      </w:r>
    </w:p>
    <w:p>
      <w:pPr>
        <w:pStyle w:val="Compact"/>
        <w:numPr>
          <w:ilvl w:val="0"/>
          <w:numId w:val="1015"/>
        </w:numPr>
      </w:pPr>
      <w:r>
        <w:t xml:space="preserve">Recessional (couple exits ceremony)</w:t>
      </w:r>
    </w:p>
    <w:p>
      <w:pPr>
        <w:pStyle w:val="Compact"/>
        <w:numPr>
          <w:ilvl w:val="0"/>
          <w:numId w:val="1015"/>
        </w:numPr>
      </w:pPr>
      <w:r>
        <w:t xml:space="preserve">First Parent Dance</w:t>
      </w:r>
    </w:p>
    <w:p>
      <w:pPr>
        <w:pStyle w:val="Compact"/>
        <w:numPr>
          <w:ilvl w:val="0"/>
          <w:numId w:val="1015"/>
        </w:numPr>
      </w:pPr>
      <w:r>
        <w:t xml:space="preserve">Cake Cutting</w:t>
      </w:r>
    </w:p>
    <w:bookmarkEnd w:id="31"/>
    <w:bookmarkEnd w:id="32"/>
    <w:bookmarkStart w:id="38" w:name="Xb827e0c70e1f95345a22c4a5cd25fc437657264"/>
    <w:p>
      <w:pPr>
        <w:pStyle w:val="Heading2"/>
      </w:pPr>
      <w:r>
        <w:t xml:space="preserve">6. Wedding Suite cohesion mechanisms (LOCKED · non-negotiable for the tier)</w:t>
      </w:r>
    </w:p>
    <w:p>
      <w:pPr>
        <w:pStyle w:val="FirstParagraph"/>
      </w:pPr>
      <w:r>
        <w:t xml:space="preserve">Three Suno renders are stochastically different. The Wedding Suite is NOT three identical clones — it’s three songs that feel like they belong to the same album. Five cohesion mechanisms make this work:</w:t>
      </w:r>
    </w:p>
    <w:bookmarkStart w:id="33" w:name="X5df44f6fac1e2d76e8c6f2eac663957f0c67c7c"/>
    <w:p>
      <w:pPr>
        <w:pStyle w:val="Heading3"/>
      </w:pPr>
      <w:r>
        <w:t xml:space="preserve">6.1 Personas — locked vocal DNA across all 3 songs</w:t>
      </w:r>
    </w:p>
    <w:p>
      <w:pPr>
        <w:pStyle w:val="FirstParagraph"/>
      </w:pPr>
      <w:r>
        <w:t xml:space="preserve">After generating Song #1’s best take, owner saves the male vocal as a Suno Persona and the female vocal as a Suno Persona. Songs #2 and #3 reuse those EXACT Personas. Couple hears</w:t>
      </w:r>
      <w:r>
        <w:t xml:space="preserve"> </w:t>
      </w:r>
      <w:r>
        <w:t xml:space="preserve">“their voices”</w:t>
      </w:r>
      <w:r>
        <w:t xml:space="preserve"> </w:t>
      </w:r>
      <w:r>
        <w:t xml:space="preserve">across all 3 songs because they ARE the same vocal performances.</w:t>
      </w:r>
    </w:p>
    <w:bookmarkEnd w:id="33"/>
    <w:bookmarkStart w:id="34" w:name="locked-base-style-foundation"/>
    <w:p>
      <w:pPr>
        <w:pStyle w:val="Heading3"/>
      </w:pPr>
      <w:r>
        <w:t xml:space="preserve">6.2 Locked Base Style Foundation</w:t>
      </w:r>
    </w:p>
    <w:p>
      <w:pPr>
        <w:pStyle w:val="FirstParagraph"/>
      </w:pPr>
      <w:r>
        <w:t xml:space="preserve">One base style prompt stays identical across all 3 songs. Only the emotional descriptor varies:</w:t>
      </w:r>
    </w:p>
    <w:p>
      <w:pPr>
        <w:pStyle w:val="SourceCode"/>
      </w:pPr>
      <w:r>
        <w:rPr>
          <w:rStyle w:val="VerbatimChar"/>
        </w:rPr>
        <w:t xml:space="preserve">BASE STYLE (locked across all 3):</w:t>
      </w:r>
      <w:r>
        <w:br/>
      </w:r>
      <w:r>
        <w:rPr>
          <w:rStyle w:val="VerbatimChar"/>
        </w:rPr>
        <w:t xml:space="preserve">"Indie folk-pop, fingerpicked acoustic guitar + soft felt piano +</w:t>
      </w:r>
      <w:r>
        <w:br/>
      </w:r>
      <w:r>
        <w:rPr>
          <w:rStyle w:val="VerbatimChar"/>
        </w:rPr>
        <w:t xml:space="preserve"> warm upright bass + brushed snare + light strings. Folklore-era</w:t>
      </w:r>
      <w:r>
        <w:br/>
      </w:r>
      <w:r>
        <w:rPr>
          <w:rStyle w:val="VerbatimChar"/>
        </w:rPr>
        <w:t xml:space="preserve"> polish. G major, 90–105 BPM range. Female lead with male backup</w:t>
      </w:r>
      <w:r>
        <w:br/>
      </w:r>
      <w:r>
        <w:rPr>
          <w:rStyle w:val="VerbatimChar"/>
        </w:rPr>
        <w:t xml:space="preserve"> harmonies on choruses."</w:t>
      </w:r>
      <w:r>
        <w:br/>
      </w:r>
      <w:r>
        <w:br/>
      </w:r>
      <w:r>
        <w:rPr>
          <w:rStyle w:val="VerbatimChar"/>
        </w:rPr>
        <w:t xml:space="preserve">SONG 1 — Save-the-Date (joyful announcement):</w:t>
      </w:r>
      <w:r>
        <w:br/>
      </w:r>
      <w:r>
        <w:rPr>
          <w:rStyle w:val="VerbatimChar"/>
        </w:rPr>
        <w:t xml:space="preserve">{BASE STYLE} + "bright joyful announcement energy, claps on chorus"</w:t>
      </w:r>
      <w:r>
        <w:br/>
      </w:r>
      <w:r>
        <w:br/>
      </w:r>
      <w:r>
        <w:rPr>
          <w:rStyle w:val="VerbatimChar"/>
        </w:rPr>
        <w:t xml:space="preserve">SONG 2 — First Dance (intimate vulnerable):</w:t>
      </w:r>
      <w:r>
        <w:br/>
      </w:r>
      <w:r>
        <w:rPr>
          <w:rStyle w:val="VerbatimChar"/>
        </w:rPr>
        <w:t xml:space="preserve">{BASE STYLE} + "slow intimate vulnerable, stripped chorus with</w:t>
      </w:r>
      <w:r>
        <w:br/>
      </w:r>
      <w:r>
        <w:rPr>
          <w:rStyle w:val="VerbatimChar"/>
        </w:rPr>
        <w:t xml:space="preserve"> vocal + piano only"</w:t>
      </w:r>
      <w:r>
        <w:br/>
      </w:r>
      <w:r>
        <w:br/>
      </w:r>
      <w:r>
        <w:rPr>
          <w:rStyle w:val="VerbatimChar"/>
        </w:rPr>
        <w:t xml:space="preserve">SONG 3 — Reception Entrance (celebratory):</w:t>
      </w:r>
      <w:r>
        <w:br/>
      </w:r>
      <w:r>
        <w:rPr>
          <w:rStyle w:val="VerbatimChar"/>
        </w:rPr>
        <w:t xml:space="preserve">{BASE STYLE} + "upbeat danceable energy, full drum kit, tambourine"</w:t>
      </w:r>
    </w:p>
    <w:bookmarkEnd w:id="34"/>
    <w:bookmarkStart w:id="35" w:name="locked-key-family"/>
    <w:p>
      <w:pPr>
        <w:pStyle w:val="Heading3"/>
      </w:pPr>
      <w:r>
        <w:t xml:space="preserve">6.3 Locked Key Family</w:t>
      </w:r>
    </w:p>
    <w:p>
      <w:pPr>
        <w:pStyle w:val="FirstParagraph"/>
      </w:pPr>
      <w:r>
        <w:t xml:space="preserve">Single major key (G, D, or C work well for pop) across all 3 songs. Allows back-to-back playback at the wedding without jarring key changes.</w:t>
      </w:r>
    </w:p>
    <w:bookmarkEnd w:id="35"/>
    <w:bookmarkStart w:id="36" w:name="lyric-through-line"/>
    <w:p>
      <w:pPr>
        <w:pStyle w:val="Heading3"/>
      </w:pPr>
      <w:r>
        <w:t xml:space="preserve">6.4 Lyric Through-Line</w:t>
      </w:r>
    </w:p>
    <w:p>
      <w:pPr>
        <w:pStyle w:val="FirstParagraph"/>
      </w:pPr>
      <w:r>
        <w:t xml:space="preserve">A recurring phrase or image from the couple’s story appears across all 3 song lyrics (subtle, not hammered). Example for a couple who met on a bridge in Vigan:</w:t>
      </w:r>
    </w:p>
    <w:p>
      <w:pPr>
        <w:pStyle w:val="Compact"/>
        <w:numPr>
          <w:ilvl w:val="0"/>
          <w:numId w:val="1016"/>
        </w:numPr>
      </w:pPr>
      <w:r>
        <w:rPr>
          <w:b/>
          <w:bCs/>
        </w:rPr>
        <w:t xml:space="preserve">Save-the-Date:</w:t>
      </w:r>
      <w:r>
        <w:t xml:space="preserve"> </w:t>
      </w:r>
      <w:r>
        <w:rPr>
          <w:i/>
          <w:iCs/>
        </w:rPr>
        <w:t xml:space="preserve">“A bridge in Vigan, December eighteen…”</w:t>
      </w:r>
    </w:p>
    <w:p>
      <w:pPr>
        <w:pStyle w:val="Compact"/>
        <w:numPr>
          <w:ilvl w:val="0"/>
          <w:numId w:val="1016"/>
        </w:numPr>
      </w:pPr>
      <w:r>
        <w:rPr>
          <w:b/>
          <w:bCs/>
        </w:rPr>
        <w:t xml:space="preserve">First Dance:</w:t>
      </w:r>
      <w:r>
        <w:t xml:space="preserve"> </w:t>
      </w:r>
      <w:r>
        <w:rPr>
          <w:i/>
          <w:iCs/>
        </w:rPr>
        <w:t xml:space="preserve">“…the same bridge, the same rain, the same yes…”</w:t>
      </w:r>
    </w:p>
    <w:p>
      <w:pPr>
        <w:pStyle w:val="Compact"/>
        <w:numPr>
          <w:ilvl w:val="0"/>
          <w:numId w:val="1016"/>
        </w:numPr>
      </w:pPr>
      <w:r>
        <w:rPr>
          <w:b/>
          <w:bCs/>
        </w:rPr>
        <w:t xml:space="preserve">Reception Entrance:</w:t>
      </w:r>
      <w:r>
        <w:t xml:space="preserve"> </w:t>
      </w:r>
      <w:r>
        <w:rPr>
          <w:i/>
          <w:iCs/>
        </w:rPr>
        <w:t xml:space="preserve">“…and now we’re here, the bridge behind us…”</w:t>
      </w:r>
    </w:p>
    <w:p>
      <w:pPr>
        <w:pStyle w:val="FirstParagraph"/>
      </w:pPr>
      <w:r>
        <w:t xml:space="preserve">The couple’s story is the literal lyric thread tying the 3 songs together. Strongest emotional unifier.</w:t>
      </w:r>
    </w:p>
    <w:bookmarkEnd w:id="36"/>
    <w:bookmarkStart w:id="37" w:name="mastering-pass"/>
    <w:p>
      <w:pPr>
        <w:pStyle w:val="Heading3"/>
      </w:pPr>
      <w:r>
        <w:t xml:space="preserve">6.5 Mastering Pass</w:t>
      </w:r>
    </w:p>
    <w:p>
      <w:pPr>
        <w:pStyle w:val="FirstParagraph"/>
      </w:pPr>
      <w:r>
        <w:t xml:space="preserve">Owner does a 15–30 minute mastering pass on all 3 final tracks together in Audacity / Logic / Ableton:</w:t>
      </w:r>
    </w:p>
    <w:p>
      <w:pPr>
        <w:pStyle w:val="Compact"/>
        <w:numPr>
          <w:ilvl w:val="0"/>
          <w:numId w:val="1017"/>
        </w:numPr>
      </w:pPr>
      <w:r>
        <w:t xml:space="preserve">Match loudness (LUFS · target -14 LUFS for streaming-style consistency)</w:t>
      </w:r>
    </w:p>
    <w:p>
      <w:pPr>
        <w:pStyle w:val="Compact"/>
        <w:numPr>
          <w:ilvl w:val="0"/>
          <w:numId w:val="1017"/>
        </w:numPr>
      </w:pPr>
      <w:r>
        <w:t xml:space="preserve">Match EQ profile (compare frequency spectra, adjust subtly)</w:t>
      </w:r>
    </w:p>
    <w:p>
      <w:pPr>
        <w:pStyle w:val="Compact"/>
        <w:numPr>
          <w:ilvl w:val="0"/>
          <w:numId w:val="1017"/>
        </w:numPr>
      </w:pPr>
      <w:r>
        <w:t xml:space="preserve">Match stereo width</w:t>
      </w:r>
    </w:p>
    <w:p>
      <w:pPr>
        <w:pStyle w:val="FirstParagraph"/>
      </w:pPr>
      <w:r>
        <w:t xml:space="preserve">This is what makes 3 separate Suno generations feel professionally produced as a collection.</w:t>
      </w:r>
    </w:p>
    <w:bookmarkEnd w:id="37"/>
    <w:bookmarkEnd w:id="38"/>
    <w:bookmarkStart w:id="39" w:name="schema"/>
    <w:p>
      <w:pPr>
        <w:pStyle w:val="Heading2"/>
      </w:pPr>
      <w:r>
        <w:t xml:space="preserve">7. Schema</w:t>
      </w:r>
    </w:p>
    <w:p>
      <w:pPr>
        <w:pStyle w:val="SourceCode"/>
      </w:pPr>
      <w:r>
        <w:rPr>
          <w:rStyle w:val="CommentTok"/>
        </w:rPr>
        <w:t xml:space="preserve">-- ============================================================</w:t>
      </w:r>
      <w:r>
        <w:br/>
      </w:r>
      <w:r>
        <w:rPr>
          <w:rStyle w:val="CommentTok"/>
        </w:rPr>
        <w:t xml:space="preserve">-- 0036.1: pakanta_orders — state machine for each Pakanta purchase</w:t>
      </w:r>
      <w:r>
        <w:br/>
      </w:r>
      <w:r>
        <w:rPr>
          <w:rStyle w:val="CommentTok"/>
        </w:rPr>
        <w:t xml:space="preserve">-- ============================================================</w:t>
      </w:r>
      <w:r>
        <w:br/>
      </w:r>
      <w:r>
        <w:br/>
      </w:r>
      <w:r>
        <w:rPr>
          <w:rStyle w:val="KeywordTok"/>
        </w:rPr>
        <w:t xml:space="preserve">CREATE</w:t>
      </w:r>
      <w:r>
        <w:rPr>
          <w:rStyle w:val="NormalTok"/>
        </w:rPr>
        <w:t xml:space="preserve"> </w:t>
      </w:r>
      <w:r>
        <w:rPr>
          <w:rStyle w:val="KeywordTok"/>
        </w:rPr>
        <w:t xml:space="preserve">TABLE</w:t>
      </w:r>
      <w:r>
        <w:rPr>
          <w:rStyle w:val="NormalTok"/>
        </w:rPr>
        <w:t xml:space="preserve"> pakanta_orders (</w:t>
      </w:r>
      <w:r>
        <w:br/>
      </w:r>
      <w:r>
        <w:rPr>
          <w:rStyle w:val="NormalTok"/>
        </w:rPr>
        <w:t xml:space="preserve">  pakanta_id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public_id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S89K-XXXXXXXXXX</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service_order_id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service_orders(order_id),</w:t>
      </w:r>
      <w:r>
        <w:br/>
      </w:r>
      <w:r>
        <w:rPr>
          <w:rStyle w:val="NormalTok"/>
        </w:rPr>
        <w:t xml:space="preserve">  package_tier          TEXT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CHECK</w:t>
      </w:r>
      <w:r>
        <w:rPr>
          <w:rStyle w:val="NormalTok"/>
        </w:rPr>
        <w:t xml:space="preserve"> (package_tier </w:t>
      </w:r>
      <w:r>
        <w:rPr>
          <w:rStyle w:val="KeywordTok"/>
        </w:rPr>
        <w:t xml:space="preserve">IN</w:t>
      </w:r>
      <w:r>
        <w:rPr>
          <w:rStyle w:val="NormalTok"/>
        </w:rPr>
        <w:t xml:space="preserve"> (</w:t>
      </w:r>
      <w:r>
        <w:rPr>
          <w:rStyle w:val="StringTok"/>
        </w:rPr>
        <w:t xml:space="preserve">'basic'</w:t>
      </w:r>
      <w:r>
        <w:rPr>
          <w:rStyle w:val="NormalTok"/>
        </w:rPr>
        <w:t xml:space="preserve">, </w:t>
      </w:r>
      <w:r>
        <w:rPr>
          <w:rStyle w:val="StringTok"/>
        </w:rPr>
        <w:t xml:space="preserve">'premium'</w:t>
      </w:r>
      <w:r>
        <w:rPr>
          <w:rStyle w:val="NormalTok"/>
        </w:rPr>
        <w:t xml:space="preserve">, </w:t>
      </w:r>
      <w:r>
        <w:rPr>
          <w:rStyle w:val="StringTok"/>
        </w:rPr>
        <w:t xml:space="preserve">'wedding_suite'</w:t>
      </w:r>
      <w:r>
        <w:rPr>
          <w:rStyle w:val="NormalTok"/>
        </w:rPr>
        <w:t xml:space="preserve">)),</w:t>
      </w:r>
      <w:r>
        <w:br/>
      </w:r>
      <w:r>
        <w:rPr>
          <w:rStyle w:val="NormalTok"/>
        </w:rPr>
        <w:t xml:space="preserve">  suite_id              UUID </w:t>
      </w:r>
      <w:r>
        <w:rPr>
          <w:rStyle w:val="KeywordTok"/>
        </w:rPr>
        <w:t xml:space="preserve">REFERENCES</w:t>
      </w:r>
      <w:r>
        <w:rPr>
          <w:rStyle w:val="NormalTok"/>
        </w:rPr>
        <w:t xml:space="preserve"> pakanta_suites(suite_id),</w:t>
      </w:r>
      <w:r>
        <w:br/>
      </w:r>
      <w:r>
        <w:rPr>
          <w:rStyle w:val="NormalTok"/>
        </w:rPr>
        <w:t xml:space="preserve">                          </w:t>
      </w:r>
      <w:r>
        <w:rPr>
          <w:rStyle w:val="CommentTok"/>
        </w:rPr>
        <w:t xml:space="preserve">-- NULL for basic/premium · set for wedding_suite child orders</w:t>
      </w:r>
      <w:r>
        <w:br/>
      </w:r>
      <w:r>
        <w:rPr>
          <w:rStyle w:val="NormalTok"/>
        </w:rPr>
        <w:t xml:space="preserve">  suite_position        </w:t>
      </w:r>
      <w:r>
        <w:rPr>
          <w:rStyle w:val="DataTypeTok"/>
        </w:rPr>
        <w:t xml:space="preserve">SMALLINT</w:t>
      </w:r>
      <w:r>
        <w:rPr>
          <w:rStyle w:val="NormalTok"/>
        </w:rPr>
        <w:t xml:space="preserve">,</w:t>
      </w:r>
      <w:r>
        <w:br/>
      </w:r>
      <w:r>
        <w:rPr>
          <w:rStyle w:val="NormalTok"/>
        </w:rPr>
        <w:t xml:space="preserve">                          </w:t>
      </w:r>
      <w:r>
        <w:rPr>
          <w:rStyle w:val="CommentTok"/>
        </w:rPr>
        <w:t xml:space="preserve">-- NULL for basic/premium · 1/2/3 for wedding_suite child orders</w:t>
      </w:r>
      <w:r>
        <w:br/>
      </w:r>
      <w:r>
        <w:rPr>
          <w:rStyle w:val="NormalTok"/>
        </w:rPr>
        <w:t xml:space="preserve">                          </w:t>
      </w:r>
      <w:r>
        <w:rPr>
          <w:rStyle w:val="CommentTok"/>
        </w:rPr>
        <w:t xml:space="preserve">-- 1 = first song generated (the anchor with Personas saved)</w:t>
      </w:r>
      <w:r>
        <w:br/>
      </w:r>
      <w:r>
        <w:rPr>
          <w:rStyle w:val="NormalTok"/>
        </w:rPr>
        <w:t xml:space="preserve">  use_case              TEXT,</w:t>
      </w:r>
      <w:r>
        <w:br/>
      </w:r>
      <w:r>
        <w:rPr>
          <w:rStyle w:val="NormalTok"/>
        </w:rPr>
        <w:t xml:space="preserve">                          </w:t>
      </w:r>
      <w:r>
        <w:rPr>
          <w:rStyle w:val="CommentTok"/>
        </w:rPr>
        <w:t xml:space="preserve">-- 'save_the_date' / 'first_dance' / 'reception_entrance' / etc.</w:t>
      </w:r>
      <w:r>
        <w:br/>
      </w:r>
      <w:r>
        <w:rPr>
          <w:rStyle w:val="NormalTok"/>
        </w:rPr>
        <w:t xml:space="preserve">  customer_brief        JSONB,                   </w:t>
      </w:r>
      <w:r>
        <w:rPr>
          <w:rStyle w:val="CommentTok"/>
        </w:rPr>
        <w:t xml:space="preserve">-- intake form data</w:t>
      </w:r>
      <w:r>
        <w:br/>
      </w:r>
      <w:r>
        <w:rPr>
          <w:rStyle w:val="NormalTok"/>
        </w:rPr>
        <w:t xml:space="preserve">  current_phase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'brief_received_pending'</w:t>
      </w:r>
      <w:r>
        <w:br/>
      </w:r>
      <w:r>
        <w:rPr>
          <w:rStyle w:val="NormalTok"/>
        </w:rPr>
        <w:t xml:space="preserve">                          </w:t>
      </w:r>
      <w:r>
        <w:rPr>
          <w:rStyle w:val="KeywordTok"/>
        </w:rPr>
        <w:t xml:space="preserve">CHECK</w:t>
      </w:r>
      <w:r>
        <w:rPr>
          <w:rStyle w:val="NormalTok"/>
        </w:rPr>
        <w:t xml:space="preserve"> (current_phase </w:t>
      </w:r>
      <w:r>
        <w:rPr>
          <w:rStyle w:val="KeywordTok"/>
        </w:rPr>
        <w:t xml:space="preserve">IN</w:t>
      </w:r>
      <w:r>
        <w:rPr>
          <w:rStyle w:val="NormalTok"/>
        </w:rPr>
        <w:t xml:space="preserve"> (</w:t>
      </w:r>
      <w:r>
        <w:br/>
      </w:r>
      <w:r>
        <w:rPr>
          <w:rStyle w:val="NormalTok"/>
        </w:rPr>
        <w:t xml:space="preserve">                            </w:t>
      </w:r>
      <w:r>
        <w:rPr>
          <w:rStyle w:val="StringTok"/>
        </w:rPr>
        <w:t xml:space="preserve">'brief_received_pending'</w:t>
      </w:r>
      <w:r>
        <w:rPr>
          <w:rStyle w:val="NormalTok"/>
        </w:rPr>
        <w:t xml:space="preserve">,</w:t>
      </w:r>
      <w:r>
        <w:br/>
      </w:r>
      <w:r>
        <w:rPr>
          <w:rStyle w:val="NormalTok"/>
        </w:rPr>
        <w:t xml:space="preserve">                            </w:t>
      </w:r>
      <w:r>
        <w:rPr>
          <w:rStyle w:val="StringTok"/>
        </w:rPr>
        <w:t xml:space="preserve">'brief_received'</w:t>
      </w:r>
      <w:r>
        <w:rPr>
          <w:rStyle w:val="NormalTok"/>
        </w:rPr>
        <w:t xml:space="preserve">,</w:t>
      </w:r>
      <w:r>
        <w:br/>
      </w:r>
      <w:r>
        <w:rPr>
          <w:rStyle w:val="NormalTok"/>
        </w:rPr>
        <w:t xml:space="preserve">                            </w:t>
      </w:r>
      <w:r>
        <w:rPr>
          <w:rStyle w:val="StringTok"/>
        </w:rPr>
        <w:t xml:space="preserve">'lyrics_draft_1_ready'</w:t>
      </w:r>
      <w:r>
        <w:rPr>
          <w:rStyle w:val="NormalTok"/>
        </w:rPr>
        <w:t xml:space="preserve">,</w:t>
      </w:r>
      <w:r>
        <w:br/>
      </w:r>
      <w:r>
        <w:rPr>
          <w:rStyle w:val="NormalTok"/>
        </w:rPr>
        <w:t xml:space="preserve">                            </w:t>
      </w:r>
      <w:r>
        <w:rPr>
          <w:rStyle w:val="StringTok"/>
        </w:rPr>
        <w:t xml:space="preserve">'lyrics_revision_pending'</w:t>
      </w:r>
      <w:r>
        <w:rPr>
          <w:rStyle w:val="NormalTok"/>
        </w:rPr>
        <w:t xml:space="preserve">,</w:t>
      </w:r>
      <w:r>
        <w:br/>
      </w:r>
      <w:r>
        <w:rPr>
          <w:rStyle w:val="NormalTok"/>
        </w:rPr>
        <w:t xml:space="preserve">                            </w:t>
      </w:r>
      <w:r>
        <w:rPr>
          <w:rStyle w:val="StringTok"/>
        </w:rPr>
        <w:t xml:space="preserve">'lyrics_approved'</w:t>
      </w:r>
      <w:r>
        <w:rPr>
          <w:rStyle w:val="NormalTok"/>
        </w:rPr>
        <w:t xml:space="preserve">,</w:t>
      </w:r>
      <w:r>
        <w:br/>
      </w:r>
      <w:r>
        <w:rPr>
          <w:rStyle w:val="NormalTok"/>
        </w:rPr>
        <w:t xml:space="preserve">                            </w:t>
      </w:r>
      <w:r>
        <w:rPr>
          <w:rStyle w:val="StringTok"/>
        </w:rPr>
        <w:t xml:space="preserve">'samples_ready'</w:t>
      </w:r>
      <w:r>
        <w:rPr>
          <w:rStyle w:val="NormalTok"/>
        </w:rPr>
        <w:t xml:space="preserve">,</w:t>
      </w:r>
      <w:r>
        <w:br/>
      </w:r>
      <w:r>
        <w:rPr>
          <w:rStyle w:val="NormalTok"/>
        </w:rPr>
        <w:t xml:space="preserve">                            </w:t>
      </w:r>
      <w:r>
        <w:rPr>
          <w:rStyle w:val="StringTok"/>
        </w:rPr>
        <w:t xml:space="preserve">'sample_chosen'</w:t>
      </w:r>
      <w:r>
        <w:rPr>
          <w:rStyle w:val="NormalTok"/>
        </w:rPr>
        <w:t xml:space="preserve">,</w:t>
      </w:r>
      <w:r>
        <w:br/>
      </w:r>
      <w:r>
        <w:rPr>
          <w:rStyle w:val="NormalTok"/>
        </w:rPr>
        <w:t xml:space="preserve">                            </w:t>
      </w:r>
      <w:r>
        <w:rPr>
          <w:rStyle w:val="StringTok"/>
        </w:rPr>
        <w:t xml:space="preserve">'rerender_pending'</w:t>
      </w:r>
      <w:r>
        <w:rPr>
          <w:rStyle w:val="NormalTok"/>
        </w:rPr>
        <w:t xml:space="preserve">,</w:t>
      </w:r>
      <w:r>
        <w:br/>
      </w:r>
      <w:r>
        <w:rPr>
          <w:rStyle w:val="NormalTok"/>
        </w:rPr>
        <w:t xml:space="preserve">                            </w:t>
      </w:r>
      <w:r>
        <w:rPr>
          <w:rStyle w:val="StringTok"/>
        </w:rPr>
        <w:t xml:space="preserve">'rerender_ready'</w:t>
      </w:r>
      <w:r>
        <w:rPr>
          <w:rStyle w:val="NormalTok"/>
        </w:rPr>
        <w:t xml:space="preserve">,</w:t>
      </w:r>
      <w:r>
        <w:br/>
      </w:r>
      <w:r>
        <w:rPr>
          <w:rStyle w:val="NormalTok"/>
        </w:rPr>
        <w:t xml:space="preserve">                            </w:t>
      </w:r>
      <w:r>
        <w:rPr>
          <w:rStyle w:val="StringTok"/>
        </w:rPr>
        <w:t xml:space="preserve">'locked_in'</w:t>
      </w:r>
      <w:r>
        <w:rPr>
          <w:rStyle w:val="NormalTok"/>
        </w:rPr>
        <w:t xml:space="preserve">,</w:t>
      </w:r>
      <w:r>
        <w:br/>
      </w:r>
      <w:r>
        <w:rPr>
          <w:rStyle w:val="NormalTok"/>
        </w:rPr>
        <w:t xml:space="preserve">                            </w:t>
      </w:r>
      <w:r>
        <w:rPr>
          <w:rStyle w:val="StringTok"/>
        </w:rPr>
        <w:t xml:space="preserve">'delivered'</w:t>
      </w:r>
      <w:r>
        <w:rPr>
          <w:rStyle w:val="NormalTok"/>
        </w:rPr>
        <w:t xml:space="preserve">,</w:t>
      </w:r>
      <w:r>
        <w:br/>
      </w:r>
      <w:r>
        <w:rPr>
          <w:rStyle w:val="NormalTok"/>
        </w:rPr>
        <w:t xml:space="preserve">                            </w:t>
      </w:r>
      <w:r>
        <w:rPr>
          <w:rStyle w:val="StringTok"/>
        </w:rPr>
        <w:t xml:space="preserve">'expired_auto_locked'</w:t>
      </w:r>
      <w:r>
        <w:rPr>
          <w:rStyle w:val="NormalTok"/>
        </w:rPr>
        <w:t xml:space="preserve">,</w:t>
      </w:r>
      <w:r>
        <w:br/>
      </w:r>
      <w:r>
        <w:rPr>
          <w:rStyle w:val="NormalTok"/>
        </w:rPr>
        <w:t xml:space="preserve">                            </w:t>
      </w:r>
      <w:r>
        <w:rPr>
          <w:rStyle w:val="StringTok"/>
        </w:rPr>
        <w:t xml:space="preserve">'cancelled'</w:t>
      </w:r>
      <w:r>
        <w:br/>
      </w:r>
      <w:r>
        <w:rPr>
          <w:rStyle w:val="NormalTok"/>
        </w:rPr>
        <w:t xml:space="preserve">                          )),</w:t>
      </w:r>
      <w:r>
        <w:br/>
      </w:r>
      <w:r>
        <w:rPr>
          <w:rStyle w:val="NormalTok"/>
        </w:rPr>
        <w:t xml:space="preserve">  render_count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Basic: max 3 (1 initial + 2 remakes)</w:t>
      </w:r>
      <w:r>
        <w:br/>
      </w:r>
      <w:r>
        <w:rPr>
          <w:rStyle w:val="NormalTok"/>
        </w:rPr>
        <w:t xml:space="preserve">                          </w:t>
      </w:r>
      <w:r>
        <w:rPr>
          <w:rStyle w:val="CommentTok"/>
        </w:rPr>
        <w:t xml:space="preserve">-- Premium: max 5 (2 different-approach versions + 3 remakes)</w:t>
      </w:r>
      <w:r>
        <w:br/>
      </w:r>
      <w:r>
        <w:rPr>
          <w:rStyle w:val="NormalTok"/>
        </w:rPr>
        <w:t xml:space="preserve">                          </w:t>
      </w:r>
      <w:r>
        <w:rPr>
          <w:rStyle w:val="CommentTok"/>
        </w:rPr>
        <w:t xml:space="preserve">-- Wedding Suite: max varies per child order (3 total remakes shared via parent)</w:t>
      </w:r>
      <w:r>
        <w:br/>
      </w:r>
      <w:r>
        <w:rPr>
          <w:rStyle w:val="NormalTok"/>
        </w:rPr>
        <w:t xml:space="preserve">  lyric_round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br/>
      </w:r>
      <w:r>
        <w:rPr>
          <w:rStyle w:val="NormalTok"/>
        </w:rPr>
        <w:t xml:space="preserve">                          </w:t>
      </w:r>
      <w:r>
        <w:rPr>
          <w:rStyle w:val="KeywordTok"/>
        </w:rPr>
        <w:t xml:space="preserve">CHECK</w:t>
      </w:r>
      <w:r>
        <w:rPr>
          <w:rStyle w:val="NormalTok"/>
        </w:rPr>
        <w:t xml:space="preserve"> (lyric_round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lyric_round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lyrics_approved_at    TIMESTAMPTZ,</w:t>
      </w:r>
      <w:r>
        <w:br/>
      </w:r>
      <w:r>
        <w:rPr>
          <w:rStyle w:val="NormalTok"/>
        </w:rPr>
        <w:t xml:space="preserve">  chosen_render_id      UUID,</w:t>
      </w:r>
      <w:r>
        <w:br/>
      </w:r>
      <w:r>
        <w:rPr>
          <w:rStyle w:val="NormalTok"/>
        </w:rPr>
        <w:t xml:space="preserve">  final_song_r2_key     TEXT,</w:t>
      </w:r>
      <w:r>
        <w:br/>
      </w:r>
      <w:r>
        <w:rPr>
          <w:rStyle w:val="NormalTok"/>
        </w:rPr>
        <w:t xml:space="preserve">  final_lyrics_pdf_r2_key TEXT,</w:t>
      </w:r>
      <w:r>
        <w:br/>
      </w:r>
      <w:r>
        <w:rPr>
          <w:rStyle w:val="NormalTok"/>
        </w:rPr>
        <w:t xml:space="preserve">  saved_to_event_library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brief_submitted_at    TIMESTAMPTZ,</w:t>
      </w:r>
      <w:r>
        <w:br/>
      </w:r>
      <w:r>
        <w:rPr>
          <w:rStyle w:val="NormalTok"/>
        </w:rPr>
        <w:t xml:space="preserve">  locked_at             TIMESTAMPTZ,</w:t>
      </w:r>
      <w:r>
        <w:br/>
      </w:r>
      <w:r>
        <w:rPr>
          <w:rStyle w:val="NormalTok"/>
        </w:rPr>
        <w:t xml:space="preserve">  delivered_at          TIMESTAMPTZ,</w:t>
      </w:r>
      <w:r>
        <w:br/>
      </w:r>
      <w:r>
        <w:rPr>
          <w:rStyle w:val="NormalTok"/>
        </w:rPr>
        <w:t xml:space="preserve">  sla_deadline_at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idx_pakanta_orders_event </w:t>
      </w:r>
      <w:r>
        <w:rPr>
          <w:rStyle w:val="KeywordTok"/>
        </w:rPr>
        <w:t xml:space="preserve">ON</w:t>
      </w:r>
      <w:r>
        <w:rPr>
          <w:rStyle w:val="NormalTok"/>
        </w:rPr>
        <w:t xml:space="preserve"> pakanta_orders(event_id);</w:t>
      </w:r>
      <w:r>
        <w:br/>
      </w:r>
      <w:r>
        <w:rPr>
          <w:rStyle w:val="KeywordTok"/>
        </w:rPr>
        <w:t xml:space="preserve">CREATE</w:t>
      </w:r>
      <w:r>
        <w:rPr>
          <w:rStyle w:val="NormalTok"/>
        </w:rPr>
        <w:t xml:space="preserve"> </w:t>
      </w:r>
      <w:r>
        <w:rPr>
          <w:rStyle w:val="KeywordTok"/>
        </w:rPr>
        <w:t xml:space="preserve">INDEX</w:t>
      </w:r>
      <w:r>
        <w:rPr>
          <w:rStyle w:val="NormalTok"/>
        </w:rPr>
        <w:t xml:space="preserve"> idx_pakanta_orders_suite </w:t>
      </w:r>
      <w:r>
        <w:rPr>
          <w:rStyle w:val="KeywordTok"/>
        </w:rPr>
        <w:t xml:space="preserve">ON</w:t>
      </w:r>
      <w:r>
        <w:rPr>
          <w:rStyle w:val="NormalTok"/>
        </w:rPr>
        <w:t xml:space="preserve"> pakanta_orders(suite_id) </w:t>
      </w:r>
      <w:r>
        <w:rPr>
          <w:rStyle w:val="KeywordTok"/>
        </w:rPr>
        <w:t xml:space="preserve">WHERE</w:t>
      </w:r>
      <w:r>
        <w:rPr>
          <w:rStyle w:val="NormalTok"/>
        </w:rPr>
        <w:t xml:space="preserve"> suite_id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idx_pakanta_orders_phase </w:t>
      </w:r>
      <w:r>
        <w:rPr>
          <w:rStyle w:val="KeywordTok"/>
        </w:rPr>
        <w:t xml:space="preserve">ON</w:t>
      </w:r>
      <w:r>
        <w:rPr>
          <w:rStyle w:val="NormalTok"/>
        </w:rPr>
        <w:t xml:space="preserve"> pakanta_orders(current_phase)</w:t>
      </w:r>
      <w:r>
        <w:br/>
      </w:r>
      <w:r>
        <w:rPr>
          <w:rStyle w:val="NormalTok"/>
        </w:rPr>
        <w:t xml:space="preserve">  </w:t>
      </w:r>
      <w:r>
        <w:rPr>
          <w:rStyle w:val="KeywordTok"/>
        </w:rPr>
        <w:t xml:space="preserve">WHERE</w:t>
      </w:r>
      <w:r>
        <w:rPr>
          <w:rStyle w:val="NormalTok"/>
        </w:rPr>
        <w:t xml:space="preserve"> current_phase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'delivered'</w:t>
      </w:r>
      <w:r>
        <w:rPr>
          <w:rStyle w:val="NormalTok"/>
        </w:rPr>
        <w:t xml:space="preserve">, </w:t>
      </w:r>
      <w:r>
        <w:rPr>
          <w:rStyle w:val="StringTok"/>
        </w:rPr>
        <w:t xml:space="preserve">'cancelled'</w:t>
      </w:r>
      <w:r>
        <w:rPr>
          <w:rStyle w:val="NormalTok"/>
        </w:rPr>
        <w:t xml:space="preserve">);</w:t>
      </w:r>
      <w:r>
        <w:br/>
      </w:r>
      <w:r>
        <w:br/>
      </w:r>
      <w:r>
        <w:rPr>
          <w:rStyle w:val="CommentTok"/>
        </w:rPr>
        <w:t xml:space="preserve">-- ============================================================</w:t>
      </w:r>
      <w:r>
        <w:br/>
      </w:r>
      <w:r>
        <w:rPr>
          <w:rStyle w:val="CommentTok"/>
        </w:rPr>
        <w:t xml:space="preserve">-- 0036.2: pakanta_suites — parent row for Wedding Suite 3-song bundle</w:t>
      </w:r>
      <w:r>
        <w:br/>
      </w:r>
      <w:r>
        <w:rPr>
          <w:rStyle w:val="CommentTok"/>
        </w:rPr>
        <w:t xml:space="preserve">-- ============================================================</w:t>
      </w:r>
      <w:r>
        <w:br/>
      </w:r>
      <w:r>
        <w:br/>
      </w:r>
      <w:r>
        <w:rPr>
          <w:rStyle w:val="KeywordTok"/>
        </w:rPr>
        <w:t xml:space="preserve">CREATE</w:t>
      </w:r>
      <w:r>
        <w:rPr>
          <w:rStyle w:val="NormalTok"/>
        </w:rPr>
        <w:t xml:space="preserve"> </w:t>
      </w:r>
      <w:r>
        <w:rPr>
          <w:rStyle w:val="KeywordTok"/>
        </w:rPr>
        <w:t xml:space="preserve">TABLE</w:t>
      </w:r>
      <w:r>
        <w:rPr>
          <w:rStyle w:val="NormalTok"/>
        </w:rPr>
        <w:t xml:space="preserve"> pakanta_suites (</w:t>
      </w:r>
      <w:r>
        <w:br/>
      </w:r>
      <w:r>
        <w:rPr>
          <w:rStyle w:val="NormalTok"/>
        </w:rPr>
        <w:t xml:space="preserve">  suite_id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public_id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S89K-SUITE-XXXX</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service_order_id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service_orders(order_id),</w:t>
      </w:r>
      <w:r>
        <w:br/>
      </w:r>
      <w:r>
        <w:rPr>
          <w:rStyle w:val="NormalTok"/>
        </w:rPr>
        <w:t xml:space="preserve">  </w:t>
      </w:r>
      <w:r>
        <w:rPr>
          <w:rStyle w:val="CommentTok"/>
        </w:rPr>
        <w:t xml:space="preserve">-- Locked cohesion mechanisms:</w:t>
      </w:r>
      <w:r>
        <w:br/>
      </w:r>
      <w:r>
        <w:rPr>
          <w:rStyle w:val="NormalTok"/>
        </w:rPr>
        <w:t xml:space="preserve">  base_style_prompt     TEXT,                    </w:t>
      </w:r>
      <w:r>
        <w:rPr>
          <w:rStyle w:val="CommentTok"/>
        </w:rPr>
        <w:t xml:space="preserve">-- the shared base style for all 3</w:t>
      </w:r>
      <w:r>
        <w:br/>
      </w:r>
      <w:r>
        <w:rPr>
          <w:rStyle w:val="NormalTok"/>
        </w:rPr>
        <w:t xml:space="preserve">  locked_key            TEXT,                    </w:t>
      </w:r>
      <w:r>
        <w:rPr>
          <w:rStyle w:val="CommentTok"/>
        </w:rPr>
        <w:t xml:space="preserve">-- e.g., 'G major'</w:t>
      </w:r>
      <w:r>
        <w:br/>
      </w:r>
      <w:r>
        <w:rPr>
          <w:rStyle w:val="NormalTok"/>
        </w:rPr>
        <w:t xml:space="preserve">  male_persona_id       TEXT,                    </w:t>
      </w:r>
      <w:r>
        <w:rPr>
          <w:rStyle w:val="CommentTok"/>
        </w:rPr>
        <w:t xml:space="preserve">-- Suno Persona ID after Song 1 generation</w:t>
      </w:r>
      <w:r>
        <w:br/>
      </w:r>
      <w:r>
        <w:rPr>
          <w:rStyle w:val="NormalTok"/>
        </w:rPr>
        <w:t xml:space="preserve">  female_persona_id     TEXT,</w:t>
      </w:r>
      <w:r>
        <w:br/>
      </w:r>
      <w:r>
        <w:rPr>
          <w:rStyle w:val="NormalTok"/>
        </w:rPr>
        <w:t xml:space="preserve">  lyric_through_line    TEXT,                    </w:t>
      </w:r>
      <w:r>
        <w:rPr>
          <w:rStyle w:val="CommentTok"/>
        </w:rPr>
        <w:t xml:space="preserve">-- the recurring phrase</w:t>
      </w:r>
      <w:r>
        <w:br/>
      </w:r>
      <w:r>
        <w:rPr>
          <w:rStyle w:val="NormalTok"/>
        </w:rPr>
        <w:t xml:space="preserve">  remakes_used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br/>
      </w:r>
      <w:r>
        <w:rPr>
          <w:rStyle w:val="NormalTok"/>
        </w:rPr>
        <w:t xml:space="preserve">                          </w:t>
      </w:r>
      <w:r>
        <w:rPr>
          <w:rStyle w:val="KeywordTok"/>
        </w:rPr>
        <w:t xml:space="preserve">CHECK</w:t>
      </w:r>
      <w:r>
        <w:rPr>
          <w:rStyle w:val="NormalTok"/>
        </w:rPr>
        <w:t xml:space="preserve"> (remakes_used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remakes_used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mastering_completed_at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CommentTok"/>
        </w:rPr>
        <w:t xml:space="preserve">-- ============================================================</w:t>
      </w:r>
      <w:r>
        <w:br/>
      </w:r>
      <w:r>
        <w:rPr>
          <w:rStyle w:val="CommentTok"/>
        </w:rPr>
        <w:t xml:space="preserve">-- 0036.3: pakanta_lyric_drafts — track lyric revision rounds (Premium + Suite)</w:t>
      </w:r>
      <w:r>
        <w:br/>
      </w:r>
      <w:r>
        <w:rPr>
          <w:rStyle w:val="CommentTok"/>
        </w:rPr>
        <w:t xml:space="preserve">-- ============================================================</w:t>
      </w:r>
      <w:r>
        <w:br/>
      </w:r>
      <w:r>
        <w:br/>
      </w:r>
      <w:r>
        <w:rPr>
          <w:rStyle w:val="KeywordTok"/>
        </w:rPr>
        <w:t xml:space="preserve">CREATE</w:t>
      </w:r>
      <w:r>
        <w:rPr>
          <w:rStyle w:val="NormalTok"/>
        </w:rPr>
        <w:t xml:space="preserve"> </w:t>
      </w:r>
      <w:r>
        <w:rPr>
          <w:rStyle w:val="KeywordTok"/>
        </w:rPr>
        <w:t xml:space="preserve">TABLE</w:t>
      </w:r>
      <w:r>
        <w:rPr>
          <w:rStyle w:val="NormalTok"/>
        </w:rPr>
        <w:t xml:space="preserve"> pakanta_lyric_drafts (</w:t>
      </w:r>
      <w:r>
        <w:br/>
      </w:r>
      <w:r>
        <w:rPr>
          <w:rStyle w:val="NormalTok"/>
        </w:rPr>
        <w:t xml:space="preserve">  draft_id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pakanta_id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pakanta_orders(pakanta_id)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round_number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(round_number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3</w:t>
      </w:r>
      <w:r>
        <w:rPr>
          <w:rStyle w:val="NormalTok"/>
        </w:rPr>
        <w:t xml:space="preserve">),</w:t>
      </w:r>
      <w:r>
        <w:br/>
      </w:r>
      <w:r>
        <w:rPr>
          <w:rStyle w:val="NormalTok"/>
        </w:rPr>
        <w:t xml:space="preserve">  lyrics_text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full lyric draft with section labels</w:t>
      </w:r>
      <w:r>
        <w:br/>
      </w:r>
      <w:r>
        <w:rPr>
          <w:rStyle w:val="NormalTok"/>
        </w:rPr>
        <w:t xml:space="preserve">  owner_notes           TEXT,                    </w:t>
      </w:r>
      <w:r>
        <w:rPr>
          <w:rStyle w:val="CommentTok"/>
        </w:rPr>
        <w:t xml:space="preserve">-- internal — what owner intends in this draft</w:t>
      </w:r>
      <w:r>
        <w:br/>
      </w:r>
      <w:r>
        <w:rPr>
          <w:rStyle w:val="NormalTok"/>
        </w:rPr>
        <w:t xml:space="preserve">  customer_feedback     TEXT,                    </w:t>
      </w:r>
      <w:r>
        <w:rPr>
          <w:rStyle w:val="CommentTok"/>
        </w:rPr>
        <w:t xml:space="preserve">-- couple's feedback after this round</w:t>
      </w:r>
      <w:r>
        <w:br/>
      </w:r>
      <w:r>
        <w:rPr>
          <w:rStyle w:val="NormalTok"/>
        </w:rPr>
        <w:t xml:space="preserve">  is_approved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CommentTok"/>
        </w:rPr>
        <w:t xml:space="preserve">-- TRUE when this is the round customer signed off on</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feedback_received_at  TIMESTAMPTZ,</w:t>
      </w:r>
      <w:r>
        <w:br/>
      </w:r>
      <w:r>
        <w:rPr>
          <w:rStyle w:val="NormalTok"/>
        </w:rPr>
        <w:t xml:space="preserve">  </w:t>
      </w:r>
      <w:r>
        <w:rPr>
          <w:rStyle w:val="KeywordTok"/>
        </w:rPr>
        <w:t xml:space="preserve">UNIQUE</w:t>
      </w:r>
      <w:r>
        <w:rPr>
          <w:rStyle w:val="NormalTok"/>
        </w:rPr>
        <w:t xml:space="preserve"> (pakanta_id, round_number)</w:t>
      </w:r>
      <w:r>
        <w:br/>
      </w:r>
      <w:r>
        <w:rPr>
          <w:rStyle w:val="NormalTok"/>
        </w:rPr>
        <w:t xml:space="preserve">);</w:t>
      </w:r>
      <w:r>
        <w:br/>
      </w:r>
      <w:r>
        <w:br/>
      </w:r>
      <w:r>
        <w:rPr>
          <w:rStyle w:val="CommentTok"/>
        </w:rPr>
        <w:t xml:space="preserve">-- ============================================================</w:t>
      </w:r>
      <w:r>
        <w:br/>
      </w:r>
      <w:r>
        <w:rPr>
          <w:rStyle w:val="CommentTok"/>
        </w:rPr>
        <w:t xml:space="preserve">-- 0036.4: pakanta_renders — every render produced (audit trail)</w:t>
      </w:r>
      <w:r>
        <w:br/>
      </w:r>
      <w:r>
        <w:rPr>
          <w:rStyle w:val="CommentTok"/>
        </w:rPr>
        <w:t xml:space="preserve">-- ============================================================</w:t>
      </w:r>
      <w:r>
        <w:br/>
      </w:r>
      <w:r>
        <w:br/>
      </w:r>
      <w:r>
        <w:rPr>
          <w:rStyle w:val="KeywordTok"/>
        </w:rPr>
        <w:t xml:space="preserve">CREATE</w:t>
      </w:r>
      <w:r>
        <w:rPr>
          <w:rStyle w:val="NormalTok"/>
        </w:rPr>
        <w:t xml:space="preserve"> </w:t>
      </w:r>
      <w:r>
        <w:rPr>
          <w:rStyle w:val="KeywordTok"/>
        </w:rPr>
        <w:t xml:space="preserve">TABLE</w:t>
      </w:r>
      <w:r>
        <w:rPr>
          <w:rStyle w:val="NormalTok"/>
        </w:rPr>
        <w:t xml:space="preserve"> pakanta_renders (</w:t>
      </w:r>
      <w:r>
        <w:br/>
      </w:r>
      <w:r>
        <w:rPr>
          <w:rStyle w:val="NormalTok"/>
        </w:rPr>
        <w:t xml:space="preserve">  render_id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pakanta_id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pakanta_orders(pakanta_id)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render_index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Basic: 1 (initial), 2, 3 (remakes)</w:t>
      </w:r>
      <w:r>
        <w:br/>
      </w:r>
      <w:r>
        <w:rPr>
          <w:rStyle w:val="NormalTok"/>
        </w:rPr>
        <w:t xml:space="preserve">                          </w:t>
      </w:r>
      <w:r>
        <w:rPr>
          <w:rStyle w:val="CommentTok"/>
        </w:rPr>
        <w:t xml:space="preserve">-- Premium: 1, 2 (Versions A+B), 3, 4, 5 (remakes of chosen)</w:t>
      </w:r>
      <w:r>
        <w:br/>
      </w:r>
      <w:r>
        <w:rPr>
          <w:rStyle w:val="NormalTok"/>
        </w:rPr>
        <w:t xml:space="preserve">                          </w:t>
      </w:r>
      <w:r>
        <w:rPr>
          <w:rStyle w:val="CommentTok"/>
        </w:rPr>
        <w:t xml:space="preserve">-- Wedding Suite: same as Premium per song · cap varies</w:t>
      </w:r>
      <w:r>
        <w:br/>
      </w:r>
      <w:r>
        <w:rPr>
          <w:rStyle w:val="NormalTok"/>
        </w:rPr>
        <w:t xml:space="preserve">  approach_label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"Version A · Lover-era bright pop"</w:t>
      </w:r>
      <w:r>
        <w:br/>
      </w:r>
      <w:r>
        <w:rPr>
          <w:rStyle w:val="NormalTok"/>
        </w:rPr>
        <w:t xml:space="preserve">                          </w:t>
      </w:r>
      <w:r>
        <w:rPr>
          <w:rStyle w:val="CommentTok"/>
        </w:rPr>
        <w:t xml:space="preserve">-- "Version B · Folklore acoustic cottagecore"</w:t>
      </w:r>
      <w:r>
        <w:br/>
      </w:r>
      <w:r>
        <w:rPr>
          <w:rStyle w:val="NormalTok"/>
        </w:rPr>
        <w:t xml:space="preserve">                          </w:t>
      </w:r>
      <w:r>
        <w:rPr>
          <w:rStyle w:val="CommentTok"/>
        </w:rPr>
        <w:t xml:space="preserve">-- "Remake 1 · Bigger chorus with horn section"</w:t>
      </w:r>
      <w:r>
        <w:br/>
      </w:r>
      <w:r>
        <w:rPr>
          <w:rStyle w:val="NormalTok"/>
        </w:rPr>
        <w:t xml:space="preserve">  is_chosen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suno_prompt_used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transparency log</w:t>
      </w:r>
      <w:r>
        <w:br/>
      </w:r>
      <w:r>
        <w:rPr>
          <w:rStyle w:val="NormalTok"/>
        </w:rPr>
        <w:t xml:space="preserve">  takes_generated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Owner's internal 8–10 takes-per-version curation count</w:t>
      </w:r>
      <w:r>
        <w:br/>
      </w:r>
      <w:r>
        <w:rPr>
          <w:rStyle w:val="NormalTok"/>
        </w:rPr>
        <w:t xml:space="preserve">  takes_kept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Always 1 — the best take owner picked</w:t>
      </w:r>
      <w:r>
        <w:br/>
      </w:r>
      <w:r>
        <w:rPr>
          <w:rStyle w:val="NormalTok"/>
        </w:rPr>
        <w:t xml:space="preserve">  r2_key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duration_seconds      </w:t>
      </w:r>
      <w:r>
        <w:rPr>
          <w:rStyle w:val="DataTypeTok"/>
        </w:rPr>
        <w:t xml:space="preserve">INTEGER</w:t>
      </w:r>
      <w:r>
        <w:rPr>
          <w:rStyle w:val="NormalTok"/>
        </w:rPr>
        <w:t xml:space="preserve">,</w:t>
      </w:r>
      <w:r>
        <w:br/>
      </w:r>
      <w:r>
        <w:rPr>
          <w:rStyle w:val="NormalTok"/>
        </w:rPr>
        <w:t xml:space="preserve">  bpm                   </w:t>
      </w:r>
      <w:r>
        <w:rPr>
          <w:rStyle w:val="DataTypeTok"/>
        </w:rPr>
        <w:t xml:space="preserve">INTEGER</w:t>
      </w:r>
      <w:r>
        <w:rPr>
          <w:rStyle w:val="NormalTok"/>
        </w:rPr>
        <w:t xml:space="preserve">,</w:t>
      </w:r>
      <w:r>
        <w:br/>
      </w:r>
      <w:r>
        <w:rPr>
          <w:rStyle w:val="NormalTok"/>
        </w:rPr>
        <w:t xml:space="preserve">  song_key              TEXT,                    </w:t>
      </w:r>
      <w:r>
        <w:rPr>
          <w:rStyle w:val="CommentTok"/>
        </w:rPr>
        <w:t xml:space="preserve">-- 'G major' etc.</w:t>
      </w:r>
      <w:r>
        <w:br/>
      </w:r>
      <w:r>
        <w:rPr>
          <w:rStyle w:val="NormalTok"/>
        </w:rPr>
        <w:t xml:space="preserve">  used_personas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CommentTok"/>
        </w:rPr>
        <w:t xml:space="preserve">-- TRUE when this render reused saved Personas (Suite songs 2+3)</w:t>
      </w:r>
      <w:r>
        <w:br/>
      </w:r>
      <w:r>
        <w:rPr>
          <w:rStyle w:val="NormalTok"/>
        </w:rPr>
        <w:t xml:space="preserve">  owner_notes           TEXT,</w:t>
      </w:r>
      <w:r>
        <w:br/>
      </w:r>
      <w:r>
        <w:rPr>
          <w:rStyle w:val="NormalTok"/>
        </w:rPr>
        <w:t xml:space="preserve">  delivered_to_couple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idx_pakanta_renders_pakanta </w:t>
      </w:r>
      <w:r>
        <w:rPr>
          <w:rStyle w:val="KeywordTok"/>
        </w:rPr>
        <w:t xml:space="preserve">ON</w:t>
      </w:r>
      <w:r>
        <w:rPr>
          <w:rStyle w:val="NormalTok"/>
        </w:rPr>
        <w:t xml:space="preserve"> pakanta_renders(pakanta_id, render_index);</w:t>
      </w:r>
      <w:r>
        <w:br/>
      </w:r>
      <w:r>
        <w:br/>
      </w:r>
      <w:r>
        <w:rPr>
          <w:rStyle w:val="CommentTok"/>
        </w:rPr>
        <w:t xml:space="preserve">-- ============================================================</w:t>
      </w:r>
      <w:r>
        <w:br/>
      </w:r>
      <w:r>
        <w:rPr>
          <w:rStyle w:val="CommentTok"/>
        </w:rPr>
        <w:t xml:space="preserve">-- 0036.5: event_song_library — saved Pakanta songs available</w:t>
      </w:r>
      <w:r>
        <w:br/>
      </w:r>
      <w:r>
        <w:rPr>
          <w:rStyle w:val="CommentTok"/>
        </w:rPr>
        <w:t xml:space="preserve">-- to event renderers (0011/0012/0024)</w:t>
      </w:r>
      <w:r>
        <w:br/>
      </w:r>
      <w:r>
        <w:rPr>
          <w:rStyle w:val="CommentTok"/>
        </w:rPr>
        <w:t xml:space="preserve">-- ============================================================</w:t>
      </w:r>
      <w:r>
        <w:br/>
      </w:r>
      <w:r>
        <w:br/>
      </w:r>
      <w:r>
        <w:rPr>
          <w:rStyle w:val="KeywordTok"/>
        </w:rPr>
        <w:t xml:space="preserve">CREATE</w:t>
      </w:r>
      <w:r>
        <w:rPr>
          <w:rStyle w:val="NormalTok"/>
        </w:rPr>
        <w:t xml:space="preserve"> </w:t>
      </w:r>
      <w:r>
        <w:rPr>
          <w:rStyle w:val="KeywordTok"/>
        </w:rPr>
        <w:t xml:space="preserve">TABLE</w:t>
      </w:r>
      <w:r>
        <w:rPr>
          <w:rStyle w:val="NormalTok"/>
        </w:rPr>
        <w:t xml:space="preserve"> event_song_library (</w:t>
      </w:r>
      <w:r>
        <w:br/>
      </w:r>
      <w:r>
        <w:rPr>
          <w:rStyle w:val="NormalTok"/>
        </w:rPr>
        <w:t xml:space="preserve">  library_id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pakanta_id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pakanta_orders(pakanta_id),</w:t>
      </w:r>
      <w:r>
        <w:br/>
      </w:r>
      <w:r>
        <w:rPr>
          <w:rStyle w:val="NormalTok"/>
        </w:rPr>
        <w:t xml:space="preserve">  use_case              TEXT,                    </w:t>
      </w:r>
      <w:r>
        <w:rPr>
          <w:rStyle w:val="CommentTok"/>
        </w:rPr>
        <w:t xml:space="preserve">-- which moment this song serves</w:t>
      </w:r>
      <w:r>
        <w:br/>
      </w:r>
      <w:r>
        <w:rPr>
          <w:rStyle w:val="NormalTok"/>
        </w:rPr>
        <w:t xml:space="preserve">  song_name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couple-named</w:t>
      </w:r>
      <w:r>
        <w:br/>
      </w:r>
      <w:r>
        <w:rPr>
          <w:rStyle w:val="NormalTok"/>
        </w:rPr>
        <w:t xml:space="preserve">  r2_key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duration_seconds      </w:t>
      </w:r>
      <w:r>
        <w:rPr>
          <w:rStyle w:val="DataTypeTok"/>
        </w:rPr>
        <w:t xml:space="preserve">INTEGER</w:t>
      </w:r>
      <w:r>
        <w:rPr>
          <w:rStyle w:val="NormalTok"/>
        </w:rPr>
        <w:t xml:space="preserve">,</w:t>
      </w:r>
      <w:r>
        <w:br/>
      </w:r>
      <w:r>
        <w:rPr>
          <w:rStyle w:val="NormalTok"/>
        </w:rPr>
        <w:t xml:space="preserve">  is_suite_member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suite_id              UUID </w:t>
      </w:r>
      <w:r>
        <w:rPr>
          <w:rStyle w:val="KeywordTok"/>
        </w:rPr>
        <w:t xml:space="preserve">REFERENCES</w:t>
      </w:r>
      <w:r>
        <w:rPr>
          <w:rStyle w:val="NormalTok"/>
        </w:rPr>
        <w:t xml:space="preserve"> pakanta_suites(suite_id),</w:t>
      </w:r>
      <w:r>
        <w:br/>
      </w:r>
      <w:r>
        <w:rPr>
          <w:rStyle w:val="NormalTok"/>
        </w:rPr>
        <w:t xml:space="preserve">  available_for_renders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(event_id, pakanta_id)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idx_event_song_library_event </w:t>
      </w:r>
      <w:r>
        <w:rPr>
          <w:rStyle w:val="KeywordTok"/>
        </w:rPr>
        <w:t xml:space="preserve">ON</w:t>
      </w:r>
      <w:r>
        <w:rPr>
          <w:rStyle w:val="NormalTok"/>
        </w:rPr>
        <w:t xml:space="preserve"> event_song_library(event_id, available_for_renders);</w:t>
      </w:r>
    </w:p>
    <w:bookmarkEnd w:id="39"/>
    <w:bookmarkStart w:id="40" w:name="rls-policies"/>
    <w:p>
      <w:pPr>
        <w:pStyle w:val="Heading2"/>
      </w:pPr>
      <w:r>
        <w:t xml:space="preserve">8. RLS policies</w:t>
      </w:r>
    </w:p>
    <w:p>
      <w:pPr>
        <w:pStyle w:val="FirstParagraph"/>
      </w:pPr>
      <w:r>
        <w:t xml:space="preserve">Following canonical patterns in</w:t>
      </w:r>
      <w:r>
        <w:t xml:space="preserve"> </w:t>
      </w:r>
      <w:r>
        <w:rPr>
          <w:rStyle w:val="VerbatimChar"/>
        </w:rPr>
        <w:t xml:space="preserve">02_Specifications/RLS_Policy_Pattern.md</w:t>
      </w:r>
      <w:r>
        <w:t xml:space="preserve">:</w:t>
      </w:r>
    </w:p>
    <w:p>
      <w:pPr>
        <w:pStyle w:val="SourceCode"/>
      </w:pPr>
      <w:r>
        <w:rPr>
          <w:rStyle w:val="CommentTok"/>
        </w:rPr>
        <w:t xml:space="preserve">-- All Pakanta tables: couple sees their event's rows; admin sees all</w:t>
      </w:r>
      <w:r>
        <w:br/>
      </w:r>
      <w:r>
        <w:rPr>
          <w:rStyle w:val="KeywordTok"/>
        </w:rPr>
        <w:t xml:space="preserve">ALTER</w:t>
      </w:r>
      <w:r>
        <w:rPr>
          <w:rStyle w:val="NormalTok"/>
        </w:rPr>
        <w:t xml:space="preserve"> </w:t>
      </w:r>
      <w:r>
        <w:rPr>
          <w:rStyle w:val="KeywordTok"/>
        </w:rPr>
        <w:t xml:space="preserve">TABLE</w:t>
      </w:r>
      <w:r>
        <w:rPr>
          <w:rStyle w:val="NormalTok"/>
        </w:rPr>
        <w:t xml:space="preserve"> pakanta_orders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pakanta_suites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pakanta_lyric_drafts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pakanta_renders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event_song_library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br/>
      </w:r>
      <w:r>
        <w:rPr>
          <w:rStyle w:val="CommentTok"/>
        </w:rPr>
        <w:t xml:space="preserve">-- Couple read patterns (per-event scope)</w:t>
      </w:r>
      <w:r>
        <w:br/>
      </w:r>
      <w:r>
        <w:rPr>
          <w:rStyle w:val="KeywordTok"/>
        </w:rPr>
        <w:t xml:space="preserve">CREATE</w:t>
      </w:r>
      <w:r>
        <w:rPr>
          <w:rStyle w:val="NormalTok"/>
        </w:rPr>
        <w:t xml:space="preserve"> POLICY pakanta_orders_couple_read </w:t>
      </w:r>
      <w:r>
        <w:rPr>
          <w:rStyle w:val="KeywordTok"/>
        </w:rPr>
        <w:t xml:space="preserve">ON</w:t>
      </w:r>
      <w:r>
        <w:rPr>
          <w:rStyle w:val="NormalTok"/>
        </w:rPr>
        <w:t xml:space="preserve"> pakanta_orders</w:t>
      </w:r>
      <w:r>
        <w:br/>
      </w:r>
      <w:r>
        <w:rPr>
          <w:rStyle w:val="NormalTok"/>
        </w:rPr>
        <w:t xml:space="preserve">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(event_id </w:t>
      </w:r>
      <w:r>
        <w:rPr>
          <w:rStyle w:val="KeywordTok"/>
        </w:rPr>
        <w:t xml:space="preserve">IN</w:t>
      </w:r>
      <w:r>
        <w:rPr>
          <w:rStyle w:val="NormalTok"/>
        </w:rPr>
        <w:t xml:space="preserve"> (</w:t>
      </w:r>
      <w:r>
        <w:rPr>
          <w:rStyle w:val="KeywordTok"/>
        </w:rPr>
        <w:t xml:space="preserve">SELECT</w:t>
      </w:r>
      <w:r>
        <w:rPr>
          <w:rStyle w:val="NormalTok"/>
        </w:rPr>
        <w:t xml:space="preserve"> current_couple_event_ids()));</w:t>
      </w:r>
      <w:r>
        <w:br/>
      </w:r>
      <w:r>
        <w:rPr>
          <w:rStyle w:val="KeywordTok"/>
        </w:rPr>
        <w:t xml:space="preserve">CREATE</w:t>
      </w:r>
      <w:r>
        <w:rPr>
          <w:rStyle w:val="NormalTok"/>
        </w:rPr>
        <w:t xml:space="preserve"> POLICY pakanta_suites_couple_read </w:t>
      </w:r>
      <w:r>
        <w:rPr>
          <w:rStyle w:val="KeywordTok"/>
        </w:rPr>
        <w:t xml:space="preserve">ON</w:t>
      </w:r>
      <w:r>
        <w:rPr>
          <w:rStyle w:val="NormalTok"/>
        </w:rPr>
        <w:t xml:space="preserve"> pakanta_suites</w:t>
      </w:r>
      <w:r>
        <w:br/>
      </w:r>
      <w:r>
        <w:rPr>
          <w:rStyle w:val="NormalTok"/>
        </w:rPr>
        <w:t xml:space="preserve">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(event_id </w:t>
      </w:r>
      <w:r>
        <w:rPr>
          <w:rStyle w:val="KeywordTok"/>
        </w:rPr>
        <w:t xml:space="preserve">IN</w:t>
      </w:r>
      <w:r>
        <w:rPr>
          <w:rStyle w:val="NormalTok"/>
        </w:rPr>
        <w:t xml:space="preserve"> (</w:t>
      </w:r>
      <w:r>
        <w:rPr>
          <w:rStyle w:val="KeywordTok"/>
        </w:rPr>
        <w:t xml:space="preserve">SELECT</w:t>
      </w:r>
      <w:r>
        <w:rPr>
          <w:rStyle w:val="NormalTok"/>
        </w:rPr>
        <w:t xml:space="preserve"> current_couple_event_ids()));</w:t>
      </w:r>
      <w:r>
        <w:br/>
      </w:r>
      <w:r>
        <w:rPr>
          <w:rStyle w:val="KeywordTok"/>
        </w:rPr>
        <w:t xml:space="preserve">CREATE</w:t>
      </w:r>
      <w:r>
        <w:rPr>
          <w:rStyle w:val="NormalTok"/>
        </w:rPr>
        <w:t xml:space="preserve"> POLICY pakanta_lyric_drafts_couple_read </w:t>
      </w:r>
      <w:r>
        <w:rPr>
          <w:rStyle w:val="KeywordTok"/>
        </w:rPr>
        <w:t xml:space="preserve">ON</w:t>
      </w:r>
      <w:r>
        <w:rPr>
          <w:rStyle w:val="NormalTok"/>
        </w:rPr>
        <w:t xml:space="preserve"> pakanta_lyric_drafts</w:t>
      </w:r>
      <w:r>
        <w:br/>
      </w:r>
      <w:r>
        <w:rPr>
          <w:rStyle w:val="NormalTok"/>
        </w:rPr>
        <w:t xml:space="preserve">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br/>
      </w:r>
      <w:r>
        <w:rPr>
          <w:rStyle w:val="NormalTok"/>
        </w:rPr>
        <w:t xml:space="preserve">    pakanta_id </w:t>
      </w:r>
      <w:r>
        <w:rPr>
          <w:rStyle w:val="KeywordTok"/>
        </w:rPr>
        <w:t xml:space="preserve">IN</w:t>
      </w:r>
      <w:r>
        <w:rPr>
          <w:rStyle w:val="NormalTok"/>
        </w:rPr>
        <w:t xml:space="preserve"> (</w:t>
      </w:r>
      <w:r>
        <w:rPr>
          <w:rStyle w:val="KeywordTok"/>
        </w:rPr>
        <w:t xml:space="preserve">SELECT</w:t>
      </w:r>
      <w:r>
        <w:rPr>
          <w:rStyle w:val="NormalTok"/>
        </w:rPr>
        <w:t xml:space="preserve"> pakanta_id </w:t>
      </w:r>
      <w:r>
        <w:rPr>
          <w:rStyle w:val="KeywordTok"/>
        </w:rPr>
        <w:t xml:space="preserve">FROM</w:t>
      </w:r>
      <w:r>
        <w:rPr>
          <w:rStyle w:val="NormalTok"/>
        </w:rPr>
        <w:t xml:space="preserve"> pakanta_orders</w:t>
      </w:r>
      <w:r>
        <w:br/>
      </w:r>
      <w:r>
        <w:rPr>
          <w:rStyle w:val="NormalTok"/>
        </w:rPr>
        <w:t xml:space="preserve">                    </w:t>
      </w:r>
      <w:r>
        <w:rPr>
          <w:rStyle w:val="KeywordTok"/>
        </w:rPr>
        <w:t xml:space="preserve">WHERE</w:t>
      </w:r>
      <w:r>
        <w:rPr>
          <w:rStyle w:val="NormalTok"/>
        </w:rPr>
        <w:t xml:space="preserve"> event_id </w:t>
      </w:r>
      <w:r>
        <w:rPr>
          <w:rStyle w:val="KeywordTok"/>
        </w:rPr>
        <w:t xml:space="preserve">IN</w:t>
      </w:r>
      <w:r>
        <w:rPr>
          <w:rStyle w:val="NormalTok"/>
        </w:rPr>
        <w:t xml:space="preserve"> (</w:t>
      </w:r>
      <w:r>
        <w:rPr>
          <w:rStyle w:val="KeywordTok"/>
        </w:rPr>
        <w:t xml:space="preserve">SELECT</w:t>
      </w:r>
      <w:r>
        <w:rPr>
          <w:rStyle w:val="NormalTok"/>
        </w:rPr>
        <w:t xml:space="preserve"> current_couple_event_ids()))</w:t>
      </w:r>
      <w:r>
        <w:br/>
      </w:r>
      <w:r>
        <w:rPr>
          <w:rStyle w:val="NormalTok"/>
        </w:rPr>
        <w:t xml:space="preserve">  );</w:t>
      </w:r>
      <w:r>
        <w:br/>
      </w:r>
      <w:r>
        <w:rPr>
          <w:rStyle w:val="KeywordTok"/>
        </w:rPr>
        <w:t xml:space="preserve">CREATE</w:t>
      </w:r>
      <w:r>
        <w:rPr>
          <w:rStyle w:val="NormalTok"/>
        </w:rPr>
        <w:t xml:space="preserve"> POLICY pakanta_renders_couple_read </w:t>
      </w:r>
      <w:r>
        <w:rPr>
          <w:rStyle w:val="KeywordTok"/>
        </w:rPr>
        <w:t xml:space="preserve">ON</w:t>
      </w:r>
      <w:r>
        <w:rPr>
          <w:rStyle w:val="NormalTok"/>
        </w:rPr>
        <w:t xml:space="preserve"> pakanta_renders</w:t>
      </w:r>
      <w:r>
        <w:br/>
      </w:r>
      <w:r>
        <w:rPr>
          <w:rStyle w:val="NormalTok"/>
        </w:rPr>
        <w:t xml:space="preserve">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br/>
      </w:r>
      <w:r>
        <w:rPr>
          <w:rStyle w:val="NormalTok"/>
        </w:rPr>
        <w:t xml:space="preserve">    pakanta_id </w:t>
      </w:r>
      <w:r>
        <w:rPr>
          <w:rStyle w:val="KeywordTok"/>
        </w:rPr>
        <w:t xml:space="preserve">IN</w:t>
      </w:r>
      <w:r>
        <w:rPr>
          <w:rStyle w:val="NormalTok"/>
        </w:rPr>
        <w:t xml:space="preserve"> (</w:t>
      </w:r>
      <w:r>
        <w:rPr>
          <w:rStyle w:val="KeywordTok"/>
        </w:rPr>
        <w:t xml:space="preserve">SELECT</w:t>
      </w:r>
      <w:r>
        <w:rPr>
          <w:rStyle w:val="NormalTok"/>
        </w:rPr>
        <w:t xml:space="preserve"> pakanta_id </w:t>
      </w:r>
      <w:r>
        <w:rPr>
          <w:rStyle w:val="KeywordTok"/>
        </w:rPr>
        <w:t xml:space="preserve">FROM</w:t>
      </w:r>
      <w:r>
        <w:rPr>
          <w:rStyle w:val="NormalTok"/>
        </w:rPr>
        <w:t xml:space="preserve"> pakanta_orders</w:t>
      </w:r>
      <w:r>
        <w:br/>
      </w:r>
      <w:r>
        <w:rPr>
          <w:rStyle w:val="NormalTok"/>
        </w:rPr>
        <w:t xml:space="preserve">                    </w:t>
      </w:r>
      <w:r>
        <w:rPr>
          <w:rStyle w:val="KeywordTok"/>
        </w:rPr>
        <w:t xml:space="preserve">WHERE</w:t>
      </w:r>
      <w:r>
        <w:rPr>
          <w:rStyle w:val="NormalTok"/>
        </w:rPr>
        <w:t xml:space="preserve"> event_id </w:t>
      </w:r>
      <w:r>
        <w:rPr>
          <w:rStyle w:val="KeywordTok"/>
        </w:rPr>
        <w:t xml:space="preserve">IN</w:t>
      </w:r>
      <w:r>
        <w:rPr>
          <w:rStyle w:val="NormalTok"/>
        </w:rPr>
        <w:t xml:space="preserve"> (</w:t>
      </w:r>
      <w:r>
        <w:rPr>
          <w:rStyle w:val="KeywordTok"/>
        </w:rPr>
        <w:t xml:space="preserve">SELECT</w:t>
      </w:r>
      <w:r>
        <w:rPr>
          <w:rStyle w:val="NormalTok"/>
        </w:rPr>
        <w:t xml:space="preserve"> current_couple_event_ids()))</w:t>
      </w:r>
      <w:r>
        <w:br/>
      </w:r>
      <w:r>
        <w:rPr>
          <w:rStyle w:val="NormalTok"/>
        </w:rPr>
        <w:t xml:space="preserve">    </w:t>
      </w:r>
      <w:r>
        <w:rPr>
          <w:rStyle w:val="KeywordTok"/>
        </w:rPr>
        <w:t xml:space="preserve">AND</w:t>
      </w:r>
      <w:r>
        <w:rPr>
          <w:rStyle w:val="NormalTok"/>
        </w:rPr>
        <w:t xml:space="preserve"> delivered_to_couple </w:t>
      </w:r>
      <w:r>
        <w:rPr>
          <w:rStyle w:val="OperatorTok"/>
        </w:rPr>
        <w:t xml:space="preserve">=</w:t>
      </w:r>
      <w:r>
        <w:rPr>
          <w:rStyle w:val="NormalTok"/>
        </w:rPr>
        <w:t xml:space="preserve"> </w:t>
      </w:r>
      <w:r>
        <w:rPr>
          <w:rStyle w:val="KeywordTok"/>
        </w:rPr>
        <w:t xml:space="preserve">TRUE</w:t>
      </w:r>
      <w:r>
        <w:br/>
      </w:r>
      <w:r>
        <w:rPr>
          <w:rStyle w:val="NormalTok"/>
        </w:rPr>
        <w:t xml:space="preserve">  );</w:t>
      </w:r>
      <w:r>
        <w:br/>
      </w:r>
      <w:r>
        <w:rPr>
          <w:rStyle w:val="KeywordTok"/>
        </w:rPr>
        <w:t xml:space="preserve">CREATE</w:t>
      </w:r>
      <w:r>
        <w:rPr>
          <w:rStyle w:val="NormalTok"/>
        </w:rPr>
        <w:t xml:space="preserve"> POLICY event_song_library_couple_all </w:t>
      </w:r>
      <w:r>
        <w:rPr>
          <w:rStyle w:val="KeywordTok"/>
        </w:rPr>
        <w:t xml:space="preserve">ON</w:t>
      </w:r>
      <w:r>
        <w:rPr>
          <w:rStyle w:val="NormalTok"/>
        </w:rPr>
        <w:t xml:space="preserve"> event_song_library</w:t>
      </w:r>
      <w:r>
        <w:br/>
      </w:r>
      <w:r>
        <w:rPr>
          <w:rStyle w:val="NormalTok"/>
        </w:rPr>
        <w:t xml:space="preserve">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(event_id </w:t>
      </w:r>
      <w:r>
        <w:rPr>
          <w:rStyle w:val="KeywordTok"/>
        </w:rPr>
        <w:t xml:space="preserve">IN</w:t>
      </w:r>
      <w:r>
        <w:rPr>
          <w:rStyle w:val="NormalTok"/>
        </w:rPr>
        <w:t xml:space="preserve"> (</w:t>
      </w:r>
      <w:r>
        <w:rPr>
          <w:rStyle w:val="KeywordTok"/>
        </w:rPr>
        <w:t xml:space="preserve">SELECT</w:t>
      </w:r>
      <w:r>
        <w:rPr>
          <w:rStyle w:val="NormalTok"/>
        </w:rPr>
        <w:t xml:space="preserve"> current_couple_event_ids()));</w:t>
      </w:r>
      <w:r>
        <w:br/>
      </w:r>
      <w:r>
        <w:br/>
      </w:r>
      <w:r>
        <w:rPr>
          <w:rStyle w:val="CommentTok"/>
        </w:rPr>
        <w:t xml:space="preserve">-- Admin policies (full access)</w:t>
      </w:r>
      <w:r>
        <w:br/>
      </w:r>
      <w:r>
        <w:rPr>
          <w:rStyle w:val="KeywordTok"/>
        </w:rPr>
        <w:t xml:space="preserve">CREATE</w:t>
      </w:r>
      <w:r>
        <w:rPr>
          <w:rStyle w:val="NormalTok"/>
        </w:rPr>
        <w:t xml:space="preserve"> POLICY pakanta_orders_admin </w:t>
      </w:r>
      <w:r>
        <w:rPr>
          <w:rStyle w:val="KeywordTok"/>
        </w:rPr>
        <w:t xml:space="preserve">ON</w:t>
      </w:r>
      <w:r>
        <w:rPr>
          <w:rStyle w:val="NormalTok"/>
        </w:rPr>
        <w:t xml:space="preserve"> pakanta_orders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(is_admin());</w:t>
      </w:r>
      <w:r>
        <w:br/>
      </w:r>
      <w:r>
        <w:rPr>
          <w:rStyle w:val="KeywordTok"/>
        </w:rPr>
        <w:t xml:space="preserve">CREATE</w:t>
      </w:r>
      <w:r>
        <w:rPr>
          <w:rStyle w:val="NormalTok"/>
        </w:rPr>
        <w:t xml:space="preserve"> POLICY pakanta_suites_admin </w:t>
      </w:r>
      <w:r>
        <w:rPr>
          <w:rStyle w:val="KeywordTok"/>
        </w:rPr>
        <w:t xml:space="preserve">ON</w:t>
      </w:r>
      <w:r>
        <w:rPr>
          <w:rStyle w:val="NormalTok"/>
        </w:rPr>
        <w:t xml:space="preserve"> pakanta_suites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(is_admin());</w:t>
      </w:r>
      <w:r>
        <w:br/>
      </w:r>
      <w:r>
        <w:rPr>
          <w:rStyle w:val="KeywordTok"/>
        </w:rPr>
        <w:t xml:space="preserve">CREATE</w:t>
      </w:r>
      <w:r>
        <w:rPr>
          <w:rStyle w:val="NormalTok"/>
        </w:rPr>
        <w:t xml:space="preserve"> POLICY pakanta_lyric_drafts_admin </w:t>
      </w:r>
      <w:r>
        <w:rPr>
          <w:rStyle w:val="KeywordTok"/>
        </w:rPr>
        <w:t xml:space="preserve">ON</w:t>
      </w:r>
      <w:r>
        <w:rPr>
          <w:rStyle w:val="NormalTok"/>
        </w:rPr>
        <w:t xml:space="preserve"> pakanta_lyric_drafts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(is_admin());</w:t>
      </w:r>
      <w:r>
        <w:br/>
      </w:r>
      <w:r>
        <w:rPr>
          <w:rStyle w:val="KeywordTok"/>
        </w:rPr>
        <w:t xml:space="preserve">CREATE</w:t>
      </w:r>
      <w:r>
        <w:rPr>
          <w:rStyle w:val="NormalTok"/>
        </w:rPr>
        <w:t xml:space="preserve"> POLICY pakanta_renders_admin </w:t>
      </w:r>
      <w:r>
        <w:rPr>
          <w:rStyle w:val="KeywordTok"/>
        </w:rPr>
        <w:t xml:space="preserve">ON</w:t>
      </w:r>
      <w:r>
        <w:rPr>
          <w:rStyle w:val="NormalTok"/>
        </w:rPr>
        <w:t xml:space="preserve"> pakanta_renders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(is_admin());</w:t>
      </w:r>
      <w:r>
        <w:br/>
      </w:r>
      <w:r>
        <w:rPr>
          <w:rStyle w:val="KeywordTok"/>
        </w:rPr>
        <w:t xml:space="preserve">CREATE</w:t>
      </w:r>
      <w:r>
        <w:rPr>
          <w:rStyle w:val="NormalTok"/>
        </w:rPr>
        <w:t xml:space="preserve"> POLICY event_song_library_admin </w:t>
      </w:r>
      <w:r>
        <w:rPr>
          <w:rStyle w:val="KeywordTok"/>
        </w:rPr>
        <w:t xml:space="preserve">ON</w:t>
      </w:r>
      <w:r>
        <w:rPr>
          <w:rStyle w:val="NormalTok"/>
        </w:rPr>
        <w:t xml:space="preserve"> event_song_library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(is_admin());</w:t>
      </w:r>
    </w:p>
    <w:p>
      <w:pPr>
        <w:pStyle w:val="FirstParagraph"/>
      </w:pPr>
      <w:r>
        <w:t xml:space="preserve">Guests deliberately do NOT see pakanta tables.</w:t>
      </w:r>
    </w:p>
    <w:bookmarkEnd w:id="40"/>
    <w:bookmarkStart w:id="41" w:name="server-actions"/>
    <w:p>
      <w:pPr>
        <w:pStyle w:val="Heading2"/>
      </w:pPr>
      <w:r>
        <w:t xml:space="preserve">9. Server actions</w:t>
      </w:r>
    </w:p>
    <w:p>
      <w:pPr>
        <w:pStyle w:val="SourceCode"/>
      </w:pPr>
      <w:r>
        <w:rPr>
          <w:rStyle w:val="CommentTok"/>
        </w:rPr>
        <w:t xml:space="preserve">// apps/web/lib/pakanta.ts</w:t>
      </w:r>
      <w:r>
        <w:br/>
      </w:r>
      <w:r>
        <w:br/>
      </w:r>
      <w:r>
        <w:rPr>
          <w:rStyle w:val="CommentTok"/>
        </w:rPr>
        <w:t xml:space="preserve">// === Customer-side ===</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submitPakantaBrief</w:t>
      </w:r>
      <w:r>
        <w:rPr>
          <w:rStyle w:val="NormalTok"/>
        </w:rPr>
        <w:t xml:space="preserve">({</w:t>
      </w:r>
      <w:r>
        <w:br/>
      </w:r>
      <w:r>
        <w:rPr>
          <w:rStyle w:val="NormalTok"/>
        </w:rPr>
        <w:t xml:space="preserve">  pakantaId</w:t>
      </w:r>
      <w:r>
        <w:rPr>
          <w:rStyle w:val="OperatorTok"/>
        </w:rPr>
        <w:t xml:space="preserve">,</w:t>
      </w:r>
      <w:r>
        <w:br/>
      </w:r>
      <w:r>
        <w:rPr>
          <w:rStyle w:val="NormalTok"/>
        </w:rPr>
        <w:t xml:space="preserve">  brief</w:t>
      </w:r>
      <w:r>
        <w:rPr>
          <w:rStyle w:val="OperatorTok"/>
        </w:rPr>
        <w:t xml:space="preserve">,</w:t>
      </w:r>
      <w:r>
        <w:rPr>
          <w:rStyle w:val="NormalTok"/>
        </w:rPr>
        <w:t xml:space="preserve">    </w:t>
      </w:r>
      <w:r>
        <w:rPr>
          <w:rStyle w:val="CommentTok"/>
        </w:rPr>
        <w:t xml:space="preserve">// full 8-section intake for Premium/Suite · 4-section for Basic</w:t>
      </w:r>
      <w:r>
        <w:br/>
      </w:r>
      <w:r>
        <w:rPr>
          <w:rStyle w:val="NormalTok"/>
        </w:rPr>
        <w:t xml:space="preserve">}</w:t>
      </w:r>
      <w:r>
        <w:rPr>
          <w:rStyle w:val="OperatorTok"/>
        </w:rPr>
        <w:t xml:space="preserve">:</w:t>
      </w:r>
      <w:r>
        <w:rPr>
          <w:rStyle w:val="NormalTok"/>
        </w:rPr>
        <w:t xml:space="preserve"> SubmitBriefInput)</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br/>
      </w:r>
      <w:r>
        <w:br/>
      </w:r>
      <w:r>
        <w:rPr>
          <w:rStyle w:val="CommentTok"/>
        </w:rPr>
        <w:t xml:space="preserve">// Lyric approval gate (Premium + Wedding Suite only)</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reviewLyricDraft</w:t>
      </w:r>
      <w:r>
        <w:rPr>
          <w:rStyle w:val="NormalTok"/>
        </w:rPr>
        <w:t xml:space="preserve">({</w:t>
      </w:r>
      <w:r>
        <w:br/>
      </w:r>
      <w:r>
        <w:rPr>
          <w:rStyle w:val="NormalTok"/>
        </w:rPr>
        <w:t xml:space="preserve">  pakantaId</w:t>
      </w:r>
      <w:r>
        <w:rPr>
          <w:rStyle w:val="OperatorTok"/>
        </w:rPr>
        <w:t xml:space="preserve">,</w:t>
      </w:r>
      <w:r>
        <w:br/>
      </w:r>
      <w:r>
        <w:rPr>
          <w:rStyle w:val="NormalTok"/>
        </w:rPr>
        <w:t xml:space="preserve">  draftId</w:t>
      </w:r>
      <w:r>
        <w:rPr>
          <w:rStyle w:val="OperatorTok"/>
        </w:rPr>
        <w:t xml:space="preserve">,</w:t>
      </w:r>
      <w:r>
        <w:br/>
      </w:r>
      <w:r>
        <w:rPr>
          <w:rStyle w:val="NormalTok"/>
        </w:rPr>
        <w:t xml:space="preserve">  feedback</w:t>
      </w:r>
      <w:r>
        <w:rPr>
          <w:rStyle w:val="OperatorTok"/>
        </w:rPr>
        <w:t xml:space="preserve">,</w:t>
      </w:r>
      <w:r>
        <w:rPr>
          <w:rStyle w:val="NormalTok"/>
        </w:rPr>
        <w:t xml:space="preserve">  </w:t>
      </w:r>
      <w:r>
        <w:rPr>
          <w:rStyle w:val="CommentTok"/>
        </w:rPr>
        <w:t xml:space="preserve">// free text · OR 'approve' to lock the round</w:t>
      </w:r>
      <w:r>
        <w:br/>
      </w:r>
      <w:r>
        <w:rPr>
          <w:rStyle w:val="NormalTok"/>
        </w:rPr>
        <w:t xml:space="preserve">}</w:t>
      </w:r>
      <w:r>
        <w:rPr>
          <w:rStyle w:val="OperatorTok"/>
        </w:rPr>
        <w:t xml:space="preserve">:</w:t>
      </w:r>
      <w:r>
        <w:rPr>
          <w:rStyle w:val="NormalTok"/>
        </w:rPr>
        <w:t xml:space="preserve"> ReviewLyricInput)</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approveLyrics</w:t>
      </w:r>
      <w:r>
        <w:rPr>
          <w:rStyle w:val="NormalTok"/>
        </w:rPr>
        <w:t xml:space="preserve">({</w:t>
      </w:r>
      <w:r>
        <w:br/>
      </w:r>
      <w:r>
        <w:rPr>
          <w:rStyle w:val="NormalTok"/>
        </w:rPr>
        <w:t xml:space="preserve">  pakantaId</w:t>
      </w:r>
      <w:r>
        <w:rPr>
          <w:rStyle w:val="OperatorTok"/>
        </w:rPr>
        <w:t xml:space="preserve">,</w:t>
      </w:r>
      <w:r>
        <w:rPr>
          <w:rStyle w:val="NormalTok"/>
        </w:rPr>
        <w:t xml:space="preserve">   </w:t>
      </w:r>
      <w:r>
        <w:rPr>
          <w:rStyle w:val="CommentTok"/>
        </w:rPr>
        <w:t xml:space="preserve">// for Wedding Suite, approves all 3 songs' lyrics in one call</w:t>
      </w:r>
      <w:r>
        <w:br/>
      </w:r>
      <w:r>
        <w:rPr>
          <w:rStyle w:val="NormalTok"/>
        </w:rPr>
        <w:t xml:space="preserve">}</w:t>
      </w:r>
      <w:r>
        <w:rPr>
          <w:rStyle w:val="OperatorTok"/>
        </w:rPr>
        <w:t xml:space="preserve">:</w:t>
      </w:r>
      <w:r>
        <w:rPr>
          <w:rStyle w:val="NormalTok"/>
        </w:rPr>
        <w:t xml:space="preserve"> ApproveLyricsInput)</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chooseSample</w:t>
      </w:r>
      <w:r>
        <w:rPr>
          <w:rStyle w:val="NormalTok"/>
        </w:rPr>
        <w:t xml:space="preserve">({</w:t>
      </w:r>
      <w:r>
        <w:br/>
      </w:r>
      <w:r>
        <w:rPr>
          <w:rStyle w:val="NormalTok"/>
        </w:rPr>
        <w:t xml:space="preserve">  pakantaId</w:t>
      </w:r>
      <w:r>
        <w:rPr>
          <w:rStyle w:val="OperatorTok"/>
        </w:rPr>
        <w:t xml:space="preserve">,</w:t>
      </w:r>
      <w:r>
        <w:br/>
      </w:r>
      <w:r>
        <w:rPr>
          <w:rStyle w:val="NormalTok"/>
        </w:rPr>
        <w:t xml:space="preserve">  renderId</w:t>
      </w:r>
      <w:r>
        <w:rPr>
          <w:rStyle w:val="OperatorTok"/>
        </w:rPr>
        <w:t xml:space="preserve">,</w:t>
      </w:r>
      <w:r>
        <w:br/>
      </w:r>
      <w:r>
        <w:rPr>
          <w:rStyle w:val="NormalTok"/>
        </w:rPr>
        <w:t xml:space="preserve">}</w:t>
      </w:r>
      <w:r>
        <w:rPr>
          <w:rStyle w:val="OperatorTok"/>
        </w:rPr>
        <w:t xml:space="preserve">:</w:t>
      </w:r>
      <w:r>
        <w:rPr>
          <w:rStyle w:val="NormalTok"/>
        </w:rPr>
        <w:t xml:space="preserve"> ChooseSampleInput)</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requestReRender</w:t>
      </w:r>
      <w:r>
        <w:rPr>
          <w:rStyle w:val="NormalTok"/>
        </w:rPr>
        <w:t xml:space="preserve">({</w:t>
      </w:r>
      <w:r>
        <w:br/>
      </w:r>
      <w:r>
        <w:rPr>
          <w:rStyle w:val="NormalTok"/>
        </w:rPr>
        <w:t xml:space="preserve">  pakantaId</w:t>
      </w:r>
      <w:r>
        <w:rPr>
          <w:rStyle w:val="OperatorTok"/>
        </w:rPr>
        <w:t xml:space="preserve">,</w:t>
      </w:r>
      <w:r>
        <w:br/>
      </w:r>
      <w:r>
        <w:rPr>
          <w:rStyle w:val="NormalTok"/>
        </w:rPr>
        <w:t xml:space="preserve">  diffNotes</w:t>
      </w:r>
      <w:r>
        <w:rPr>
          <w:rStyle w:val="OperatorTok"/>
        </w:rPr>
        <w:t xml:space="preserve">,</w:t>
      </w:r>
      <w:r>
        <w:br/>
      </w:r>
      <w:r>
        <w:rPr>
          <w:rStyle w:val="NormalTok"/>
        </w:rPr>
        <w:t xml:space="preserve">}</w:t>
      </w:r>
      <w:r>
        <w:rPr>
          <w:rStyle w:val="OperatorTok"/>
        </w:rPr>
        <w:t xml:space="preserve">:</w:t>
      </w:r>
      <w:r>
        <w:rPr>
          <w:rStyle w:val="NormalTok"/>
        </w:rPr>
        <w:t xml:space="preserve"> ReRenderInput)</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br/>
      </w:r>
      <w:r>
        <w:rPr>
          <w:rStyle w:val="CommentTok"/>
        </w:rPr>
        <w:t xml:space="preserve">// Wedding Suite version checks parent suite.remakes_used against cap of 3</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lockInPakanta</w:t>
      </w:r>
      <w:r>
        <w:rPr>
          <w:rStyle w:val="NormalTok"/>
        </w:rPr>
        <w:t xml:space="preserve">({</w:t>
      </w:r>
      <w:r>
        <w:br/>
      </w:r>
      <w:r>
        <w:rPr>
          <w:rStyle w:val="NormalTok"/>
        </w:rPr>
        <w:t xml:space="preserve">  pakantaId</w:t>
      </w:r>
      <w:r>
        <w:rPr>
          <w:rStyle w:val="OperatorTok"/>
        </w:rPr>
        <w:t xml:space="preserve">,</w:t>
      </w:r>
      <w:r>
        <w:br/>
      </w:r>
      <w:r>
        <w:rPr>
          <w:rStyle w:val="NormalTok"/>
        </w:rPr>
        <w:t xml:space="preserve">}</w:t>
      </w:r>
      <w:r>
        <w:rPr>
          <w:rStyle w:val="OperatorTok"/>
        </w:rPr>
        <w:t xml:space="preserve">:</w:t>
      </w:r>
      <w:r>
        <w:rPr>
          <w:rStyle w:val="NormalTok"/>
        </w:rPr>
        <w:t xml:space="preserve"> LockInInput)</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saveToEventLibrary</w:t>
      </w:r>
      <w:r>
        <w:rPr>
          <w:rStyle w:val="NormalTok"/>
        </w:rPr>
        <w:t xml:space="preserve">({</w:t>
      </w:r>
      <w:r>
        <w:br/>
      </w:r>
      <w:r>
        <w:rPr>
          <w:rStyle w:val="NormalTok"/>
        </w:rPr>
        <w:t xml:space="preserve">  pakantaId</w:t>
      </w:r>
      <w:r>
        <w:rPr>
          <w:rStyle w:val="OperatorTok"/>
        </w:rPr>
        <w:t xml:space="preserve">,</w:t>
      </w:r>
      <w:r>
        <w:br/>
      </w:r>
      <w:r>
        <w:rPr>
          <w:rStyle w:val="NormalTok"/>
        </w:rPr>
        <w:t xml:space="preserve">  songName</w:t>
      </w:r>
      <w:r>
        <w:rPr>
          <w:rStyle w:val="OperatorTok"/>
        </w:rPr>
        <w:t xml:space="preserve">,</w:t>
      </w:r>
      <w:r>
        <w:br/>
      </w:r>
      <w:r>
        <w:rPr>
          <w:rStyle w:val="NormalTok"/>
        </w:rPr>
        <w:t xml:space="preserve">  useCase</w:t>
      </w:r>
      <w:r>
        <w:rPr>
          <w:rStyle w:val="OperatorTok"/>
        </w:rPr>
        <w:t xml:space="preserve">,</w:t>
      </w:r>
      <w:r>
        <w:rPr>
          <w:rStyle w:val="NormalTok"/>
        </w:rPr>
        <w:t xml:space="preserve">    </w:t>
      </w:r>
      <w:r>
        <w:rPr>
          <w:rStyle w:val="CommentTok"/>
        </w:rPr>
        <w:t xml:space="preserve">// for Suite, allows mapping each of 3 songs to their use case</w:t>
      </w:r>
      <w:r>
        <w:br/>
      </w:r>
      <w:r>
        <w:rPr>
          <w:rStyle w:val="NormalTok"/>
        </w:rPr>
        <w:t xml:space="preserve">}</w:t>
      </w:r>
      <w:r>
        <w:rPr>
          <w:rStyle w:val="OperatorTok"/>
        </w:rPr>
        <w:t xml:space="preserve">:</w:t>
      </w:r>
      <w:r>
        <w:rPr>
          <w:rStyle w:val="NormalTok"/>
        </w:rPr>
        <w:t xml:space="preserve"> SaveToLibraryInput)</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downloadPakantaMP3</w:t>
      </w:r>
      <w:r>
        <w:rPr>
          <w:rStyle w:val="NormalTok"/>
        </w:rPr>
        <w:t xml:space="preserve">({</w:t>
      </w:r>
      <w:r>
        <w:br/>
      </w:r>
      <w:r>
        <w:rPr>
          <w:rStyle w:val="NormalTok"/>
        </w:rPr>
        <w:t xml:space="preserve">  pakantaId</w:t>
      </w:r>
      <w:r>
        <w:rPr>
          <w:rStyle w:val="OperatorTok"/>
        </w:rPr>
        <w:t xml:space="preserve">,</w:t>
      </w:r>
      <w:r>
        <w:br/>
      </w:r>
      <w:r>
        <w:rPr>
          <w:rStyle w:val="NormalTok"/>
        </w:rPr>
        <w:t xml:space="preserve">  renderId</w:t>
      </w:r>
      <w:r>
        <w:rPr>
          <w:rStyle w:val="OperatorTok"/>
        </w:rPr>
        <w:t xml:space="preserve">,</w:t>
      </w:r>
      <w:r>
        <w:br/>
      </w:r>
      <w:r>
        <w:rPr>
          <w:rStyle w:val="NormalTok"/>
        </w:rPr>
        <w:t xml:space="preserve">}</w:t>
      </w:r>
      <w:r>
        <w:rPr>
          <w:rStyle w:val="OperatorTok"/>
        </w:rPr>
        <w:t xml:space="preserve">:</w:t>
      </w:r>
      <w:r>
        <w:rPr>
          <w:rStyle w:val="NormalTok"/>
        </w:rPr>
        <w:t xml:space="preserve"> DownloadInput)</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 signedUrl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&gt;;</w:t>
      </w:r>
      <w:r>
        <w:br/>
      </w:r>
      <w:r>
        <w:br/>
      </w:r>
      <w:r>
        <w:rPr>
          <w:rStyle w:val="CommentTok"/>
        </w:rPr>
        <w:t xml:space="preserve">// === Admin-side (owner workflow) ===</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uploadLyricDraft</w:t>
      </w:r>
      <w:r>
        <w:rPr>
          <w:rStyle w:val="NormalTok"/>
        </w:rPr>
        <w:t xml:space="preserve">({</w:t>
      </w:r>
      <w:r>
        <w:br/>
      </w:r>
      <w:r>
        <w:rPr>
          <w:rStyle w:val="NormalTok"/>
        </w:rPr>
        <w:t xml:space="preserve">  pakantaId</w:t>
      </w:r>
      <w:r>
        <w:rPr>
          <w:rStyle w:val="OperatorTok"/>
        </w:rPr>
        <w:t xml:space="preserve">,</w:t>
      </w:r>
      <w:r>
        <w:br/>
      </w:r>
      <w:r>
        <w:rPr>
          <w:rStyle w:val="NormalTok"/>
        </w:rPr>
        <w:t xml:space="preserve">  roundNumber</w:t>
      </w:r>
      <w:r>
        <w:rPr>
          <w:rStyle w:val="OperatorTok"/>
        </w:rPr>
        <w:t xml:space="preserve">,</w:t>
      </w:r>
      <w:r>
        <w:br/>
      </w:r>
      <w:r>
        <w:rPr>
          <w:rStyle w:val="NormalTok"/>
        </w:rPr>
        <w:t xml:space="preserve">  lyricsText</w:t>
      </w:r>
      <w:r>
        <w:rPr>
          <w:rStyle w:val="OperatorTok"/>
        </w:rPr>
        <w:t xml:space="preserve">,</w:t>
      </w:r>
      <w:r>
        <w:br/>
      </w:r>
      <w:r>
        <w:rPr>
          <w:rStyle w:val="NormalTok"/>
        </w:rPr>
        <w:t xml:space="preserve">  ownerNotes</w:t>
      </w:r>
      <w:r>
        <w:rPr>
          <w:rStyle w:val="OperatorTok"/>
        </w:rPr>
        <w:t xml:space="preserve">,</w:t>
      </w:r>
      <w:r>
        <w:br/>
      </w:r>
      <w:r>
        <w:rPr>
          <w:rStyle w:val="NormalTok"/>
        </w:rPr>
        <w:t xml:space="preserve">}</w:t>
      </w:r>
      <w:r>
        <w:rPr>
          <w:rStyle w:val="OperatorTok"/>
        </w:rPr>
        <w:t xml:space="preserve">:</w:t>
      </w:r>
      <w:r>
        <w:rPr>
          <w:rStyle w:val="NormalTok"/>
        </w:rPr>
        <w:t xml:space="preserve"> UploadLyricInput)</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uploadPakantaSamples</w:t>
      </w:r>
      <w:r>
        <w:rPr>
          <w:rStyle w:val="NormalTok"/>
        </w:rPr>
        <w:t xml:space="preserve">({</w:t>
      </w:r>
      <w:r>
        <w:br/>
      </w:r>
      <w:r>
        <w:rPr>
          <w:rStyle w:val="NormalTok"/>
        </w:rPr>
        <w:t xml:space="preserve">  pakantaId</w:t>
      </w:r>
      <w:r>
        <w:rPr>
          <w:rStyle w:val="OperatorTok"/>
        </w:rPr>
        <w:t xml:space="preserve">,</w:t>
      </w:r>
      <w:r>
        <w:br/>
      </w:r>
      <w:r>
        <w:rPr>
          <w:rStyle w:val="NormalTok"/>
        </w:rPr>
        <w:t xml:space="preserve">  samples</w:t>
      </w:r>
      <w:r>
        <w:rPr>
          <w:rStyle w:val="OperatorTok"/>
        </w:rPr>
        <w:t xml:space="preserve">,</w:t>
      </w:r>
      <w:r>
        <w:rPr>
          <w:rStyle w:val="NormalTok"/>
        </w:rPr>
        <w:t xml:space="preserve">    </w:t>
      </w:r>
      <w:r>
        <w:rPr>
          <w:rStyle w:val="CommentTok"/>
        </w:rPr>
        <w:t xml:space="preserve">// Premium: [versionA, versionB] · Basic: [singleVersion]</w:t>
      </w:r>
      <w:r>
        <w:br/>
      </w:r>
      <w:r>
        <w:rPr>
          <w:rStyle w:val="NormalTok"/>
        </w:rPr>
        <w:t xml:space="preserve">}</w:t>
      </w:r>
      <w:r>
        <w:rPr>
          <w:rStyle w:val="OperatorTok"/>
        </w:rPr>
        <w:t xml:space="preserve">:</w:t>
      </w:r>
      <w:r>
        <w:rPr>
          <w:rStyle w:val="NormalTok"/>
        </w:rPr>
        <w:t xml:space="preserve"> UploadSamplesInput)</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uploadSuiteSong</w:t>
      </w:r>
      <w:r>
        <w:rPr>
          <w:rStyle w:val="NormalTok"/>
        </w:rPr>
        <w:t xml:space="preserve">({</w:t>
      </w:r>
      <w:r>
        <w:br/>
      </w:r>
      <w:r>
        <w:rPr>
          <w:rStyle w:val="NormalTok"/>
        </w:rPr>
        <w:t xml:space="preserve">  pakantaId</w:t>
      </w:r>
      <w:r>
        <w:rPr>
          <w:rStyle w:val="OperatorTok"/>
        </w:rPr>
        <w:t xml:space="preserve">,</w:t>
      </w:r>
      <w:r>
        <w:rPr>
          <w:rStyle w:val="NormalTok"/>
        </w:rPr>
        <w:t xml:space="preserve">     </w:t>
      </w:r>
      <w:r>
        <w:rPr>
          <w:rStyle w:val="CommentTok"/>
        </w:rPr>
        <w:t xml:space="preserve">// child suite order</w:t>
      </w:r>
      <w:r>
        <w:br/>
      </w:r>
      <w:r>
        <w:rPr>
          <w:rStyle w:val="NormalTok"/>
        </w:rPr>
        <w:t xml:space="preserve">  suitePosition</w:t>
      </w:r>
      <w:r>
        <w:rPr>
          <w:rStyle w:val="OperatorTok"/>
        </w:rPr>
        <w:t xml:space="preserve">,</w:t>
      </w:r>
      <w:r>
        <w:rPr>
          <w:rStyle w:val="NormalTok"/>
        </w:rPr>
        <w:t xml:space="preserve"> </w:t>
      </w:r>
      <w:r>
        <w:rPr>
          <w:rStyle w:val="CommentTok"/>
        </w:rPr>
        <w:t xml:space="preserve">// 1, 2, or 3</w:t>
      </w:r>
      <w:r>
        <w:br/>
      </w:r>
      <w:r>
        <w:rPr>
          <w:rStyle w:val="NormalTok"/>
        </w:rPr>
        <w:t xml:space="preserve">  render</w:t>
      </w:r>
      <w:r>
        <w:rPr>
          <w:rStyle w:val="OperatorTok"/>
        </w:rPr>
        <w:t xml:space="preserve">,</w:t>
      </w:r>
      <w:r>
        <w:br/>
      </w:r>
      <w:r>
        <w:rPr>
          <w:rStyle w:val="NormalTok"/>
        </w:rPr>
        <w:t xml:space="preserve">  personasUsed</w:t>
      </w:r>
      <w:r>
        <w:rPr>
          <w:rStyle w:val="OperatorTok"/>
        </w:rPr>
        <w:t xml:space="preserve">,</w:t>
      </w:r>
      <w:r>
        <w:rPr>
          <w:rStyle w:val="NormalTok"/>
        </w:rPr>
        <w:t xml:space="preserve">  </w:t>
      </w:r>
      <w:r>
        <w:rPr>
          <w:rStyle w:val="CommentTok"/>
        </w:rPr>
        <w:t xml:space="preserve">// TRUE for songs 2+3 in suite</w:t>
      </w:r>
      <w:r>
        <w:br/>
      </w:r>
      <w:r>
        <w:rPr>
          <w:rStyle w:val="NormalTok"/>
        </w:rPr>
        <w:t xml:space="preserve">}</w:t>
      </w:r>
      <w:r>
        <w:rPr>
          <w:rStyle w:val="OperatorTok"/>
        </w:rPr>
        <w:t xml:space="preserve">:</w:t>
      </w:r>
      <w:r>
        <w:rPr>
          <w:rStyle w:val="NormalTok"/>
        </w:rPr>
        <w:t xml:space="preserve"> UploadSuiteSongInput)</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uploadPakantaReRender</w:t>
      </w:r>
      <w:r>
        <w:rPr>
          <w:rStyle w:val="NormalTok"/>
        </w:rPr>
        <w:t xml:space="preserve">({</w:t>
      </w:r>
      <w:r>
        <w:br/>
      </w:r>
      <w:r>
        <w:rPr>
          <w:rStyle w:val="NormalTok"/>
        </w:rPr>
        <w:t xml:space="preserve">  pakantaId</w:t>
      </w:r>
      <w:r>
        <w:rPr>
          <w:rStyle w:val="OperatorTok"/>
        </w:rPr>
        <w:t xml:space="preserve">,</w:t>
      </w:r>
      <w:r>
        <w:br/>
      </w:r>
      <w:r>
        <w:rPr>
          <w:rStyle w:val="NormalTok"/>
        </w:rPr>
        <w:t xml:space="preserve">  renderInput</w:t>
      </w:r>
      <w:r>
        <w:rPr>
          <w:rStyle w:val="OperatorTok"/>
        </w:rPr>
        <w:t xml:space="preserve">,</w:t>
      </w:r>
      <w:r>
        <w:br/>
      </w:r>
      <w:r>
        <w:rPr>
          <w:rStyle w:val="NormalTok"/>
        </w:rPr>
        <w:t xml:space="preserve">}</w:t>
      </w:r>
      <w:r>
        <w:rPr>
          <w:rStyle w:val="OperatorTok"/>
        </w:rPr>
        <w:t xml:space="preserve">:</w:t>
      </w:r>
      <w:r>
        <w:rPr>
          <w:rStyle w:val="NormalTok"/>
        </w:rPr>
        <w:t xml:space="preserve"> UploadReRenderInput)</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lockSuitePersonas</w:t>
      </w:r>
      <w:r>
        <w:rPr>
          <w:rStyle w:val="NormalTok"/>
        </w:rPr>
        <w:t xml:space="preserve">({</w:t>
      </w:r>
      <w:r>
        <w:br/>
      </w:r>
      <w:r>
        <w:rPr>
          <w:rStyle w:val="NormalTok"/>
        </w:rPr>
        <w:t xml:space="preserve">  suiteId</w:t>
      </w:r>
      <w:r>
        <w:rPr>
          <w:rStyle w:val="OperatorTok"/>
        </w:rPr>
        <w:t xml:space="preserve">,</w:t>
      </w:r>
      <w:r>
        <w:br/>
      </w:r>
      <w:r>
        <w:rPr>
          <w:rStyle w:val="NormalTok"/>
        </w:rPr>
        <w:t xml:space="preserve">  malePersonaId</w:t>
      </w:r>
      <w:r>
        <w:rPr>
          <w:rStyle w:val="OperatorTok"/>
        </w:rPr>
        <w:t xml:space="preserve">,</w:t>
      </w:r>
      <w:r>
        <w:br/>
      </w:r>
      <w:r>
        <w:rPr>
          <w:rStyle w:val="NormalTok"/>
        </w:rPr>
        <w:t xml:space="preserve">  femalePersonaId</w:t>
      </w:r>
      <w:r>
        <w:rPr>
          <w:rStyle w:val="OperatorTok"/>
        </w:rPr>
        <w:t xml:space="preserve">,</w:t>
      </w:r>
      <w:r>
        <w:br/>
      </w:r>
      <w:r>
        <w:rPr>
          <w:rStyle w:val="NormalTok"/>
        </w:rPr>
        <w:t xml:space="preserve">}</w:t>
      </w:r>
      <w:r>
        <w:rPr>
          <w:rStyle w:val="OperatorTok"/>
        </w:rPr>
        <w:t xml:space="preserve">:</w:t>
      </w:r>
      <w:r>
        <w:rPr>
          <w:rStyle w:val="NormalTok"/>
        </w:rPr>
        <w:t xml:space="preserve"> LockPersonasInput)</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br/>
      </w:r>
      <w:r>
        <w:rPr>
          <w:rStyle w:val="CommentTok"/>
        </w:rPr>
        <w:t xml:space="preserve">// Called after Suite Song #1 is generated · enforces re-use on songs 2+3</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deliverMasteredSuite</w:t>
      </w:r>
      <w:r>
        <w:rPr>
          <w:rStyle w:val="NormalTok"/>
        </w:rPr>
        <w:t xml:space="preserve">({</w:t>
      </w:r>
      <w:r>
        <w:br/>
      </w:r>
      <w:r>
        <w:rPr>
          <w:rStyle w:val="NormalTok"/>
        </w:rPr>
        <w:t xml:space="preserve">  suiteId</w:t>
      </w:r>
      <w:r>
        <w:rPr>
          <w:rStyle w:val="OperatorTok"/>
        </w:rPr>
        <w:t xml:space="preserve">,</w:t>
      </w:r>
      <w:r>
        <w:br/>
      </w:r>
      <w:r>
        <w:rPr>
          <w:rStyle w:val="NormalTok"/>
        </w:rPr>
        <w:t xml:space="preserve">  masteredR2Keys</w:t>
      </w:r>
      <w:r>
        <w:rPr>
          <w:rStyle w:val="OperatorTok"/>
        </w:rPr>
        <w:t xml:space="preserve">,</w:t>
      </w:r>
      <w:r>
        <w:rPr>
          <w:rStyle w:val="NormalTok"/>
        </w:rPr>
        <w:t xml:space="preserve">  </w:t>
      </w:r>
      <w:r>
        <w:rPr>
          <w:rStyle w:val="CommentTok"/>
        </w:rPr>
        <w:t xml:space="preserve">// 3 final mastered MP3s</w:t>
      </w:r>
      <w:r>
        <w:br/>
      </w:r>
      <w:r>
        <w:rPr>
          <w:rStyle w:val="NormalTok"/>
        </w:rPr>
        <w:t xml:space="preserve">}</w:t>
      </w:r>
      <w:r>
        <w:rPr>
          <w:rStyle w:val="OperatorTok"/>
        </w:rPr>
        <w:t xml:space="preserve">:</w:t>
      </w:r>
      <w:r>
        <w:rPr>
          <w:rStyle w:val="NormalTok"/>
        </w:rPr>
        <w:t xml:space="preserve"> DeliverSuiteInput)</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p>
    <w:bookmarkEnd w:id="41"/>
    <w:bookmarkStart w:id="46" w:name="Xb1c469730ea28ac92268b0e531e2835b7804f82"/>
    <w:p>
      <w:pPr>
        <w:pStyle w:val="Heading2"/>
      </w:pPr>
      <w:r>
        <w:t xml:space="preserve">10. Admin Pakanta Queue surface (lives in 0023 Admin Console · new section)</w:t>
      </w:r>
    </w:p>
    <w:p>
      <w:pPr>
        <w:pStyle w:val="FirstParagraph"/>
      </w:pPr>
      <w:r>
        <w:rPr>
          <w:rStyle w:val="VerbatimChar"/>
        </w:rPr>
        <w:t xml:space="preserve">/admin/pakanta</w:t>
      </w:r>
      <w:r>
        <w:t xml:space="preserve"> </w:t>
      </w:r>
      <w:r>
        <w:t xml:space="preserve">— tier-aware admin surface for the Pakanta workflow. Four tabs:</w:t>
      </w:r>
    </w:p>
    <w:bookmarkStart w:id="42" w:name="X6efbe2d28acc43292fa997a97715d2fd6fbc24a"/>
    <w:p>
      <w:pPr>
        <w:pStyle w:val="Heading3"/>
      </w:pPr>
      <w:r>
        <w:t xml:space="preserve">Tab 1 — Inbox (briefs + lyric drafts awaiting owner)</w:t>
      </w:r>
    </w:p>
    <w:p>
      <w:pPr>
        <w:pStyle w:val="Compact"/>
        <w:numPr>
          <w:ilvl w:val="0"/>
          <w:numId w:val="1018"/>
        </w:numPr>
      </w:pPr>
      <w:r>
        <w:t xml:space="preserve">Cards sorted by</w:t>
      </w:r>
      <w:r>
        <w:t xml:space="preserve"> </w:t>
      </w:r>
      <w:r>
        <w:rPr>
          <w:rStyle w:val="VerbatimChar"/>
        </w:rPr>
        <w:t xml:space="preserve">brief_submitted_at</w:t>
      </w:r>
      <w:r>
        <w:t xml:space="preserve"> </w:t>
      </w:r>
      <w:r>
        <w:t xml:space="preserve">ascending</w:t>
      </w:r>
    </w:p>
    <w:p>
      <w:pPr>
        <w:pStyle w:val="Compact"/>
        <w:numPr>
          <w:ilvl w:val="0"/>
          <w:numId w:val="1018"/>
        </w:numPr>
      </w:pPr>
      <w:r>
        <w:t xml:space="preserve">Each card shows:</w:t>
      </w:r>
    </w:p>
    <w:p>
      <w:pPr>
        <w:pStyle w:val="Compact"/>
        <w:numPr>
          <w:ilvl w:val="1"/>
          <w:numId w:val="1019"/>
        </w:numPr>
      </w:pPr>
      <w:r>
        <w:t xml:space="preserve">S89K- public ID + tier badge (Basic / Premium / Wedding Suite)</w:t>
      </w:r>
    </w:p>
    <w:p>
      <w:pPr>
        <w:pStyle w:val="Compact"/>
        <w:numPr>
          <w:ilvl w:val="1"/>
          <w:numId w:val="1019"/>
        </w:numPr>
      </w:pPr>
      <w:r>
        <w:t xml:space="preserve">Couple names + event date</w:t>
      </w:r>
    </w:p>
    <w:p>
      <w:pPr>
        <w:pStyle w:val="Compact"/>
        <w:numPr>
          <w:ilvl w:val="1"/>
          <w:numId w:val="1019"/>
        </w:numPr>
      </w:pPr>
      <w:r>
        <w:t xml:space="preserve">Brief preview (vibe + use case)</w:t>
      </w:r>
    </w:p>
    <w:p>
      <w:pPr>
        <w:pStyle w:val="Compact"/>
        <w:numPr>
          <w:ilvl w:val="1"/>
          <w:numId w:val="1019"/>
        </w:numPr>
      </w:pPr>
      <w:r>
        <w:t xml:space="preserve">Current phase indicator (Brief / Lyric Round 1 / Lyric Round 2 / Lyric Round 3 / Samples Pending / Remake Pending)</w:t>
      </w:r>
    </w:p>
    <w:p>
      <w:pPr>
        <w:pStyle w:val="Compact"/>
        <w:numPr>
          <w:ilvl w:val="1"/>
          <w:numId w:val="1019"/>
        </w:numPr>
      </w:pPr>
      <w:r>
        <w:t xml:space="preserve">SLA flag (yellow at 24hr, red at 48hr)</w:t>
      </w:r>
    </w:p>
    <w:p>
      <w:pPr>
        <w:pStyle w:val="Compact"/>
        <w:numPr>
          <w:ilvl w:val="0"/>
          <w:numId w:val="1018"/>
        </w:numPr>
      </w:pPr>
      <w:r>
        <w:t xml:space="preserve">Filter chips: All / By tier / By phase</w:t>
      </w:r>
    </w:p>
    <w:bookmarkEnd w:id="42"/>
    <w:bookmarkStart w:id="43" w:name="tab-2-working-sheet-per-order-detail"/>
    <w:p>
      <w:pPr>
        <w:pStyle w:val="Heading3"/>
      </w:pPr>
      <w:r>
        <w:t xml:space="preserve">Tab 2 — Working sheet (per-order detail)</w:t>
      </w:r>
    </w:p>
    <w:p>
      <w:pPr>
        <w:pStyle w:val="FirstParagraph"/>
      </w:pPr>
      <w:r>
        <w:t xml:space="preserve">Three-pane layout adapts to current phase:</w:t>
      </w:r>
    </w:p>
    <w:p>
      <w:pPr>
        <w:pStyle w:val="BodyText"/>
      </w:pPr>
      <w:r>
        <w:rPr>
          <w:b/>
          <w:bCs/>
        </w:rPr>
        <w:t xml:space="preserve">Phase = Lyrics:</w:t>
      </w:r>
      <w:r>
        <w:t xml:space="preserve"> </w:t>
      </w:r>
      <w:r>
        <w:t xml:space="preserve">- Left pane: Couple’s intake (read-only) + previous lyric rounds + customer feedback</w:t>
      </w:r>
      <w:r>
        <w:t xml:space="preserve"> </w:t>
      </w:r>
      <w:r>
        <w:t xml:space="preserve">- Middle pane: Lyric drafting textarea (section-labeled template ready: [Intro], [Verse 1], [Pre-Chorus], [Chorus], [Verse 2], [Bridge], [Final Chorus], [Outro], [End])</w:t>
      </w:r>
      <w:r>
        <w:t xml:space="preserve"> </w:t>
      </w:r>
      <w:r>
        <w:t xml:space="preserve">- Right pane:</w:t>
      </w:r>
      <w:r>
        <w:t xml:space="preserve"> </w:t>
      </w:r>
      <w:r>
        <w:t xml:space="preserve">“Send draft to couple”</w:t>
      </w:r>
      <w:r>
        <w:t xml:space="preserve"> </w:t>
      </w:r>
      <w:r>
        <w:t xml:space="preserve">CTA + draft history</w:t>
      </w:r>
    </w:p>
    <w:p>
      <w:pPr>
        <w:pStyle w:val="BodyText"/>
      </w:pPr>
      <w:r>
        <w:rPr>
          <w:b/>
          <w:bCs/>
        </w:rPr>
        <w:t xml:space="preserve">Phase = Suno Generation:</w:t>
      </w:r>
      <w:r>
        <w:t xml:space="preserve"> </w:t>
      </w:r>
      <w:r>
        <w:t xml:space="preserve">- Left pane: Approved lyrics (read-only · for owner to paste into Suno)</w:t>
      </w:r>
      <w:r>
        <w:t xml:space="preserve"> </w:t>
      </w:r>
      <w:r>
        <w:t xml:space="preserve">- Middle pane: Suno-prompt scratchpad (textarea) + style-foundation builder (8 fields per § 3 Phase 3) + take-tracker (1–10 takes generated · which one to keep)</w:t>
      </w:r>
      <w:r>
        <w:t xml:space="preserve"> </w:t>
      </w:r>
      <w:r>
        <w:t xml:space="preserve">- Right pane: Upload area for MP3 + duration/BPM/key fields + Personas-save reminder (for Wedding Suite Song #1)</w:t>
      </w:r>
    </w:p>
    <w:p>
      <w:pPr>
        <w:pStyle w:val="BodyText"/>
      </w:pPr>
      <w:r>
        <w:rPr>
          <w:b/>
          <w:bCs/>
        </w:rPr>
        <w:t xml:space="preserve">Phase = Remake:</w:t>
      </w:r>
      <w:r>
        <w:t xml:space="preserve"> </w:t>
      </w:r>
      <w:r>
        <w:t xml:space="preserve">- Left pane: Customer’s diff notes + previous renders</w:t>
      </w:r>
      <w:r>
        <w:t xml:space="preserve"> </w:t>
      </w:r>
      <w:r>
        <w:t xml:space="preserve">- Middle: New Suno prompt (inherits previous approach) + Replace Section flag if surgical fix</w:t>
      </w:r>
      <w:r>
        <w:t xml:space="preserve"> </w:t>
      </w:r>
      <w:r>
        <w:t xml:space="preserve">- Right: Upload 1 new MP3</w:t>
      </w:r>
    </w:p>
    <w:bookmarkEnd w:id="43"/>
    <w:bookmarkStart w:id="44" w:name="Xf9395e5d68e9ffde85f3d5a1559a8a32c524053"/>
    <w:p>
      <w:pPr>
        <w:pStyle w:val="Heading3"/>
      </w:pPr>
      <w:r>
        <w:t xml:space="preserve">Tab 3 — Wedding Suite Workbench (special UI for 3-song coordination)</w:t>
      </w:r>
    </w:p>
    <w:p>
      <w:pPr>
        <w:pStyle w:val="FirstParagraph"/>
      </w:pPr>
      <w:r>
        <w:t xml:space="preserve">Suite-specific surface:</w:t>
      </w:r>
      <w:r>
        <w:t xml:space="preserve"> </w:t>
      </w:r>
      <w:r>
        <w:t xml:space="preserve">-</w:t>
      </w:r>
      <w:r>
        <w:t xml:space="preserve"> </w:t>
      </w:r>
      <w:r>
        <w:rPr>
          <w:b/>
          <w:bCs/>
        </w:rPr>
        <w:t xml:space="preserve">Header:</w:t>
      </w:r>
      <w:r>
        <w:t xml:space="preserve"> </w:t>
      </w:r>
      <w:r>
        <w:t xml:space="preserve">Suite parent metadata (locked base style, locked key, lyric through-line, Personas status)</w:t>
      </w:r>
      <w:r>
        <w:t xml:space="preserve"> </w:t>
      </w:r>
      <w:r>
        <w:t xml:space="preserve">-</w:t>
      </w:r>
      <w:r>
        <w:t xml:space="preserve"> </w:t>
      </w:r>
      <w:r>
        <w:rPr>
          <w:b/>
          <w:bCs/>
        </w:rPr>
        <w:t xml:space="preserve">Three columns:</w:t>
      </w:r>
      <w:r>
        <w:t xml:space="preserve"> </w:t>
      </w:r>
      <w:r>
        <w:t xml:space="preserve">Song 1, Song 2, Song 3 — each shows its current phase, child order, all renders</w:t>
      </w:r>
      <w:r>
        <w:t xml:space="preserve"> </w:t>
      </w:r>
      <w:r>
        <w:t xml:space="preserve">-</w:t>
      </w:r>
      <w:r>
        <w:t xml:space="preserve"> </w:t>
      </w:r>
      <w:r>
        <w:rPr>
          <w:b/>
          <w:bCs/>
        </w:rPr>
        <w:t xml:space="preserve">Personas lock indicator:</w:t>
      </w:r>
      <w:r>
        <w:t xml:space="preserve"> </w:t>
      </w:r>
      <w:r>
        <w:t xml:space="preserve">prominent banner showing whether male/female Personas have been saved (RED if not yet · GREEN with Persona IDs once locked)</w:t>
      </w:r>
      <w:r>
        <w:t xml:space="preserve"> </w:t>
      </w:r>
      <w:r>
        <w:t xml:space="preserve">-</w:t>
      </w:r>
      <w:r>
        <w:t xml:space="preserve"> </w:t>
      </w:r>
      <w:r>
        <w:rPr>
          <w:b/>
          <w:bCs/>
        </w:rPr>
        <w:t xml:space="preserve">Mastering pass section:</w:t>
      </w:r>
      <w:r>
        <w:t xml:space="preserve"> </w:t>
      </w:r>
      <w:r>
        <w:t xml:space="preserve">at bottom, surfaces when all 3 songs are locked-in · uploads 3 mastered final MP3s +</w:t>
      </w:r>
      <w:r>
        <w:t xml:space="preserve"> </w:t>
      </w:r>
      <w:r>
        <w:t xml:space="preserve">“Deliver Suite”</w:t>
      </w:r>
      <w:r>
        <w:t xml:space="preserve"> </w:t>
      </w:r>
      <w:r>
        <w:t xml:space="preserve">CTA</w:t>
      </w:r>
    </w:p>
    <w:bookmarkEnd w:id="44"/>
    <w:bookmarkStart w:id="45" w:name="X9505708642ec9b012e2d907d5801f5e3c70e70c"/>
    <w:p>
      <w:pPr>
        <w:pStyle w:val="Heading3"/>
      </w:pPr>
      <w:r>
        <w:t xml:space="preserve">Tab 4 — Completed (delivered orders + analytics)</w:t>
      </w:r>
    </w:p>
    <w:p>
      <w:pPr>
        <w:pStyle w:val="Compact"/>
        <w:numPr>
          <w:ilvl w:val="0"/>
          <w:numId w:val="1020"/>
        </w:numPr>
      </w:pPr>
      <w:r>
        <w:t xml:space="preserve">Recent deliveries with delivery latency stats</w:t>
      </w:r>
    </w:p>
    <w:p>
      <w:pPr>
        <w:pStyle w:val="Compact"/>
        <w:numPr>
          <w:ilvl w:val="0"/>
          <w:numId w:val="1020"/>
        </w:numPr>
      </w:pPr>
      <w:r>
        <w:t xml:space="preserve">Average renders per order · per tier</w:t>
      </w:r>
    </w:p>
    <w:p>
      <w:pPr>
        <w:pStyle w:val="Compact"/>
        <w:numPr>
          <w:ilvl w:val="0"/>
          <w:numId w:val="1020"/>
        </w:numPr>
      </w:pPr>
      <w:r>
        <w:t xml:space="preserve">Library-save adoption rate</w:t>
      </w:r>
    </w:p>
    <w:p>
      <w:pPr>
        <w:pStyle w:val="Compact"/>
        <w:numPr>
          <w:ilvl w:val="0"/>
          <w:numId w:val="1020"/>
        </w:numPr>
      </w:pPr>
      <w:r>
        <w:t xml:space="preserve">Lyric revision-round distribution (how often customers go to round 3 vs approve round 1)</w:t>
      </w:r>
    </w:p>
    <w:p>
      <w:pPr>
        <w:pStyle w:val="Compact"/>
        <w:numPr>
          <w:ilvl w:val="0"/>
          <w:numId w:val="1020"/>
        </w:numPr>
      </w:pPr>
      <w:r>
        <w:t xml:space="preserve">Owner notes (private)</w:t>
      </w:r>
    </w:p>
    <w:bookmarkEnd w:id="45"/>
    <w:bookmarkEnd w:id="46"/>
    <w:bookmarkStart w:id="47" w:name="X394de7eaaeacc1623f0752ecfad69b46cf3fee6"/>
    <w:p>
      <w:pPr>
        <w:pStyle w:val="Heading2"/>
      </w:pPr>
      <w:r>
        <w:t xml:space="preserve">11. Couple-side surface (lives in 0021 § new card)</w:t>
      </w:r>
    </w:p>
    <w:p>
      <w:pPr>
        <w:pStyle w:val="FirstParagraph"/>
      </w:pPr>
      <w:r>
        <w:t xml:space="preserve">In</w:t>
      </w:r>
      <w:r>
        <w:t xml:space="preserve"> </w:t>
      </w:r>
      <w:r>
        <w:rPr>
          <w:rStyle w:val="VerbatimChar"/>
        </w:rPr>
        <w:t xml:space="preserve">/dashboard/[eventId]/services</w:t>
      </w:r>
      <w:r>
        <w:t xml:space="preserve"> </w:t>
      </w:r>
      <w:r>
        <w:t xml:space="preserve">grid, new card</w:t>
      </w:r>
      <w:r>
        <w:t xml:space="preserve"> </w:t>
      </w:r>
      <w:r>
        <w:t xml:space="preserve">“Pakanta · Your Wedding’s Own Song”</w:t>
      </w:r>
      <w:r>
        <w:t xml:space="preserve"> </w:t>
      </w:r>
      <w:r>
        <w:t xml:space="preserve">with tier-aware stateful rendering.</w:t>
      </w:r>
    </w:p>
    <w:p>
      <w:pPr>
        <w:pStyle w:val="BodyText"/>
      </w:pPr>
      <w:r>
        <w:rPr>
          <w:b/>
          <w:bCs/>
        </w:rPr>
        <w:t xml:space="preserve">Empty state:</w:t>
      </w:r>
      <w:r>
        <w:t xml:space="preserve"> </w:t>
      </w:r>
      <w:r>
        <w:t xml:space="preserve">Tier picker showing all 3 tiers side-by-side with the price ladder + brief feature summary +</w:t>
      </w:r>
      <w:r>
        <w:t xml:space="preserve"> </w:t>
      </w:r>
      <w:r>
        <w:t xml:space="preserve">“Compare tiers”</w:t>
      </w:r>
      <w:r>
        <w:t xml:space="preserve"> </w:t>
      </w:r>
      <w:r>
        <w:t xml:space="preserve">expand.</w:t>
      </w:r>
    </w:p>
    <w:p>
      <w:pPr>
        <w:pStyle w:val="BodyText"/>
      </w:pPr>
      <w:r>
        <w:rPr>
          <w:b/>
          <w:bCs/>
        </w:rPr>
        <w:t xml:space="preserve">In-progress state:</w:t>
      </w:r>
      <w:r>
        <w:t xml:space="preserve"> </w:t>
      </w:r>
      <w:r>
        <w:t xml:space="preserve">Card surfaces depend on</w:t>
      </w:r>
      <w:r>
        <w:t xml:space="preserve"> </w:t>
      </w:r>
      <w:r>
        <w:rPr>
          <w:rStyle w:val="VerbatimChar"/>
        </w:rPr>
        <w:t xml:space="preserve">pakanta_orders.current_phase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Card shows</w:t>
            </w:r>
          </w:p>
        </w:tc>
      </w:tr>
      <w:tr>
        <w:tc>
          <w:tcPr/>
          <w:p>
            <w:pPr>
              <w:pStyle w:val="Compact"/>
            </w:pPr>
            <w:r>
              <w:rPr>
                <w:rStyle w:val="VerbatimChar"/>
              </w:rPr>
              <w:t xml:space="preserve">brief_received_pending</w:t>
            </w:r>
          </w:p>
        </w:tc>
        <w:tc>
          <w:tcPr/>
          <w:p>
            <w:pPr>
              <w:pStyle w:val="Compact"/>
            </w:pPr>
            <w:r>
              <w:t xml:space="preserve">“Tell us about your song”</w:t>
            </w:r>
            <w:r>
              <w:t xml:space="preserve"> </w:t>
            </w:r>
            <w:r>
              <w:t xml:space="preserve">CTA → intake form</w:t>
            </w:r>
          </w:p>
        </w:tc>
      </w:tr>
      <w:tr>
        <w:tc>
          <w:tcPr/>
          <w:p>
            <w:pPr>
              <w:pStyle w:val="Compact"/>
            </w:pPr>
            <w:r>
              <w:rPr>
                <w:rStyle w:val="VerbatimChar"/>
              </w:rPr>
              <w:t xml:space="preserve">brief_received</w:t>
            </w:r>
            <w:r>
              <w:t xml:space="preserve"> </w:t>
            </w:r>
            <w:r>
              <w:t xml:space="preserve">(Basic)</w:t>
            </w:r>
          </w:p>
        </w:tc>
        <w:tc>
          <w:tcPr/>
          <w:p>
            <w:pPr>
              <w:pStyle w:val="Compact"/>
            </w:pPr>
            <w:r>
              <w:t xml:space="preserve">“Crafting your song · 24hr ETA”</w:t>
            </w:r>
            <w:r>
              <w:t xml:space="preserve"> </w:t>
            </w:r>
            <w:r>
              <w:t xml:space="preserve">passive</w:t>
            </w:r>
          </w:p>
        </w:tc>
      </w:tr>
      <w:tr>
        <w:tc>
          <w:tcPr/>
          <w:p>
            <w:pPr>
              <w:pStyle w:val="Compact"/>
            </w:pPr>
            <w:r>
              <w:rPr>
                <w:rStyle w:val="VerbatimChar"/>
              </w:rPr>
              <w:t xml:space="preserve">brief_received</w:t>
            </w:r>
            <w:r>
              <w:t xml:space="preserve"> </w:t>
            </w:r>
            <w:r>
              <w:t xml:space="preserve">(Premium/Suite)</w:t>
            </w:r>
          </w:p>
        </w:tc>
        <w:tc>
          <w:tcPr/>
          <w:p>
            <w:pPr>
              <w:pStyle w:val="Compact"/>
            </w:pPr>
            <w:r>
              <w:t xml:space="preserve">“Lyrics in progress · 24hr ETA”</w:t>
            </w:r>
            <w:r>
              <w:t xml:space="preserve"> </w:t>
            </w:r>
            <w:r>
              <w:t xml:space="preserve">passive</w:t>
            </w:r>
          </w:p>
        </w:tc>
      </w:tr>
      <w:tr>
        <w:tc>
          <w:tcPr/>
          <w:p>
            <w:pPr>
              <w:pStyle w:val="Compact"/>
            </w:pPr>
            <w:r>
              <w:rPr>
                <w:rStyle w:val="VerbatimChar"/>
              </w:rPr>
              <w:t xml:space="preserve">lyrics_draft_1_ready</w:t>
            </w:r>
            <w:r>
              <w:t xml:space="preserve"> </w:t>
            </w:r>
            <w:r>
              <w:t xml:space="preserve">(Premium/Suite)</w:t>
            </w:r>
          </w:p>
        </w:tc>
        <w:tc>
          <w:tcPr/>
          <w:p>
            <w:pPr>
              <w:pStyle w:val="Compact"/>
            </w:pPr>
            <w:r>
              <w:t xml:space="preserve">“Review your lyrics”</w:t>
            </w:r>
            <w:r>
              <w:t xml:space="preserve"> </w:t>
            </w:r>
            <w:r>
              <w:t xml:space="preserve">CTA → review surface</w:t>
            </w:r>
          </w:p>
        </w:tc>
      </w:tr>
      <w:tr>
        <w:tc>
          <w:tcPr/>
          <w:p>
            <w:pPr>
              <w:pStyle w:val="Compact"/>
            </w:pPr>
            <w:r>
              <w:rPr>
                <w:rStyle w:val="VerbatimChar"/>
              </w:rPr>
              <w:t xml:space="preserve">lyrics_revision_pending</w:t>
            </w:r>
          </w:p>
        </w:tc>
        <w:tc>
          <w:tcPr/>
          <w:p>
            <w:pPr>
              <w:pStyle w:val="Compact"/>
            </w:pPr>
            <w:r>
              <w:t xml:space="preserve">“Lyrics being revised · 24hr ETA”</w:t>
            </w:r>
            <w:r>
              <w:t xml:space="preserve"> </w:t>
            </w:r>
            <w:r>
              <w:t xml:space="preserve">passive</w:t>
            </w:r>
          </w:p>
        </w:tc>
      </w:tr>
      <w:tr>
        <w:tc>
          <w:tcPr/>
          <w:p>
            <w:pPr>
              <w:pStyle w:val="Compact"/>
            </w:pPr>
            <w:r>
              <w:rPr>
                <w:rStyle w:val="VerbatimChar"/>
              </w:rPr>
              <w:t xml:space="preserve">lyrics_approved</w:t>
            </w:r>
          </w:p>
        </w:tc>
        <w:tc>
          <w:tcPr/>
          <w:p>
            <w:pPr>
              <w:pStyle w:val="Compact"/>
            </w:pPr>
            <w:r>
              <w:t xml:space="preserve">“Music in production · 24–72hr ETA”</w:t>
            </w:r>
            <w:r>
              <w:t xml:space="preserve"> </w:t>
            </w:r>
            <w:r>
              <w:t xml:space="preserve">passive</w:t>
            </w:r>
          </w:p>
        </w:tc>
      </w:tr>
      <w:tr>
        <w:tc>
          <w:tcPr/>
          <w:p>
            <w:pPr>
              <w:pStyle w:val="Compact"/>
            </w:pPr>
            <w:r>
              <w:rPr>
                <w:rStyle w:val="VerbatimChar"/>
              </w:rPr>
              <w:t xml:space="preserve">samples_ready</w:t>
            </w:r>
          </w:p>
        </w:tc>
        <w:tc>
          <w:tcPr/>
          <w:p>
            <w:pPr>
              <w:pStyle w:val="Compact"/>
            </w:pPr>
            <w:r>
              <w:t xml:space="preserve">“Listen to your sample(s)”</w:t>
            </w:r>
            <w:r>
              <w:t xml:space="preserve"> </w:t>
            </w:r>
            <w:r>
              <w:t xml:space="preserve">CTA</w:t>
            </w:r>
          </w:p>
        </w:tc>
      </w:tr>
      <w:tr>
        <w:tc>
          <w:tcPr/>
          <w:p>
            <w:pPr>
              <w:pStyle w:val="Compact"/>
            </w:pPr>
            <w:r>
              <w:rPr>
                <w:rStyle w:val="VerbatimChar"/>
              </w:rPr>
              <w:t xml:space="preserve">sample_chosen</w:t>
            </w:r>
          </w:p>
        </w:tc>
        <w:tc>
          <w:tcPr/>
          <w:p>
            <w:pPr>
              <w:pStyle w:val="Compact"/>
            </w:pPr>
            <w:r>
              <w:t xml:space="preserve">“Remake or lock in”</w:t>
            </w:r>
            <w:r>
              <w:t xml:space="preserve"> </w:t>
            </w:r>
            <w:r>
              <w:t xml:space="preserve">state console</w:t>
            </w:r>
          </w:p>
        </w:tc>
      </w:tr>
      <w:tr>
        <w:tc>
          <w:tcPr/>
          <w:p>
            <w:pPr>
              <w:pStyle w:val="Compact"/>
            </w:pPr>
            <w:r>
              <w:rPr>
                <w:rStyle w:val="VerbatimChar"/>
              </w:rPr>
              <w:t xml:space="preserve">rerender_pending</w:t>
            </w:r>
          </w:p>
        </w:tc>
        <w:tc>
          <w:tcPr/>
          <w:p>
            <w:pPr>
              <w:pStyle w:val="Compact"/>
            </w:pPr>
            <w:r>
              <w:t xml:space="preserve">“Remake in production · 24hr ETA”</w:t>
            </w:r>
            <w:r>
              <w:t xml:space="preserve"> </w:t>
            </w:r>
            <w:r>
              <w:t xml:space="preserve">passive</w:t>
            </w:r>
          </w:p>
        </w:tc>
      </w:tr>
      <w:tr>
        <w:tc>
          <w:tcPr/>
          <w:p>
            <w:pPr>
              <w:pStyle w:val="Compact"/>
            </w:pPr>
            <w:r>
              <w:rPr>
                <w:rStyle w:val="VerbatimChar"/>
              </w:rPr>
              <w:t xml:space="preserve">rerender_ready</w:t>
            </w:r>
          </w:p>
        </w:tc>
        <w:tc>
          <w:tcPr/>
          <w:p>
            <w:pPr>
              <w:pStyle w:val="Compact"/>
            </w:pPr>
            <w:r>
              <w:t xml:space="preserve">“Your remake is ready”</w:t>
            </w:r>
            <w:r>
              <w:t xml:space="preserve"> </w:t>
            </w:r>
            <w:r>
              <w:t xml:space="preserve">CTA</w:t>
            </w:r>
          </w:p>
        </w:tc>
      </w:tr>
      <w:tr>
        <w:tc>
          <w:tcPr/>
          <w:p>
            <w:pPr>
              <w:pStyle w:val="Compact"/>
            </w:pPr>
            <w:r>
              <w:rPr>
                <w:rStyle w:val="VerbatimChar"/>
              </w:rPr>
              <w:t xml:space="preserve">locked_in</w:t>
            </w:r>
            <w:r>
              <w:t xml:space="preserve"> </w:t>
            </w:r>
            <w:r>
              <w:t xml:space="preserve">/</w:t>
            </w:r>
            <w:r>
              <w:t xml:space="preserve"> </w:t>
            </w:r>
            <w:r>
              <w:rPr>
                <w:rStyle w:val="VerbatimChar"/>
              </w:rPr>
              <w:t xml:space="preserve">delivered</w:t>
            </w:r>
          </w:p>
        </w:tc>
        <w:tc>
          <w:tcPr/>
          <w:p>
            <w:pPr>
              <w:pStyle w:val="Compact"/>
            </w:pPr>
            <w:r>
              <w:t xml:space="preserve">“Download + save to library”</w:t>
            </w:r>
            <w:r>
              <w:t xml:space="preserve"> </w:t>
            </w:r>
            <w:r>
              <w:t xml:space="preserve">finished view</w:t>
            </w:r>
          </w:p>
        </w:tc>
      </w:tr>
    </w:tbl>
    <w:p>
      <w:pPr>
        <w:pStyle w:val="BodyText"/>
      </w:pPr>
      <w:r>
        <w:t xml:space="preserve">For Wedding Suite: the card additionally shows a 3-song progress strip (Song 1 / Song 2 / Song 3) with each at its independent phase.</w:t>
      </w:r>
    </w:p>
    <w:bookmarkEnd w:id="47"/>
    <w:bookmarkStart w:id="48" w:name="X4138846a86c50a99dbf75678e19791c6e35fa5d"/>
    <w:p>
      <w:pPr>
        <w:pStyle w:val="Heading2"/>
      </w:pPr>
      <w:r>
        <w:t xml:space="preserve">12. Renderer integration (cross-iteration impact)</w:t>
      </w:r>
    </w:p>
    <w:p>
      <w:pPr>
        <w:pStyle w:val="FirstParagraph"/>
      </w:pPr>
      <w:r>
        <w:t xml:space="preserve">Iterations 0011 (Panood AI Highlights/SDE) · 0012 (Papic Personal Reels) · 0024 (Save-the-Date) renderers must check</w:t>
      </w:r>
      <w:r>
        <w:t xml:space="preserve"> </w:t>
      </w:r>
      <w:r>
        <w:rPr>
          <w:rStyle w:val="VerbatimChar"/>
        </w:rPr>
        <w:t xml:space="preserve">event_song_library</w:t>
      </w:r>
      <w:r>
        <w:t xml:space="preserve"> </w:t>
      </w:r>
      <w:r>
        <w:t xml:space="preserve">BEFORE falling back to Setnayan’s stock music catalog:</w:t>
      </w:r>
    </w:p>
    <w:p>
      <w:pPr>
        <w:pStyle w:val="SourceCode"/>
      </w:pPr>
      <w:r>
        <w:rPr>
          <w:rStyle w:val="CommentTok"/>
        </w:rPr>
        <w:t xml:space="preserve">-- Single-song case (Basic or Premium):</w:t>
      </w:r>
      <w:r>
        <w:br/>
      </w:r>
      <w:r>
        <w:rPr>
          <w:rStyle w:val="KeywordTok"/>
        </w:rPr>
        <w:t xml:space="preserve">SELECT</w:t>
      </w:r>
      <w:r>
        <w:rPr>
          <w:rStyle w:val="NormalTok"/>
        </w:rPr>
        <w:t xml:space="preserve"> r2_key, song_name, duration_seconds</w:t>
      </w:r>
      <w:r>
        <w:br/>
      </w:r>
      <w:r>
        <w:rPr>
          <w:rStyle w:val="KeywordTok"/>
        </w:rPr>
        <w:t xml:space="preserve">FROM</w:t>
      </w:r>
      <w:r>
        <w:rPr>
          <w:rStyle w:val="NormalTok"/>
        </w:rPr>
        <w:t xml:space="preserve"> event_song_library</w:t>
      </w:r>
      <w:r>
        <w:br/>
      </w:r>
      <w:r>
        <w:rPr>
          <w:rStyle w:val="KeywordTok"/>
        </w:rPr>
        <w:t xml:space="preserve">WHERE</w:t>
      </w:r>
      <w:r>
        <w:rPr>
          <w:rStyle w:val="NormalTok"/>
        </w:rPr>
        <w:t xml:space="preserve"> event_id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available_for_renders </w:t>
      </w:r>
      <w:r>
        <w:rPr>
          <w:rStyle w:val="OperatorTok"/>
        </w:rPr>
        <w:t xml:space="preserve">=</w:t>
      </w:r>
      <w:r>
        <w:rPr>
          <w:rStyle w:val="NormalTok"/>
        </w:rPr>
        <w:t xml:space="preserve"> </w:t>
      </w:r>
      <w:r>
        <w:rPr>
          <w:rStyle w:val="KeywordTok"/>
        </w:rPr>
        <w:t xml:space="preserve">TRUE</w:t>
      </w:r>
      <w:r>
        <w:br/>
      </w:r>
      <w:r>
        <w:rPr>
          <w:rStyle w:val="KeywordTok"/>
        </w:rPr>
        <w:t xml:space="preserve">ORDER</w:t>
      </w:r>
      <w:r>
        <w:rPr>
          <w:rStyle w:val="NormalTok"/>
        </w:rPr>
        <w:t xml:space="preserve"> </w:t>
      </w:r>
      <w:r>
        <w:rPr>
          <w:rStyle w:val="KeywordTok"/>
        </w:rPr>
        <w:t xml:space="preserve">BY</w:t>
      </w:r>
      <w:r>
        <w:rPr>
          <w:rStyle w:val="NormalTok"/>
        </w:rPr>
        <w:t xml:space="preserve"> created_at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w:t>
      </w:r>
      <w:r>
        <w:rPr>
          <w:rStyle w:val="NormalTok"/>
        </w:rPr>
        <w:t xml:space="preserve">;</w:t>
      </w:r>
      <w:r>
        <w:br/>
      </w:r>
      <w:r>
        <w:br/>
      </w:r>
      <w:r>
        <w:rPr>
          <w:rStyle w:val="CommentTok"/>
        </w:rPr>
        <w:t xml:space="preserve">-- Wedding Suite case (use_case-matched):</w:t>
      </w:r>
      <w:r>
        <w:br/>
      </w:r>
      <w:r>
        <w:rPr>
          <w:rStyle w:val="KeywordTok"/>
        </w:rPr>
        <w:t xml:space="preserve">SELECT</w:t>
      </w:r>
      <w:r>
        <w:rPr>
          <w:rStyle w:val="NormalTok"/>
        </w:rPr>
        <w:t xml:space="preserve"> r2_key, song_name, duration_seconds</w:t>
      </w:r>
      <w:r>
        <w:br/>
      </w:r>
      <w:r>
        <w:rPr>
          <w:rStyle w:val="KeywordTok"/>
        </w:rPr>
        <w:t xml:space="preserve">FROM</w:t>
      </w:r>
      <w:r>
        <w:rPr>
          <w:rStyle w:val="NormalTok"/>
        </w:rPr>
        <w:t xml:space="preserve"> event_song_library</w:t>
      </w:r>
      <w:r>
        <w:br/>
      </w:r>
      <w:r>
        <w:rPr>
          <w:rStyle w:val="KeywordTok"/>
        </w:rPr>
        <w:t xml:space="preserve">WHERE</w:t>
      </w:r>
      <w:r>
        <w:rPr>
          <w:rStyle w:val="NormalTok"/>
        </w:rPr>
        <w:t xml:space="preserve"> event_id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available_for_renders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KeywordTok"/>
        </w:rPr>
        <w:t xml:space="preserve">AND</w:t>
      </w:r>
      <w:r>
        <w:rPr>
          <w:rStyle w:val="NormalTok"/>
        </w:rPr>
        <w:t xml:space="preserve"> use_case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'save_the_date' / 'first_dance' / 'reception_entrance'</w:t>
      </w:r>
      <w:r>
        <w:br/>
      </w:r>
      <w:r>
        <w:rPr>
          <w:rStyle w:val="KeywordTok"/>
        </w:rPr>
        <w:t xml:space="preserve">LIMIT</w:t>
      </w:r>
      <w:r>
        <w:rPr>
          <w:rStyle w:val="NormalTok"/>
        </w:rPr>
        <w:t xml:space="preserve"> </w:t>
      </w:r>
      <w:r>
        <w:rPr>
          <w:rStyle w:val="DecValTok"/>
        </w:rPr>
        <w:t xml:space="preserve">1</w:t>
      </w:r>
      <w:r>
        <w:rPr>
          <w:rStyle w:val="NormalTok"/>
        </w:rPr>
        <w:t xml:space="preserve">;</w:t>
      </w:r>
    </w:p>
    <w:p>
      <w:pPr>
        <w:pStyle w:val="FirstParagraph"/>
      </w:pPr>
      <w:r>
        <w:t xml:space="preserve">For a couple with a Wedding Suite saved to library:</w:t>
      </w:r>
      <w:r>
        <w:t xml:space="preserve"> </w:t>
      </w:r>
      <w:r>
        <w:t xml:space="preserve">- Save-the-Date render → uses the Save-the-Date song</w:t>
      </w:r>
      <w:r>
        <w:t xml:space="preserve"> </w:t>
      </w:r>
      <w:r>
        <w:t xml:space="preserve">- AI Edited Highlight or SDE → uses the First Dance song (most emotionally central)</w:t>
      </w:r>
      <w:r>
        <w:t xml:space="preserve"> </w:t>
      </w:r>
      <w:r>
        <w:t xml:space="preserve">- LED Background loop → uses the Reception Entrance song</w:t>
      </w:r>
    </w:p>
    <w:p>
      <w:pPr>
        <w:pStyle w:val="BodyText"/>
      </w:pPr>
      <w:r>
        <w:t xml:space="preserve">If no use-case-matched song exists, falls back to any saved Pakanta song; if no Pakanta in library, falls back to Setnayan stock catalog.</w:t>
      </w:r>
    </w:p>
    <w:p>
      <w:pPr>
        <w:pStyle w:val="BodyText"/>
      </w:pPr>
      <w:r>
        <w:t xml:space="preserve">Couples can override per-render in the render UI (</w:t>
      </w:r>
      <w:r>
        <w:t xml:space="preserve">“Use a different song”</w:t>
      </w:r>
      <w:r>
        <w:t xml:space="preserve"> </w:t>
      </w:r>
      <w:r>
        <w:t xml:space="preserve">toggle).</w:t>
      </w:r>
    </w:p>
    <w:bookmarkEnd w:id="48"/>
    <w:bookmarkStart w:id="50" w:name="sla-edge-cases"/>
    <w:p>
      <w:pPr>
        <w:pStyle w:val="Heading2"/>
      </w:pPr>
      <w:r>
        <w:t xml:space="preserve">13. SLA + edge cases</w:t>
      </w:r>
    </w:p>
    <w:p>
      <w:pPr>
        <w:pStyle w:val="FirstParagraph"/>
      </w:pPr>
      <w:r>
        <w:rPr>
          <w:b/>
          <w:bCs/>
        </w:rPr>
        <w:t xml:space="preserve">No background cron jobs are required for Pakanta in V1.</w:t>
      </w:r>
      <w:r>
        <w:t xml:space="preserve"> </w:t>
      </w:r>
      <w:r>
        <w:t xml:space="preserve">All time-based state transitions are handled via two lazy patterns:</w:t>
      </w:r>
      <w:r>
        <w:t xml:space="preserve"> </w:t>
      </w:r>
      <w:r>
        <w:rPr>
          <w:b/>
          <w:bCs/>
        </w:rPr>
        <w:t xml:space="preserve">(a) check-on-read</w:t>
      </w:r>
      <w:r>
        <w:t xml:space="preserve"> </w:t>
      </w:r>
      <w:r>
        <w:t xml:space="preserve">(server evaluates expiration timestamps when a couple opens their order or an admin opens the queue, mutating state at that read), and</w:t>
      </w:r>
      <w:r>
        <w:t xml:space="preserve"> </w:t>
      </w:r>
      <w:r>
        <w:rPr>
          <w:b/>
          <w:bCs/>
        </w:rPr>
        <w:t xml:space="preserve">(b) admin queue surface flags</w:t>
      </w:r>
      <w:r>
        <w:t xml:space="preserve"> </w:t>
      </w:r>
      <w:r>
        <w:t xml:space="preserve">(orders sitting in stale phases for longer than thresholds appear with red flags in the Pakanta Queue for manual action). Reminder emails are deferred to V1.1 enhancement. This keeps V1 cron-free for Pakanta — the platform-wide cron infrastructure (Phase 7 of</w:t>
      </w:r>
      <w:r>
        <w:t xml:space="preserve"> </w:t>
      </w:r>
      <w:r>
        <w:rPr>
          <w:rStyle w:val="VerbatimChar"/>
        </w:rPr>
        <w:t xml:space="preserve">Install_Sequence_V1.md</w:t>
      </w:r>
      <w:r>
        <w:t xml:space="preserve">) remains for other jobs (payment matcher, R2 tier migration, monthly team-pool allocation, etc.) but Pakanta does NOT register a job.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Event</w:t>
            </w:r>
          </w:p>
        </w:tc>
        <w:tc>
          <w:tcPr/>
          <w:p>
            <w:pPr>
              <w:pStyle w:val="Compact"/>
            </w:pPr>
            <w:r>
              <w:t xml:space="preserve">Per-tier SLA</w:t>
            </w:r>
          </w:p>
        </w:tc>
        <w:tc>
          <w:tcPr/>
          <w:p>
            <w:pPr>
              <w:pStyle w:val="Compact"/>
            </w:pPr>
            <w:r>
              <w:t xml:space="preserve">Behavior (lazy / manual)</w:t>
            </w:r>
          </w:p>
        </w:tc>
      </w:tr>
      <w:tr>
        <w:tc>
          <w:tcPr/>
          <w:p>
            <w:pPr>
              <w:pStyle w:val="Compact"/>
            </w:pPr>
            <w:r>
              <w:t xml:space="preserve">Brief submitted → next step</w:t>
            </w:r>
          </w:p>
        </w:tc>
        <w:tc>
          <w:tcPr/>
          <w:p>
            <w:pPr>
              <w:pStyle w:val="Compact"/>
            </w:pPr>
            <w:r>
              <w:t xml:space="preserve">Basic 24hr · Premium 24hr (lyric R1) · Suite 24hr (lyric R1)</w:t>
            </w:r>
          </w:p>
        </w:tc>
        <w:tc>
          <w:tcPr/>
          <w:p>
            <w:pPr>
              <w:pStyle w:val="Compact"/>
            </w:pPr>
            <w:r>
              <w:rPr>
                <w:b/>
                <w:bCs/>
              </w:rPr>
              <w:t xml:space="preserve">Admin queue flag:</w:t>
            </w:r>
            <w:r>
              <w:t xml:space="preserve"> </w:t>
            </w:r>
            <w:r>
              <w:t xml:space="preserve">orders past 24hr without next step appear with a yellow SLA flag · past 48hr the flag goes red. Owner sees these every time they open the Pakanta Queue.</w:t>
            </w:r>
          </w:p>
        </w:tc>
      </w:tr>
      <w:tr>
        <w:tc>
          <w:tcPr/>
          <w:p>
            <w:pPr>
              <w:pStyle w:val="Compact"/>
            </w:pPr>
            <w:r>
              <w:t xml:space="preserve">Lyric round submitted → couple action</w:t>
            </w:r>
          </w:p>
        </w:tc>
        <w:tc>
          <w:tcPr/>
          <w:p>
            <w:pPr>
              <w:pStyle w:val="Compact"/>
            </w:pPr>
            <w:r>
              <w:t xml:space="preserve">14-day window then auto-approve</w:t>
            </w:r>
          </w:p>
        </w:tc>
        <w:tc>
          <w:tcPr/>
          <w:p>
            <w:pPr>
              <w:pStyle w:val="Compact"/>
            </w:pPr>
            <w:r>
              <w:rPr>
                <w:b/>
                <w:bCs/>
              </w:rPr>
              <w:t xml:space="preserve">Check-on-read:</w:t>
            </w:r>
            <w:r>
              <w:t xml:space="preserve"> </w:t>
            </w:r>
            <w:r>
              <w:t xml:space="preserve">when couple opens the order surface OR admin opens the queue, server evaluates</w:t>
            </w:r>
            <w:r>
              <w:t xml:space="preserve"> </w:t>
            </w:r>
            <w:r>
              <w:rPr>
                <w:rStyle w:val="VerbatimChar"/>
              </w:rPr>
              <w:t xml:space="preserve">lyric_round_submitted_at + 14 days &lt; NOW()</w:t>
            </w:r>
            <w:r>
              <w:t xml:space="preserve"> </w:t>
            </w:r>
            <w:r>
              <w:t xml:space="preserve">→ flips draft to</w:t>
            </w:r>
            <w:r>
              <w:t xml:space="preserve"> </w:t>
            </w:r>
            <w:r>
              <w:rPr>
                <w:rStyle w:val="VerbatimChar"/>
              </w:rPr>
              <w:t xml:space="preserve">is_approved = TRUE</w:t>
            </w:r>
            <w:r>
              <w:t xml:space="preserve"> </w:t>
            </w:r>
            <w:r>
              <w:t xml:space="preserve">automatically at that read. Owner sees the auto-approval in the queue next time they look.</w:t>
            </w:r>
          </w:p>
        </w:tc>
      </w:tr>
      <w:tr>
        <w:tc>
          <w:tcPr/>
          <w:p>
            <w:pPr>
              <w:pStyle w:val="Compact"/>
            </w:pPr>
            <w:r>
              <w:t xml:space="preserve">Couple chosen sample → couple action</w:t>
            </w:r>
          </w:p>
        </w:tc>
        <w:tc>
          <w:tcPr/>
          <w:p>
            <w:pPr>
              <w:pStyle w:val="Compact"/>
            </w:pPr>
            <w:r>
              <w:t xml:space="preserve">30-day auto-lock</w:t>
            </w:r>
          </w:p>
        </w:tc>
        <w:tc>
          <w:tcPr/>
          <w:p>
            <w:pPr>
              <w:pStyle w:val="Compact"/>
            </w:pPr>
            <w:r>
              <w:rPr>
                <w:b/>
                <w:bCs/>
              </w:rPr>
              <w:t xml:space="preserve">Check-on-read:</w:t>
            </w:r>
            <w:r>
              <w:t xml:space="preserve"> </w:t>
            </w:r>
            <w:r>
              <w:t xml:space="preserve">when couple opens order OR admin opens queue, server evaluates</w:t>
            </w:r>
            <w:r>
              <w:t xml:space="preserve"> </w:t>
            </w:r>
            <w:r>
              <w:rPr>
                <w:rStyle w:val="VerbatimChar"/>
              </w:rPr>
              <w:t xml:space="preserve">sample_chosen_at + 30 days &lt; NOW()</w:t>
            </w:r>
            <w:r>
              <w:t xml:space="preserve"> </w:t>
            </w:r>
            <w:r>
              <w:t xml:space="preserve">→ flips</w:t>
            </w:r>
            <w:r>
              <w:t xml:space="preserve"> </w:t>
            </w:r>
            <w:r>
              <w:rPr>
                <w:rStyle w:val="VerbatimChar"/>
              </w:rPr>
              <w:t xml:space="preserve">current_phase = 'locked_in'</w:t>
            </w:r>
            <w:r>
              <w:t xml:space="preserve">, sets</w:t>
            </w:r>
            <w:r>
              <w:t xml:space="preserve"> </w:t>
            </w:r>
            <w:r>
              <w:rPr>
                <w:rStyle w:val="VerbatimChar"/>
              </w:rPr>
              <w:t xml:space="preserve">locked_at = NOW()</w:t>
            </w:r>
            <w:r>
              <w:t xml:space="preserve">, marks</w:t>
            </w:r>
            <w:r>
              <w:t xml:space="preserve"> </w:t>
            </w:r>
            <w:r>
              <w:rPr>
                <w:rStyle w:val="VerbatimChar"/>
              </w:rPr>
              <w:t xml:space="preserve">expired_auto_locked = TRUE</w:t>
            </w:r>
            <w:r>
              <w:t xml:space="preserve">. The chosen sample becomes the locked song automatically. Couple can still save-to-library or download from this state.</w:t>
            </w:r>
          </w:p>
        </w:tc>
      </w:tr>
      <w:tr>
        <w:tc>
          <w:tcPr/>
          <w:p>
            <w:pPr>
              <w:pStyle w:val="Compact"/>
            </w:pPr>
            <w:r>
              <w:t xml:space="preserve">Couple inactivity at</w:t>
            </w:r>
            <w:r>
              <w:t xml:space="preserve"> </w:t>
            </w:r>
            <w:r>
              <w:rPr>
                <w:rStyle w:val="VerbatimChar"/>
              </w:rPr>
              <w:t xml:space="preserve">brief_received_pending</w:t>
            </w:r>
          </w:p>
        </w:tc>
        <w:tc>
          <w:tcPr/>
          <w:p>
            <w:pPr>
              <w:pStyle w:val="Compact"/>
            </w:pPr>
            <w:r>
              <w:t xml:space="preserve">14-day red flag (no auto-cancel)</w:t>
            </w:r>
          </w:p>
        </w:tc>
        <w:tc>
          <w:tcPr/>
          <w:p>
            <w:pPr>
              <w:pStyle w:val="Compact"/>
            </w:pPr>
            <w:r>
              <w:rPr>
                <w:b/>
                <w:bCs/>
              </w:rPr>
              <w:t xml:space="preserve">Admin queue surface:</w:t>
            </w:r>
            <w:r>
              <w:t xml:space="preserve"> </w:t>
            </w:r>
            <w:r>
              <w:t xml:space="preserve">orders in this state for &gt; 14 days appear with a red</w:t>
            </w:r>
            <w:r>
              <w:t xml:space="preserve"> </w:t>
            </w:r>
            <w:r>
              <w:t xml:space="preserve">“abandoned brief”</w:t>
            </w:r>
            <w:r>
              <w:t xml:space="preserve"> </w:t>
            </w:r>
            <w:r>
              <w:t xml:space="preserve">flag in the Pakanta Queue. Admin clicks</w:t>
            </w:r>
            <w:r>
              <w:t xml:space="preserve"> </w:t>
            </w:r>
            <w:r>
              <w:t xml:space="preserve">“Cancel + refund”</w:t>
            </w:r>
            <w:r>
              <w:t xml:space="preserve"> </w:t>
            </w:r>
            <w:r>
              <w:t xml:space="preserve">manually per 0034 refund flow. No background job; this is a queue-grooming step the owner does opportunistically.</w:t>
            </w:r>
          </w:p>
        </w:tc>
      </w:tr>
      <w:tr>
        <w:tc>
          <w:tcPr/>
          <w:p>
            <w:pPr>
              <w:pStyle w:val="Compact"/>
            </w:pPr>
            <w:r>
              <w:t xml:space="preserve">Suno generation fails (no usable take)</w:t>
            </w:r>
          </w:p>
        </w:tc>
        <w:tc>
          <w:tcPr/>
          <w:p>
            <w:pPr>
              <w:pStyle w:val="Compact"/>
            </w:pPr>
            <w:r>
              <w:t xml:space="preserve">Re-generate at no additional render-count cost</w:t>
            </w:r>
          </w:p>
        </w:tc>
        <w:tc>
          <w:tcPr/>
          <w:p>
            <w:pPr>
              <w:pStyle w:val="Compact"/>
            </w:pPr>
            <w:r>
              <w:t xml:space="preserve">Owner judgment call · logged in</w:t>
            </w:r>
            <w:r>
              <w:t xml:space="preserve"> </w:t>
            </w:r>
            <w:r>
              <w:rPr>
                <w:rStyle w:val="VerbatimChar"/>
              </w:rPr>
              <w:t xml:space="preserve">pakanta_renders.owner_notes</w:t>
            </w:r>
          </w:p>
        </w:tc>
      </w:tr>
      <w:tr>
        <w:tc>
          <w:tcPr/>
          <w:p>
            <w:pPr>
              <w:pStyle w:val="Compact"/>
            </w:pPr>
            <w:r>
              <w:t xml:space="preserve">Owner unable to deliver within tier SLA</w:t>
            </w:r>
          </w:p>
        </w:tc>
        <w:tc>
          <w:tcPr/>
          <w:p>
            <w:pPr>
              <w:pStyle w:val="Compact"/>
            </w:pPr>
            <w:r>
              <w:t xml:space="preserve">Customer apology + tier-proportional refund</w:t>
            </w:r>
          </w:p>
        </w:tc>
        <w:tc>
          <w:tcPr/>
          <w:p>
            <w:pPr>
              <w:pStyle w:val="Compact"/>
            </w:pPr>
            <w:r>
              <w:t xml:space="preserve">10% (Basic) / 15% (Premium) / 20% (Suite) per § 9.1 admin authority (single-admin refund authority ≤ ₱25K)</w:t>
            </w:r>
          </w:p>
        </w:tc>
      </w:tr>
    </w:tbl>
    <w:bookmarkStart w:id="49" w:name="why-no-cron-for-pakanta"/>
    <w:p>
      <w:pPr>
        <w:pStyle w:val="Heading3"/>
      </w:pPr>
      <w:r>
        <w:t xml:space="preserve">Why no cron for Pakanta</w:t>
      </w:r>
    </w:p>
    <w:p>
      <w:pPr>
        <w:pStyle w:val="FirstParagraph"/>
      </w:pPr>
      <w:r>
        <w:t xml:space="preserve">The platform-wide cron infrastructure (Vercel Cron OR Cloudflare Cron Triggers) is provisioned in Phase 7 of</w:t>
      </w:r>
      <w:r>
        <w:t xml:space="preserve"> </w:t>
      </w:r>
      <w:r>
        <w:rPr>
          <w:rStyle w:val="VerbatimChar"/>
        </w:rPr>
        <w:t xml:space="preserve">Install_Sequence_V1.md</w:t>
      </w:r>
      <w:r>
        <w:t xml:space="preserve"> </w:t>
      </w:r>
      <w:r>
        <w:t xml:space="preserve">for six unavoidable scheduled jobs (monthly team-pool allocation, payment expiry sweep, reconciliation matcher every 5 min, face vector retention, R2 tier migration, quarterly template tally). Pakanta deliberately does NOT register a job because:</w:t>
      </w:r>
    </w:p>
    <w:p>
      <w:pPr>
        <w:pStyle w:val="Compact"/>
        <w:numPr>
          <w:ilvl w:val="0"/>
          <w:numId w:val="1021"/>
        </w:numPr>
      </w:pPr>
      <w:r>
        <w:rPr>
          <w:b/>
          <w:bCs/>
        </w:rPr>
        <w:t xml:space="preserve">State transitions can be lazy</w:t>
      </w:r>
      <w:r>
        <w:t xml:space="preserve"> </w:t>
      </w:r>
      <w:r>
        <w:t xml:space="preserve">— auto-lock at 30 days and auto-approve lyric drafts at 14 days don’t need to happen</w:t>
      </w:r>
      <w:r>
        <w:t xml:space="preserve"> </w:t>
      </w:r>
      <w:r>
        <w:rPr>
          <w:i/>
          <w:iCs/>
        </w:rPr>
        <w:t xml:space="preserve">exactly at that moment</w:t>
      </w:r>
      <w:r>
        <w:t xml:space="preserve">. They need to happen</w:t>
      </w:r>
      <w:r>
        <w:t xml:space="preserve"> </w:t>
      </w:r>
      <w:r>
        <w:rPr>
          <w:i/>
          <w:iCs/>
        </w:rPr>
        <w:t xml:space="preserve">by the time someone next looks at the order</w:t>
      </w:r>
      <w:r>
        <w:t xml:space="preserve">. Check-on-read handles this with zero infrastructure.</w:t>
      </w:r>
    </w:p>
    <w:p>
      <w:pPr>
        <w:pStyle w:val="Compact"/>
        <w:numPr>
          <w:ilvl w:val="0"/>
          <w:numId w:val="1021"/>
        </w:numPr>
      </w:pPr>
      <w:r>
        <w:rPr>
          <w:b/>
          <w:bCs/>
        </w:rPr>
        <w:t xml:space="preserve">Inactive briefs don’t need automatic cancellation</w:t>
      </w:r>
      <w:r>
        <w:t xml:space="preserve"> </w:t>
      </w:r>
      <w:r>
        <w:t xml:space="preserve">— they sit in the admin queue with a red flag. The 24-hr SLA owner uses to triage the queue catches them; a 14-day-flagged brief just gets cancelled when the owner notices it. This is operationally identical to admin clicking a button vs cron flipping state, with the upside of one human in the loop.</w:t>
      </w:r>
    </w:p>
    <w:p>
      <w:pPr>
        <w:pStyle w:val="Compact"/>
        <w:numPr>
          <w:ilvl w:val="0"/>
          <w:numId w:val="1021"/>
        </w:numPr>
      </w:pPr>
      <w:r>
        <w:rPr>
          <w:b/>
          <w:bCs/>
        </w:rPr>
        <w:t xml:space="preserve">Reminder emails are V1.1</w:t>
      </w:r>
      <w:r>
        <w:t xml:space="preserve"> </w:t>
      </w:r>
      <w:r>
        <w:t xml:space="preserve">— sending day-7 and day-12 reminders would require a cron job. We defer this until V1.1 when notification volume justifies the engineering.</w:t>
      </w:r>
    </w:p>
    <w:p>
      <w:pPr>
        <w:pStyle w:val="FirstParagraph"/>
      </w:pPr>
      <w:r>
        <w:t xml:space="preserve">Net effect: Pakanta ships fully functional in V1 with no Pakanta-specific cron jobs. The 0034 reconciliation cron handles payment-related state transitions for Pakanta orders (same as every other SKU) but no Pakanta-internal scheduler exists.</w:t>
      </w:r>
    </w:p>
    <w:bookmarkEnd w:id="49"/>
    <w:bookmarkEnd w:id="50"/>
    <w:bookmarkStart w:id="51" w:name="pricing-rationale-unit-economics"/>
    <w:p>
      <w:pPr>
        <w:pStyle w:val="Heading2"/>
      </w:pPr>
      <w:r>
        <w:t xml:space="preserve">14. Pricing rationale + unit economics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Cost factor</w:t>
            </w:r>
          </w:p>
        </w:tc>
        <w:tc>
          <w:tcPr/>
          <w:p>
            <w:pPr>
              <w:pStyle w:val="Compact"/>
            </w:pPr>
            <w:r>
              <w:t xml:space="preserve">Basic</w:t>
            </w:r>
          </w:p>
        </w:tc>
        <w:tc>
          <w:tcPr/>
          <w:p>
            <w:pPr>
              <w:pStyle w:val="Compact"/>
            </w:pPr>
            <w:r>
              <w:t xml:space="preserve">Premium</w:t>
            </w:r>
          </w:p>
        </w:tc>
        <w:tc>
          <w:tcPr/>
          <w:p>
            <w:pPr>
              <w:pStyle w:val="Compact"/>
            </w:pPr>
            <w:r>
              <w:t xml:space="preserve">Wedding Suite</w:t>
            </w:r>
          </w:p>
        </w:tc>
      </w:tr>
      <w:tr>
        <w:tc>
          <w:tcPr/>
          <w:p>
            <w:pPr>
              <w:pStyle w:val="Compact"/>
            </w:pPr>
            <w:r>
              <w:t xml:space="preserve">Suno Premier subscription amortized</w:t>
            </w:r>
          </w:p>
        </w:tc>
        <w:tc>
          <w:tcPr/>
          <w:p>
            <w:pPr>
              <w:pStyle w:val="Compact"/>
            </w:pPr>
            <w:r>
              <w:t xml:space="preserve">~₱50</w:t>
            </w:r>
          </w:p>
        </w:tc>
        <w:tc>
          <w:tcPr/>
          <w:p>
            <w:pPr>
              <w:pStyle w:val="Compact"/>
            </w:pPr>
            <w:r>
              <w:t xml:space="preserve">~₱200</w:t>
            </w:r>
          </w:p>
        </w:tc>
        <w:tc>
          <w:tcPr/>
          <w:p>
            <w:pPr>
              <w:pStyle w:val="Compact"/>
            </w:pPr>
            <w:r>
              <w:t xml:space="preserve">~₱500</w:t>
            </w:r>
          </w:p>
        </w:tc>
      </w:tr>
      <w:tr>
        <w:tc>
          <w:tcPr/>
          <w:p>
            <w:pPr>
              <w:pStyle w:val="Compact"/>
            </w:pPr>
            <w:r>
              <w:t xml:space="preserve">Owner curation + lyrics time</w:t>
            </w:r>
          </w:p>
        </w:tc>
        <w:tc>
          <w:tcPr/>
          <w:p>
            <w:pPr>
              <w:pStyle w:val="Compact"/>
            </w:pPr>
            <w:r>
              <w:t xml:space="preserve">~45 min (₱375)</w:t>
            </w:r>
          </w:p>
        </w:tc>
        <w:tc>
          <w:tcPr/>
          <w:p>
            <w:pPr>
              <w:pStyle w:val="Compact"/>
            </w:pPr>
            <w:r>
              <w:t xml:space="preserve">~2.5 hr (₱1,250)</w:t>
            </w:r>
          </w:p>
        </w:tc>
        <w:tc>
          <w:tcPr/>
          <w:p>
            <w:pPr>
              <w:pStyle w:val="Compact"/>
            </w:pPr>
            <w:r>
              <w:t xml:space="preserve">~7.5 hr (₱3,750)</w:t>
            </w:r>
          </w:p>
        </w:tc>
      </w:tr>
      <w:tr>
        <w:tc>
          <w:tcPr/>
          <w:p>
            <w:pPr>
              <w:pStyle w:val="Compact"/>
            </w:pPr>
            <w:r>
              <w:t xml:space="preserve">Mastering pass</w:t>
            </w:r>
          </w:p>
        </w:tc>
        <w:tc>
          <w:tcPr/>
          <w:p>
            <w:pPr>
              <w:pStyle w:val="Compact"/>
            </w:pPr>
            <w:r>
              <w:t xml:space="preserve">—</w:t>
            </w:r>
          </w:p>
        </w:tc>
        <w:tc>
          <w:tcPr/>
          <w:p>
            <w:pPr>
              <w:pStyle w:val="Compact"/>
            </w:pPr>
            <w:r>
              <w:t xml:space="preserve">—</w:t>
            </w:r>
          </w:p>
        </w:tc>
        <w:tc>
          <w:tcPr/>
          <w:p>
            <w:pPr>
              <w:pStyle w:val="Compact"/>
            </w:pPr>
            <w:r>
              <w:t xml:space="preserve">~30 min (₱250)</w:t>
            </w:r>
          </w:p>
        </w:tc>
      </w:tr>
      <w:tr>
        <w:tc>
          <w:tcPr/>
          <w:p>
            <w:pPr>
              <w:pStyle w:val="Compact"/>
            </w:pPr>
            <w:r>
              <w:t xml:space="preserve">R2 storage + bandwidth</w:t>
            </w:r>
          </w:p>
        </w:tc>
        <w:tc>
          <w:tcPr/>
          <w:p>
            <w:pPr>
              <w:pStyle w:val="Compact"/>
            </w:pPr>
            <w:r>
              <w:t xml:space="preserve">~₱5</w:t>
            </w:r>
          </w:p>
        </w:tc>
        <w:tc>
          <w:tcPr/>
          <w:p>
            <w:pPr>
              <w:pStyle w:val="Compact"/>
            </w:pPr>
            <w:r>
              <w:t xml:space="preserve">~₱10</w:t>
            </w:r>
          </w:p>
        </w:tc>
        <w:tc>
          <w:tcPr/>
          <w:p>
            <w:pPr>
              <w:pStyle w:val="Compact"/>
            </w:pPr>
            <w:r>
              <w:t xml:space="preserve">~₱20</w:t>
            </w:r>
          </w:p>
        </w:tc>
      </w:tr>
      <w:tr>
        <w:tc>
          <w:tcPr/>
          <w:p>
            <w:pPr>
              <w:pStyle w:val="Compact"/>
            </w:pPr>
            <w:r>
              <w:rPr>
                <w:b/>
                <w:bCs/>
              </w:rPr>
              <w:t xml:space="preserve">Total variable cost</w:t>
            </w:r>
          </w:p>
        </w:tc>
        <w:tc>
          <w:tcPr/>
          <w:p>
            <w:pPr>
              <w:pStyle w:val="Compact"/>
            </w:pPr>
            <w:r>
              <w:rPr>
                <w:b/>
                <w:bCs/>
              </w:rPr>
              <w:t xml:space="preserve">~₱430</w:t>
            </w:r>
          </w:p>
        </w:tc>
        <w:tc>
          <w:tcPr/>
          <w:p>
            <w:pPr>
              <w:pStyle w:val="Compact"/>
            </w:pPr>
            <w:r>
              <w:rPr>
                <w:b/>
                <w:bCs/>
              </w:rPr>
              <w:t xml:space="preserve">~₱1,460</w:t>
            </w:r>
          </w:p>
        </w:tc>
        <w:tc>
          <w:tcPr/>
          <w:p>
            <w:pPr>
              <w:pStyle w:val="Compact"/>
            </w:pPr>
            <w:r>
              <w:rPr>
                <w:b/>
                <w:bCs/>
              </w:rPr>
              <w:t xml:space="preserve">~₱4,520</w:t>
            </w:r>
          </w:p>
        </w:tc>
      </w:tr>
      <w:tr>
        <w:tc>
          <w:tcPr/>
          <w:p>
            <w:pPr>
              <w:pStyle w:val="Compact"/>
            </w:pPr>
            <w:r>
              <w:rPr>
                <w:b/>
                <w:bCs/>
              </w:rPr>
              <w:t xml:space="preserve">Revenue</w:t>
            </w:r>
          </w:p>
        </w:tc>
        <w:tc>
          <w:tcPr/>
          <w:p>
            <w:pPr>
              <w:pStyle w:val="Compact"/>
            </w:pPr>
            <w:r>
              <w:rPr>
                <w:b/>
                <w:bCs/>
              </w:rPr>
              <w:t xml:space="preserve">₱1,999</w:t>
            </w:r>
          </w:p>
        </w:tc>
        <w:tc>
          <w:tcPr/>
          <w:p>
            <w:pPr>
              <w:pStyle w:val="Compact"/>
            </w:pPr>
            <w:r>
              <w:rPr>
                <w:b/>
                <w:bCs/>
              </w:rPr>
              <w:t xml:space="preserve">₱3,999</w:t>
            </w:r>
          </w:p>
        </w:tc>
        <w:tc>
          <w:tcPr/>
          <w:p>
            <w:pPr>
              <w:pStyle w:val="Compact"/>
            </w:pPr>
            <w:r>
              <w:rPr>
                <w:b/>
                <w:bCs/>
              </w:rPr>
              <w:t xml:space="preserve">₱9,999</w:t>
            </w:r>
          </w:p>
        </w:tc>
      </w:tr>
      <w:tr>
        <w:tc>
          <w:tcPr/>
          <w:p>
            <w:pPr>
              <w:pStyle w:val="Compact"/>
            </w:pPr>
            <w:r>
              <w:rPr>
                <w:b/>
                <w:bCs/>
              </w:rPr>
              <w:t xml:space="preserve">Gross margin</w:t>
            </w:r>
          </w:p>
        </w:tc>
        <w:tc>
          <w:tcPr/>
          <w:p>
            <w:pPr>
              <w:pStyle w:val="Compact"/>
            </w:pPr>
            <w:r>
              <w:rPr>
                <w:b/>
                <w:bCs/>
              </w:rPr>
              <w:t xml:space="preserve">~78%</w:t>
            </w:r>
          </w:p>
        </w:tc>
        <w:tc>
          <w:tcPr/>
          <w:p>
            <w:pPr>
              <w:pStyle w:val="Compact"/>
            </w:pPr>
            <w:r>
              <w:rPr>
                <w:b/>
                <w:bCs/>
              </w:rPr>
              <w:t xml:space="preserve">~63%</w:t>
            </w:r>
          </w:p>
        </w:tc>
        <w:tc>
          <w:tcPr/>
          <w:p>
            <w:pPr>
              <w:pStyle w:val="Compact"/>
            </w:pPr>
            <w:r>
              <w:rPr>
                <w:b/>
                <w:bCs/>
              </w:rPr>
              <w:t xml:space="preserve">~55%</w:t>
            </w:r>
          </w:p>
        </w:tc>
      </w:tr>
    </w:tbl>
    <w:p>
      <w:pPr>
        <w:pStyle w:val="BodyText"/>
      </w:pPr>
      <w:r>
        <w:t xml:space="preserve">Wedding Suite has thinner margin (~55%) because it’s labor-intensive — but the absolute contribution per order is ₱5,479, the highest of the 3 tiers. Strategic balance: Basic and Premium drive volume; Wedding Suite drives high-touch couples who’d otherwise spend ₱25K–₱75K elsewhere.</w:t>
      </w:r>
    </w:p>
    <w:p>
      <w:pPr>
        <w:pStyle w:val="BodyText"/>
      </w:pPr>
      <w:r>
        <w:t xml:space="preserve">Comparison vs PH market:</w:t>
      </w:r>
      <w:r>
        <w:t xml:space="preserve"> </w:t>
      </w:r>
      <w:r>
        <w:t xml:space="preserve">- Basic ₱1,999 vs musician commission ₱5,000–₱8,000 single song:</w:t>
      </w:r>
      <w:r>
        <w:t xml:space="preserve"> </w:t>
      </w:r>
      <w:r>
        <w:rPr>
          <w:b/>
          <w:bCs/>
        </w:rPr>
        <w:t xml:space="preserve">60–75% cheaper</w:t>
      </w:r>
      <w:r>
        <w:t xml:space="preserve"> </w:t>
      </w:r>
      <w:r>
        <w:t xml:space="preserve">- Premium ₱3,999 vs songwriter ₱10,000–₱25,000 single song:</w:t>
      </w:r>
      <w:r>
        <w:t xml:space="preserve"> </w:t>
      </w:r>
      <w:r>
        <w:rPr>
          <w:b/>
          <w:bCs/>
        </w:rPr>
        <w:t xml:space="preserve">60–84% cheaper</w:t>
      </w:r>
      <w:r>
        <w:t xml:space="preserve"> </w:t>
      </w:r>
      <w:r>
        <w:t xml:space="preserve">- Wedding Suite ₱9,999 vs composer 3-song commission ₱25,000–₱75,000:</w:t>
      </w:r>
      <w:r>
        <w:t xml:space="preserve"> </w:t>
      </w:r>
      <w:r>
        <w:rPr>
          <w:b/>
          <w:bCs/>
        </w:rPr>
        <w:t xml:space="preserve">60–87% cheaper</w:t>
      </w:r>
    </w:p>
    <w:p>
      <w:pPr>
        <w:pStyle w:val="BodyText"/>
      </w:pPr>
      <w:r>
        <w:t xml:space="preserve">Setnayan delivers all 3 in 24hr–7 days vs PH market 4–16 weeks.</w:t>
      </w:r>
    </w:p>
    <w:bookmarkEnd w:id="51"/>
    <w:bookmarkStart w:id="52" w:name="v1.5-roadmap"/>
    <w:p>
      <w:pPr>
        <w:pStyle w:val="Heading2"/>
      </w:pPr>
      <w:r>
        <w:t xml:space="preserve">15. V1.5 roadmap</w:t>
      </w:r>
    </w:p>
    <w:p>
      <w:pPr>
        <w:pStyle w:val="FirstParagraph"/>
      </w:pPr>
      <w:r>
        <w:t xml:space="preserve">When Suno’s official API ships:</w:t>
      </w:r>
      <w:r>
        <w:t xml:space="preserve"> </w:t>
      </w:r>
      <w:r>
        <w:t xml:space="preserve">- Replace manual workflow with automated generation (5-min owner review per render vs 15-20 min full curation)</w:t>
      </w:r>
      <w:r>
        <w:t xml:space="preserve"> </w:t>
      </w:r>
      <w:r>
        <w:t xml:space="preserve">- Real-time generation in couple-facing flow (samples in ~3 minutes instead of 24hr)</w:t>
      </w:r>
      <w:r>
        <w:t xml:space="preserve"> </w:t>
      </w:r>
      <w:r>
        <w:t xml:space="preserve">- Owner curation becomes</w:t>
      </w:r>
      <w:r>
        <w:t xml:space="preserve"> </w:t>
      </w:r>
      <w:r>
        <w:t xml:space="preserve">“Director’s Cut”</w:t>
      </w:r>
      <w:r>
        <w:t xml:space="preserve"> </w:t>
      </w:r>
      <w:r>
        <w:t xml:space="preserve">optional upgrade</w:t>
      </w:r>
      <w:r>
        <w:t xml:space="preserve"> </w:t>
      </w:r>
      <w:r>
        <w:t xml:space="preserve">- Margin goes up to ~85% on Basic, ~75% on Premium, ~70% on Wedding Suite</w:t>
      </w:r>
    </w:p>
    <w:p>
      <w:pPr>
        <w:pStyle w:val="BodyText"/>
      </w:pPr>
      <w:r>
        <w:t xml:space="preserve">Until V1.5: positioned in marketing as</w:t>
      </w:r>
      <w:r>
        <w:t xml:space="preserve"> </w:t>
      </w:r>
      <w:r>
        <w:rPr>
          <w:b/>
          <w:bCs/>
        </w:rPr>
        <w:t xml:space="preserve">“human-curated by Setnayan’s music director”</w:t>
      </w:r>
      <w:r>
        <w:t xml:space="preserve"> </w:t>
      </w:r>
      <w:r>
        <w:t xml:space="preserve">— actually a positioning asset.</w:t>
      </w:r>
    </w:p>
    <w:bookmarkEnd w:id="52"/>
    <w:bookmarkStart w:id="53" w:name="out-of-scope-v1.x-or-later"/>
    <w:p>
      <w:pPr>
        <w:pStyle w:val="Heading2"/>
      </w:pPr>
      <w:r>
        <w:t xml:space="preserve">16. Out of scope (V1.x or later)</w:t>
      </w:r>
    </w:p>
    <w:p>
      <w:pPr>
        <w:pStyle w:val="Compact"/>
        <w:numPr>
          <w:ilvl w:val="0"/>
          <w:numId w:val="1022"/>
        </w:numPr>
      </w:pPr>
      <w:r>
        <w:t xml:space="preserve">Self-service Pakanta (couple writes own prompt, no curation) — V1.5+ as optional cheaper variant</w:t>
      </w:r>
    </w:p>
    <w:p>
      <w:pPr>
        <w:pStyle w:val="Compact"/>
        <w:numPr>
          <w:ilvl w:val="0"/>
          <w:numId w:val="1022"/>
        </w:numPr>
      </w:pPr>
      <w:r>
        <w:t xml:space="preserve">Bring-your-own lyrics (couple supplies lyrics, owner generates only) — V1.5 evaluation</w:t>
      </w:r>
    </w:p>
    <w:p>
      <w:pPr>
        <w:pStyle w:val="Compact"/>
        <w:numPr>
          <w:ilvl w:val="0"/>
          <w:numId w:val="1022"/>
        </w:numPr>
      </w:pPr>
      <w:r>
        <w:t xml:space="preserve">Pakanta gifting (one couple gifts another) — V2</w:t>
      </w:r>
    </w:p>
    <w:p>
      <w:pPr>
        <w:pStyle w:val="Compact"/>
        <w:numPr>
          <w:ilvl w:val="0"/>
          <w:numId w:val="1022"/>
        </w:numPr>
      </w:pPr>
      <w:r>
        <w:t xml:space="preserve">Pakanta for non-wedding events — will follow once Birthday/Celebration event types ship (same SKU works)</w:t>
      </w:r>
    </w:p>
    <w:p>
      <w:pPr>
        <w:pStyle w:val="Compact"/>
        <w:numPr>
          <w:ilvl w:val="0"/>
          <w:numId w:val="1022"/>
        </w:numPr>
      </w:pPr>
      <w:r>
        <w:t xml:space="preserve">Major-label music incorporation — NEVER (locked policy)</w:t>
      </w:r>
    </w:p>
    <w:p>
      <w:pPr>
        <w:pStyle w:val="Compact"/>
        <w:numPr>
          <w:ilvl w:val="0"/>
          <w:numId w:val="1022"/>
        </w:numPr>
      </w:pPr>
      <w:r>
        <w:t xml:space="preserve">More than 3 songs per Wedding Suite — V1.5 evaluation as Custom Suite tier</w:t>
      </w:r>
    </w:p>
    <w:bookmarkEnd w:id="53"/>
    <w:bookmarkStart w:id="54" w:name="test-plan-reference"/>
    <w:p>
      <w:pPr>
        <w:pStyle w:val="Heading2"/>
      </w:pPr>
      <w:r>
        <w:t xml:space="preserve">17. Test plan reference</w:t>
      </w:r>
    </w:p>
    <w:p>
      <w:pPr>
        <w:pStyle w:val="FirstParagraph"/>
      </w:pPr>
      <w:r>
        <w:t xml:space="preserve">See</w:t>
      </w:r>
      <w:r>
        <w:t xml:space="preserve"> </w:t>
      </w:r>
      <w:r>
        <w:rPr>
          <w:rStyle w:val="VerbatimChar"/>
        </w:rPr>
        <w:t xml:space="preserve">tests.md</w:t>
      </w:r>
      <w:r>
        <w:t xml:space="preserve"> </w:t>
      </w:r>
      <w:r>
        <w:t xml:space="preserve">for the 30+ acceptance scenarios covering tier branching, lyric approval gate, render-cap enforcement per tier, Wedding Suite Personas lock, mastering pass delivery, RLS, SLA timers, library-save integration with use-case matching, and renderer fallback logic.</w:t>
      </w:r>
    </w:p>
    <w:bookmarkEnd w:id="54"/>
    <w:bookmarkStart w:id="55" w:name="fixtures-reference"/>
    <w:p>
      <w:pPr>
        <w:pStyle w:val="Heading2"/>
      </w:pPr>
      <w:r>
        <w:t xml:space="preserve">18. Fixtures reference</w:t>
      </w:r>
    </w:p>
    <w:p>
      <w:pPr>
        <w:pStyle w:val="FirstParagraph"/>
      </w:pPr>
      <w:r>
        <w:t xml:space="preserve">See</w:t>
      </w:r>
      <w:r>
        <w:t xml:space="preserve"> </w:t>
      </w:r>
      <w:r>
        <w:rPr>
          <w:rStyle w:val="VerbatimChar"/>
        </w:rPr>
        <w:t xml:space="preserve">fixtures.json</w:t>
      </w:r>
      <w:r>
        <w:t xml:space="preserve"> </w:t>
      </w:r>
      <w:r>
        <w:t xml:space="preserve">for deterministic test data covering one event with one in-progress Premium Pakanta (</w:t>
      </w:r>
      <w:r>
        <w:rPr>
          <w:rStyle w:val="VerbatimChar"/>
        </w:rPr>
        <w:t xml:space="preserve">S89K-PAKANTA001</w:t>
      </w:r>
      <w:r>
        <w:t xml:space="preserve"> </w:t>
      </w:r>
      <w:r>
        <w:t xml:space="preserve">at</w:t>
      </w:r>
      <w:r>
        <w:t xml:space="preserve"> </w:t>
      </w:r>
      <w:r>
        <w:rPr>
          <w:rStyle w:val="VerbatimChar"/>
        </w:rPr>
        <w:t xml:space="preserve">lyrics_revision_pending</w:t>
      </w:r>
      <w:r>
        <w:t xml:space="preserve">) and one completed Wedding Suite (</w:t>
      </w:r>
      <w:r>
        <w:rPr>
          <w:rStyle w:val="VerbatimChar"/>
        </w:rPr>
        <w:t xml:space="preserve">S89K-SUITE0001</w:t>
      </w:r>
      <w:r>
        <w:t xml:space="preserve"> </w:t>
      </w:r>
      <w:r>
        <w:t xml:space="preserve">with all 3 child orders delivered + saved to event_song_library).</w:t>
      </w:r>
    </w:p>
    <w:bookmarkEnd w:id="55"/>
    <w:bookmarkStart w:id="56" w:name="decision-references"/>
    <w:p>
      <w:pPr>
        <w:pStyle w:val="Heading2"/>
      </w:pPr>
      <w:r>
        <w:t xml:space="preserve">19. Decision references</w:t>
      </w:r>
    </w:p>
    <w:p>
      <w:pPr>
        <w:pStyle w:val="Compact"/>
        <w:numPr>
          <w:ilvl w:val="0"/>
          <w:numId w:val="1023"/>
        </w:numPr>
      </w:pPr>
      <w:r>
        <w:t xml:space="preserve">CLAUDE.md decision log 2026-05-14:</w:t>
      </w:r>
      <w:r>
        <w:t xml:space="preserve"> </w:t>
      </w:r>
      <w:r>
        <w:t xml:space="preserve">“Pakanta · Your Wedding’s Own Song — locked as 3-tier paid SKU with custom songwriter workflow”</w:t>
      </w:r>
    </w:p>
    <w:p>
      <w:pPr>
        <w:pStyle w:val="Compact"/>
        <w:numPr>
          <w:ilvl w:val="0"/>
          <w:numId w:val="1023"/>
        </w:numPr>
      </w:pPr>
      <w:r>
        <w:t xml:space="preserve">Music policy: AI-generated owned tracks only · CLAUDE.md decision log 2026-05-08</w:t>
      </w:r>
    </w:p>
    <w:p>
      <w:pPr>
        <w:pStyle w:val="Compact"/>
        <w:numPr>
          <w:ilvl w:val="0"/>
          <w:numId w:val="1023"/>
        </w:numPr>
      </w:pPr>
      <w:r>
        <w:t xml:space="preserve">Suno-prompt architecture:</w:t>
      </w:r>
      <w:r>
        <w:t xml:space="preserve"> </w:t>
      </w:r>
      <w:r>
        <w:rPr>
          <w:rStyle w:val="VerbatimChar"/>
        </w:rPr>
        <w:t xml:space="preserve">02_Specifications/Music_Catalogue_Suno_Prompts_V1.md</w:t>
      </w:r>
      <w:r>
        <w:t xml:space="preserve"> </w:t>
      </w:r>
      <w:r>
        <w:t xml:space="preserve">and</w:t>
      </w:r>
      <w:r>
        <w:t xml:space="preserve"> </w:t>
      </w:r>
      <w:r>
        <w:rPr>
          <w:rStyle w:val="VerbatimChar"/>
        </w:rPr>
        <w:t xml:space="preserve">Suno_Workstream_Complete_V1.md</w:t>
      </w:r>
    </w:p>
    <w:p>
      <w:pPr>
        <w:pStyle w:val="Compact"/>
        <w:numPr>
          <w:ilvl w:val="0"/>
          <w:numId w:val="1023"/>
        </w:numPr>
      </w:pPr>
      <w:r>
        <w:t xml:space="preserve">Pricing convention: CLAUDE.md decision log 2026-05-12 (charm-priced -9 endings)</w:t>
      </w:r>
    </w:p>
    <w:p>
      <w:pPr>
        <w:pStyle w:val="Compact"/>
        <w:numPr>
          <w:ilvl w:val="0"/>
          <w:numId w:val="1023"/>
        </w:numPr>
      </w:pPr>
      <w:r>
        <w:t xml:space="preserve">Apparatus pricing rule: CLAUDE.md decision log 2026-05-09 (Pakanta is curation service — apparatus is Suno Premier subscription + Setnayan’s music director judgment)</w:t>
      </w:r>
    </w:p>
    <w:p>
      <w:pPr>
        <w:pStyle w:val="Compact"/>
        <w:numPr>
          <w:ilvl w:val="0"/>
          <w:numId w:val="1023"/>
        </w:numPr>
      </w:pPr>
      <w:r>
        <w:t xml:space="preserve">Strategy B pricing repositioning: CLAUDE.md decision log 2026-05-12 (premium pricing for AI/curation services)</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2026-06-07T07:34:52Z</dcterms:created>
  <dcterms:modified xsi:type="dcterms:W3CDTF">2026-06-07T07:34:52Z</dcterms:modified>
</cp:coreProperties>
</file>

<file path=docProps/custom.xml><?xml version="1.0" encoding="utf-8"?>
<Properties xmlns="http://schemas.openxmlformats.org/officeDocument/2006/custom-properties" xmlns:vt="http://schemas.openxmlformats.org/officeDocument/2006/docPropsVTypes"/>
</file>