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0F64B" w14:textId="381409A3" w:rsidR="00EE2C70" w:rsidRDefault="00EE2C70" w:rsidP="009F768E"/>
    <w:p w14:paraId="27DCA228" w14:textId="2BD0BD32" w:rsidR="00EE2C70" w:rsidRPr="00755FA5" w:rsidRDefault="00FF71B1" w:rsidP="00FF71B1">
      <w:r w:rsidRPr="00FF71B1">
        <w:drawing>
          <wp:inline distT="0" distB="0" distL="0" distR="0" wp14:anchorId="01F6EDFA" wp14:editId="3535785D">
            <wp:extent cx="5943600" cy="3378200"/>
            <wp:effectExtent l="0" t="0" r="0" b="0"/>
            <wp:docPr id="5654619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6197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2C70" w:rsidRPr="00755F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6A0"/>
    <w:rsid w:val="002147A7"/>
    <w:rsid w:val="00263D81"/>
    <w:rsid w:val="006256A0"/>
    <w:rsid w:val="00746B28"/>
    <w:rsid w:val="00755FA5"/>
    <w:rsid w:val="007F0F02"/>
    <w:rsid w:val="00844E59"/>
    <w:rsid w:val="009F768E"/>
    <w:rsid w:val="00AC6BD8"/>
    <w:rsid w:val="00AD0573"/>
    <w:rsid w:val="00CD75B9"/>
    <w:rsid w:val="00D14965"/>
    <w:rsid w:val="00DD2FD6"/>
    <w:rsid w:val="00E17490"/>
    <w:rsid w:val="00EE2C70"/>
    <w:rsid w:val="00FE746B"/>
    <w:rsid w:val="00FF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81EEA"/>
  <w15:chartTrackingRefBased/>
  <w15:docId w15:val="{3E2BC4CE-9D14-411F-B6DC-6C7F39E8B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5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6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Riley Schaefer</dc:creator>
  <cp:keywords/>
  <dc:description/>
  <cp:lastModifiedBy>Ian Riley Schaefer</cp:lastModifiedBy>
  <cp:revision>8</cp:revision>
  <dcterms:created xsi:type="dcterms:W3CDTF">2026-04-01T00:41:00Z</dcterms:created>
  <dcterms:modified xsi:type="dcterms:W3CDTF">2026-04-22T02:23:00Z</dcterms:modified>
</cp:coreProperties>
</file>