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A0B8" w14:textId="1A57BAB9" w:rsidR="00C52A25" w:rsidRDefault="00C87177" w:rsidP="007056D8">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Ian </w:t>
      </w:r>
      <w:r w:rsidR="00815441">
        <w:rPr>
          <w:rFonts w:ascii="Times New Roman" w:hAnsi="Times New Roman" w:cs="Times New Roman"/>
          <w:b/>
          <w:sz w:val="32"/>
          <w:szCs w:val="32"/>
        </w:rPr>
        <w:t xml:space="preserve">A </w:t>
      </w:r>
      <w:r>
        <w:rPr>
          <w:rFonts w:ascii="Times New Roman" w:hAnsi="Times New Roman" w:cs="Times New Roman"/>
          <w:b/>
          <w:sz w:val="32"/>
          <w:szCs w:val="32"/>
        </w:rPr>
        <w:t>Schrack</w:t>
      </w:r>
    </w:p>
    <w:p w14:paraId="0C75C193" w14:textId="346F75B5" w:rsidR="00DA22C9" w:rsidRDefault="00A206EF" w:rsidP="007056D8">
      <w:pPr>
        <w:pStyle w:val="ListParagraph"/>
        <w:tabs>
          <w:tab w:val="right" w:pos="4680"/>
        </w:tabs>
        <w:spacing w:after="0" w:line="240" w:lineRule="auto"/>
        <w:ind w:left="0"/>
        <w:jc w:val="center"/>
        <w:rPr>
          <w:rFonts w:ascii="Times New Roman" w:hAnsi="Times New Roman" w:cs="Times New Roman"/>
          <w:sz w:val="21"/>
          <w:szCs w:val="21"/>
        </w:rPr>
      </w:pPr>
      <w:r>
        <w:rPr>
          <w:rFonts w:ascii="Times New Roman" w:hAnsi="Times New Roman" w:cs="Times New Roman"/>
          <w:sz w:val="21"/>
          <w:szCs w:val="21"/>
        </w:rPr>
        <w:t>ischrack</w:t>
      </w:r>
      <w:r w:rsidR="00C87177">
        <w:rPr>
          <w:rFonts w:ascii="Times New Roman" w:hAnsi="Times New Roman" w:cs="Times New Roman"/>
          <w:sz w:val="21"/>
          <w:szCs w:val="21"/>
        </w:rPr>
        <w:t>@um</w:t>
      </w:r>
      <w:r>
        <w:rPr>
          <w:rFonts w:ascii="Times New Roman" w:hAnsi="Times New Roman" w:cs="Times New Roman"/>
          <w:sz w:val="21"/>
          <w:szCs w:val="21"/>
        </w:rPr>
        <w:t>ich</w:t>
      </w:r>
      <w:r w:rsidR="00C87177">
        <w:rPr>
          <w:rFonts w:ascii="Times New Roman" w:hAnsi="Times New Roman" w:cs="Times New Roman"/>
          <w:sz w:val="21"/>
          <w:szCs w:val="21"/>
        </w:rPr>
        <w:t>.edu</w:t>
      </w:r>
      <w:r w:rsidR="00DA22C9">
        <w:rPr>
          <w:rFonts w:ascii="Times New Roman" w:hAnsi="Times New Roman" w:cs="Times New Roman"/>
          <w:sz w:val="21"/>
          <w:szCs w:val="21"/>
        </w:rPr>
        <w:t xml:space="preserve">          </w:t>
      </w:r>
      <w:r w:rsidR="00815441">
        <w:rPr>
          <w:rFonts w:ascii="Times New Roman" w:hAnsi="Times New Roman" w:cs="Times New Roman"/>
          <w:sz w:val="21"/>
          <w:szCs w:val="21"/>
        </w:rPr>
        <w:t xml:space="preserve">    </w:t>
      </w:r>
      <w:r w:rsidR="00DA22C9">
        <w:rPr>
          <w:rFonts w:ascii="Times New Roman" w:hAnsi="Times New Roman" w:cs="Times New Roman"/>
          <w:sz w:val="21"/>
          <w:szCs w:val="21"/>
        </w:rPr>
        <w:t xml:space="preserve">  </w:t>
      </w:r>
      <w:r w:rsidR="00C87177">
        <w:rPr>
          <w:rFonts w:ascii="Times New Roman" w:hAnsi="Times New Roman" w:cs="Times New Roman"/>
          <w:sz w:val="21"/>
          <w:szCs w:val="21"/>
        </w:rPr>
        <w:t xml:space="preserve">    </w:t>
      </w:r>
      <w:r w:rsidR="00815441">
        <w:rPr>
          <w:rFonts w:ascii="Times New Roman" w:hAnsi="Times New Roman" w:cs="Times New Roman"/>
          <w:sz w:val="21"/>
          <w:szCs w:val="21"/>
        </w:rPr>
        <w:t>359 Columbus Drive</w:t>
      </w:r>
      <w:r w:rsidR="00DA22C9">
        <w:rPr>
          <w:rFonts w:ascii="Times New Roman" w:hAnsi="Times New Roman" w:cs="Times New Roman"/>
          <w:sz w:val="21"/>
          <w:szCs w:val="21"/>
        </w:rPr>
        <w:t xml:space="preserve">, </w:t>
      </w:r>
      <w:r>
        <w:rPr>
          <w:rFonts w:ascii="Times New Roman" w:hAnsi="Times New Roman" w:cs="Times New Roman"/>
          <w:sz w:val="21"/>
          <w:szCs w:val="21"/>
        </w:rPr>
        <w:t>Ann Arbor</w:t>
      </w:r>
      <w:r w:rsidR="00DA22C9" w:rsidRPr="001F1F64">
        <w:rPr>
          <w:rFonts w:ascii="Times New Roman" w:hAnsi="Times New Roman" w:cs="Times New Roman"/>
          <w:sz w:val="21"/>
          <w:szCs w:val="21"/>
        </w:rPr>
        <w:t xml:space="preserve">, </w:t>
      </w:r>
      <w:r>
        <w:rPr>
          <w:rFonts w:ascii="Times New Roman" w:hAnsi="Times New Roman" w:cs="Times New Roman"/>
          <w:sz w:val="21"/>
          <w:szCs w:val="21"/>
        </w:rPr>
        <w:t>MI</w:t>
      </w:r>
      <w:r w:rsidR="00DA22C9">
        <w:rPr>
          <w:rFonts w:ascii="Times New Roman" w:hAnsi="Times New Roman" w:cs="Times New Roman"/>
          <w:sz w:val="21"/>
          <w:szCs w:val="21"/>
        </w:rPr>
        <w:t xml:space="preserve"> </w:t>
      </w:r>
      <w:r>
        <w:rPr>
          <w:rFonts w:ascii="Times New Roman" w:hAnsi="Times New Roman" w:cs="Times New Roman"/>
          <w:sz w:val="21"/>
          <w:szCs w:val="21"/>
        </w:rPr>
        <w:t>48103</w:t>
      </w:r>
      <w:r w:rsidR="00DA22C9" w:rsidRPr="008F1026">
        <w:rPr>
          <w:rFonts w:ascii="Times New Roman" w:hAnsi="Times New Roman" w:cs="Times New Roman"/>
          <w:sz w:val="21"/>
          <w:szCs w:val="21"/>
        </w:rPr>
        <w:t xml:space="preserve"> </w:t>
      </w:r>
      <w:r w:rsidR="00DA22C9">
        <w:rPr>
          <w:rFonts w:ascii="Times New Roman" w:hAnsi="Times New Roman" w:cs="Times New Roman"/>
          <w:sz w:val="21"/>
          <w:szCs w:val="21"/>
        </w:rPr>
        <w:t xml:space="preserve">  </w:t>
      </w:r>
      <w:r w:rsidR="00815441">
        <w:rPr>
          <w:rFonts w:ascii="Times New Roman" w:hAnsi="Times New Roman" w:cs="Times New Roman"/>
          <w:sz w:val="21"/>
          <w:szCs w:val="21"/>
        </w:rPr>
        <w:t xml:space="preserve">     </w:t>
      </w:r>
      <w:r w:rsidR="00DA22C9">
        <w:rPr>
          <w:rFonts w:ascii="Times New Roman" w:hAnsi="Times New Roman" w:cs="Times New Roman"/>
          <w:sz w:val="21"/>
          <w:szCs w:val="21"/>
        </w:rPr>
        <w:t xml:space="preserve">   </w:t>
      </w:r>
      <w:r w:rsidR="00C87177">
        <w:rPr>
          <w:rFonts w:ascii="Times New Roman" w:hAnsi="Times New Roman" w:cs="Times New Roman"/>
          <w:sz w:val="21"/>
          <w:szCs w:val="21"/>
        </w:rPr>
        <w:t xml:space="preserve">  </w:t>
      </w:r>
      <w:r w:rsidR="00DA22C9">
        <w:rPr>
          <w:rFonts w:ascii="Times New Roman" w:hAnsi="Times New Roman" w:cs="Times New Roman"/>
          <w:sz w:val="21"/>
          <w:szCs w:val="21"/>
        </w:rPr>
        <w:t xml:space="preserve">       </w:t>
      </w:r>
      <w:r w:rsidR="00C87177">
        <w:rPr>
          <w:rFonts w:ascii="Times New Roman" w:hAnsi="Times New Roman" w:cs="Times New Roman"/>
          <w:sz w:val="21"/>
          <w:szCs w:val="21"/>
        </w:rPr>
        <w:t xml:space="preserve">   cell: 414.745.8820</w:t>
      </w:r>
    </w:p>
    <w:p w14:paraId="6538C6FC" w14:textId="77777777" w:rsidR="00CA12B1" w:rsidRPr="00CA12B1" w:rsidRDefault="00CA12B1" w:rsidP="00AE4001">
      <w:pPr>
        <w:pStyle w:val="ListParagraph"/>
        <w:spacing w:after="0" w:line="240" w:lineRule="auto"/>
        <w:ind w:left="0"/>
        <w:rPr>
          <w:rFonts w:ascii="Times New Roman" w:hAnsi="Times New Roman" w:cs="Times New Roman"/>
          <w:sz w:val="21"/>
          <w:szCs w:val="21"/>
        </w:rPr>
      </w:pPr>
    </w:p>
    <w:p w14:paraId="4180BBAF" w14:textId="77777777" w:rsidR="003F7BC0" w:rsidRDefault="00330157" w:rsidP="00AE4001">
      <w:pPr>
        <w:pStyle w:val="ListParagraph"/>
        <w:pBdr>
          <w:bottom w:val="single" w:sz="4" w:space="1" w:color="auto"/>
        </w:pBdr>
        <w:spacing w:after="0" w:line="240" w:lineRule="auto"/>
        <w:ind w:left="0"/>
        <w:rPr>
          <w:rFonts w:ascii="Times New Roman" w:hAnsi="Times New Roman" w:cs="Times New Roman"/>
          <w:b/>
          <w:sz w:val="21"/>
          <w:szCs w:val="21"/>
        </w:rPr>
      </w:pPr>
      <w:r w:rsidRPr="003F7BC0">
        <w:rPr>
          <w:rFonts w:ascii="Times New Roman" w:hAnsi="Times New Roman" w:cs="Times New Roman"/>
          <w:b/>
          <w:sz w:val="21"/>
          <w:szCs w:val="21"/>
        </w:rPr>
        <w:t>EDUCATION</w:t>
      </w:r>
      <w:r w:rsidR="003F7BC0" w:rsidRPr="003F7BC0">
        <w:rPr>
          <w:rFonts w:ascii="Times New Roman" w:hAnsi="Times New Roman" w:cs="Times New Roman"/>
          <w:b/>
          <w:sz w:val="21"/>
          <w:szCs w:val="21"/>
        </w:rPr>
        <w:t xml:space="preserve"> </w:t>
      </w:r>
    </w:p>
    <w:p w14:paraId="0C4CCAF7" w14:textId="0671BF11" w:rsidR="00F07B35" w:rsidRDefault="00F07B35" w:rsidP="00F07B35">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University of Michigan,</w:t>
      </w:r>
      <w:r>
        <w:rPr>
          <w:rFonts w:ascii="Times New Roman" w:hAnsi="Times New Roman" w:cs="Times New Roman"/>
          <w:bCs/>
          <w:sz w:val="21"/>
          <w:szCs w:val="21"/>
        </w:rPr>
        <w:t xml:space="preserve"> College of Engineering</w:t>
      </w:r>
      <w:r w:rsidRPr="00BF7EB6">
        <w:rPr>
          <w:rFonts w:ascii="Times New Roman" w:hAnsi="Times New Roman" w:cs="Times New Roman"/>
          <w:b/>
          <w:bCs/>
          <w:sz w:val="21"/>
          <w:szCs w:val="21"/>
        </w:rPr>
        <w:tab/>
      </w:r>
      <w:r>
        <w:rPr>
          <w:rFonts w:ascii="Times New Roman" w:hAnsi="Times New Roman" w:cs="Times New Roman"/>
          <w:b/>
          <w:bCs/>
          <w:sz w:val="21"/>
          <w:szCs w:val="21"/>
        </w:rPr>
        <w:t>Ann Arbor, MI</w:t>
      </w:r>
    </w:p>
    <w:p w14:paraId="3E69E62F" w14:textId="10A76F05" w:rsidR="00F07B35" w:rsidRDefault="00F07B35" w:rsidP="009C7F89">
      <w:pPr>
        <w:tabs>
          <w:tab w:val="right" w:pos="10800"/>
        </w:tabs>
        <w:spacing w:after="0" w:line="240" w:lineRule="auto"/>
        <w:ind w:firstLine="270"/>
        <w:jc w:val="both"/>
        <w:rPr>
          <w:rFonts w:ascii="Times New Roman" w:hAnsi="Times New Roman" w:cs="Times New Roman"/>
          <w:b/>
          <w:bCs/>
          <w:sz w:val="21"/>
          <w:szCs w:val="21"/>
        </w:rPr>
      </w:pPr>
      <w:r w:rsidRPr="009C7F89">
        <w:rPr>
          <w:rFonts w:ascii="Times New Roman" w:hAnsi="Times New Roman" w:cs="Times New Roman"/>
          <w:sz w:val="21"/>
          <w:szCs w:val="21"/>
        </w:rPr>
        <w:t>Doctor of Philosophy (Ph.D.) in Biomedical Engineering</w:t>
      </w:r>
      <w:r>
        <w:rPr>
          <w:rFonts w:ascii="Times New Roman" w:hAnsi="Times New Roman" w:cs="Times New Roman"/>
          <w:b/>
          <w:bCs/>
          <w:sz w:val="21"/>
          <w:szCs w:val="21"/>
        </w:rPr>
        <w:tab/>
        <w:t xml:space="preserve">September 2019 – </w:t>
      </w:r>
      <w:r w:rsidR="001E6907">
        <w:rPr>
          <w:rFonts w:ascii="Times New Roman" w:hAnsi="Times New Roman" w:cs="Times New Roman"/>
          <w:b/>
          <w:bCs/>
          <w:sz w:val="21"/>
          <w:szCs w:val="21"/>
        </w:rPr>
        <w:t>January 2025</w:t>
      </w:r>
    </w:p>
    <w:p w14:paraId="27352DE0" w14:textId="79ED0169" w:rsidR="00F07B35" w:rsidRPr="009C7F89" w:rsidRDefault="009C7F89" w:rsidP="009C7F89">
      <w:pPr>
        <w:tabs>
          <w:tab w:val="right" w:pos="10800"/>
        </w:tabs>
        <w:spacing w:after="0" w:line="240" w:lineRule="auto"/>
        <w:ind w:firstLine="270"/>
        <w:jc w:val="both"/>
        <w:rPr>
          <w:rFonts w:ascii="Times New Roman" w:hAnsi="Times New Roman" w:cs="Times New Roman"/>
          <w:sz w:val="21"/>
          <w:szCs w:val="21"/>
        </w:rPr>
      </w:pPr>
      <w:r w:rsidRPr="009C7F89">
        <w:rPr>
          <w:rFonts w:ascii="Times New Roman" w:hAnsi="Times New Roman" w:cs="Times New Roman"/>
          <w:sz w:val="21"/>
          <w:szCs w:val="21"/>
        </w:rPr>
        <w:t>Advisor: Dr. Lonnie Shea</w:t>
      </w:r>
    </w:p>
    <w:p w14:paraId="2BAA0410" w14:textId="1A632F1C" w:rsidR="009C7F89" w:rsidRPr="009C7F89" w:rsidRDefault="009C7F89" w:rsidP="009C7F89">
      <w:pPr>
        <w:tabs>
          <w:tab w:val="right" w:pos="10800"/>
        </w:tabs>
        <w:spacing w:after="0" w:line="240" w:lineRule="auto"/>
        <w:ind w:firstLine="270"/>
        <w:jc w:val="both"/>
        <w:rPr>
          <w:rFonts w:ascii="Times New Roman" w:hAnsi="Times New Roman" w:cs="Times New Roman"/>
          <w:sz w:val="21"/>
          <w:szCs w:val="21"/>
        </w:rPr>
      </w:pPr>
      <w:r w:rsidRPr="009C7F89">
        <w:rPr>
          <w:rFonts w:ascii="Times New Roman" w:hAnsi="Times New Roman" w:cs="Times New Roman"/>
          <w:sz w:val="21"/>
          <w:szCs w:val="21"/>
        </w:rPr>
        <w:t>GPA 4.00/4.00</w:t>
      </w:r>
    </w:p>
    <w:p w14:paraId="2EE8F61E" w14:textId="77777777" w:rsidR="00574EFE" w:rsidRDefault="00574EFE" w:rsidP="00B36D3B">
      <w:pPr>
        <w:pStyle w:val="ListParagraph"/>
        <w:spacing w:after="0" w:line="240" w:lineRule="auto"/>
        <w:ind w:left="0"/>
        <w:rPr>
          <w:rFonts w:ascii="Times New Roman" w:hAnsi="Times New Roman" w:cs="Times New Roman"/>
          <w:b/>
          <w:sz w:val="21"/>
          <w:szCs w:val="21"/>
        </w:rPr>
      </w:pPr>
    </w:p>
    <w:p w14:paraId="478A4A26" w14:textId="433876FA" w:rsidR="00007D26" w:rsidRDefault="00007D26" w:rsidP="00007D26">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University of Minnesota,</w:t>
      </w:r>
      <w:r>
        <w:rPr>
          <w:rFonts w:ascii="Times New Roman" w:hAnsi="Times New Roman" w:cs="Times New Roman"/>
          <w:bCs/>
          <w:sz w:val="21"/>
          <w:szCs w:val="21"/>
        </w:rPr>
        <w:t xml:space="preserve"> College of Science and Engineering</w:t>
      </w:r>
      <w:r w:rsidRPr="00BF7EB6">
        <w:rPr>
          <w:rFonts w:ascii="Times New Roman" w:hAnsi="Times New Roman" w:cs="Times New Roman"/>
          <w:b/>
          <w:bCs/>
          <w:sz w:val="21"/>
          <w:szCs w:val="21"/>
        </w:rPr>
        <w:tab/>
      </w:r>
      <w:r>
        <w:rPr>
          <w:rFonts w:ascii="Times New Roman" w:hAnsi="Times New Roman" w:cs="Times New Roman"/>
          <w:b/>
          <w:bCs/>
          <w:sz w:val="21"/>
          <w:szCs w:val="21"/>
        </w:rPr>
        <w:t>Minneapolis, MN</w:t>
      </w:r>
    </w:p>
    <w:p w14:paraId="1F4B67CD" w14:textId="4DA29932" w:rsidR="00007D26" w:rsidRDefault="00007D26" w:rsidP="00007D26">
      <w:pPr>
        <w:tabs>
          <w:tab w:val="right" w:pos="10800"/>
        </w:tabs>
        <w:spacing w:after="0" w:line="240" w:lineRule="auto"/>
        <w:ind w:firstLine="270"/>
        <w:jc w:val="both"/>
        <w:rPr>
          <w:rFonts w:ascii="Times New Roman" w:hAnsi="Times New Roman" w:cs="Times New Roman"/>
          <w:b/>
          <w:bCs/>
          <w:sz w:val="21"/>
          <w:szCs w:val="21"/>
        </w:rPr>
      </w:pPr>
      <w:r>
        <w:rPr>
          <w:rFonts w:ascii="Times New Roman" w:hAnsi="Times New Roman" w:cs="Times New Roman"/>
          <w:sz w:val="21"/>
          <w:szCs w:val="21"/>
        </w:rPr>
        <w:t>Master of Science (MS)</w:t>
      </w:r>
      <w:r w:rsidRPr="009C7F89">
        <w:rPr>
          <w:rFonts w:ascii="Times New Roman" w:hAnsi="Times New Roman" w:cs="Times New Roman"/>
          <w:sz w:val="21"/>
          <w:szCs w:val="21"/>
        </w:rPr>
        <w:t xml:space="preserve"> in Biomedical Engineering</w:t>
      </w:r>
      <w:r>
        <w:rPr>
          <w:rFonts w:ascii="Times New Roman" w:hAnsi="Times New Roman" w:cs="Times New Roman"/>
          <w:b/>
          <w:bCs/>
          <w:sz w:val="21"/>
          <w:szCs w:val="21"/>
        </w:rPr>
        <w:tab/>
        <w:t>October 2018</w:t>
      </w:r>
    </w:p>
    <w:p w14:paraId="22CDD560" w14:textId="499B9E82" w:rsidR="00007D26" w:rsidRDefault="00007D26" w:rsidP="00007D26">
      <w:pPr>
        <w:tabs>
          <w:tab w:val="right" w:pos="10800"/>
        </w:tabs>
        <w:spacing w:after="0" w:line="240" w:lineRule="auto"/>
        <w:ind w:firstLine="270"/>
        <w:jc w:val="both"/>
        <w:rPr>
          <w:rFonts w:ascii="Times New Roman" w:hAnsi="Times New Roman" w:cs="Times New Roman"/>
          <w:sz w:val="21"/>
          <w:szCs w:val="21"/>
        </w:rPr>
      </w:pPr>
      <w:r>
        <w:rPr>
          <w:rFonts w:ascii="Times New Roman" w:hAnsi="Times New Roman" w:cs="Times New Roman"/>
          <w:sz w:val="21"/>
          <w:szCs w:val="21"/>
        </w:rPr>
        <w:t>Thesis: “Engineering a CD19-Based Bispecific Molecule for CAR T Cell Therapy”</w:t>
      </w:r>
    </w:p>
    <w:p w14:paraId="2AD9EEB4" w14:textId="0088FFE6" w:rsidR="00007D26" w:rsidRPr="009C7F89" w:rsidRDefault="00007D26" w:rsidP="00007D26">
      <w:pPr>
        <w:tabs>
          <w:tab w:val="right" w:pos="10800"/>
        </w:tabs>
        <w:spacing w:after="0" w:line="240" w:lineRule="auto"/>
        <w:ind w:firstLine="270"/>
        <w:jc w:val="both"/>
        <w:rPr>
          <w:rFonts w:ascii="Times New Roman" w:hAnsi="Times New Roman" w:cs="Times New Roman"/>
          <w:sz w:val="21"/>
          <w:szCs w:val="21"/>
        </w:rPr>
      </w:pPr>
      <w:r w:rsidRPr="009C7F89">
        <w:rPr>
          <w:rFonts w:ascii="Times New Roman" w:hAnsi="Times New Roman" w:cs="Times New Roman"/>
          <w:sz w:val="21"/>
          <w:szCs w:val="21"/>
        </w:rPr>
        <w:t xml:space="preserve">Advisor: Dr. </w:t>
      </w:r>
      <w:r>
        <w:rPr>
          <w:rFonts w:ascii="Times New Roman" w:hAnsi="Times New Roman" w:cs="Times New Roman"/>
          <w:sz w:val="21"/>
          <w:szCs w:val="21"/>
        </w:rPr>
        <w:t>Benjamin Hackel</w:t>
      </w:r>
    </w:p>
    <w:p w14:paraId="05A730F5" w14:textId="37E252A3" w:rsidR="00007D26" w:rsidRPr="009C7F89" w:rsidRDefault="00007D26" w:rsidP="00007D26">
      <w:pPr>
        <w:tabs>
          <w:tab w:val="right" w:pos="10800"/>
        </w:tabs>
        <w:spacing w:after="0" w:line="240" w:lineRule="auto"/>
        <w:ind w:firstLine="270"/>
        <w:jc w:val="both"/>
        <w:rPr>
          <w:rFonts w:ascii="Times New Roman" w:hAnsi="Times New Roman" w:cs="Times New Roman"/>
          <w:sz w:val="21"/>
          <w:szCs w:val="21"/>
        </w:rPr>
      </w:pPr>
      <w:r>
        <w:rPr>
          <w:rFonts w:ascii="Times New Roman" w:hAnsi="Times New Roman" w:cs="Times New Roman"/>
          <w:sz w:val="21"/>
          <w:szCs w:val="21"/>
        </w:rPr>
        <w:t xml:space="preserve">Cumulative </w:t>
      </w:r>
      <w:r w:rsidRPr="009C7F89">
        <w:rPr>
          <w:rFonts w:ascii="Times New Roman" w:hAnsi="Times New Roman" w:cs="Times New Roman"/>
          <w:sz w:val="21"/>
          <w:szCs w:val="21"/>
        </w:rPr>
        <w:t xml:space="preserve">GPA </w:t>
      </w:r>
      <w:r>
        <w:rPr>
          <w:rFonts w:ascii="Times New Roman" w:hAnsi="Times New Roman" w:cs="Times New Roman"/>
          <w:sz w:val="21"/>
          <w:szCs w:val="21"/>
        </w:rPr>
        <w:t>3.72</w:t>
      </w:r>
      <w:r w:rsidRPr="009C7F89">
        <w:rPr>
          <w:rFonts w:ascii="Times New Roman" w:hAnsi="Times New Roman" w:cs="Times New Roman"/>
          <w:sz w:val="21"/>
          <w:szCs w:val="21"/>
        </w:rPr>
        <w:t>/4.00</w:t>
      </w:r>
    </w:p>
    <w:p w14:paraId="1FF487E3" w14:textId="77777777" w:rsidR="00007D26" w:rsidRDefault="00007D26" w:rsidP="00B36D3B">
      <w:pPr>
        <w:pStyle w:val="ListParagraph"/>
        <w:spacing w:after="0" w:line="240" w:lineRule="auto"/>
        <w:ind w:left="0"/>
        <w:rPr>
          <w:rFonts w:ascii="Times New Roman" w:hAnsi="Times New Roman" w:cs="Times New Roman"/>
          <w:b/>
          <w:sz w:val="21"/>
          <w:szCs w:val="21"/>
        </w:rPr>
      </w:pPr>
    </w:p>
    <w:p w14:paraId="69609F5E" w14:textId="77777777" w:rsidR="00007D26" w:rsidRDefault="00007D26" w:rsidP="00007D26">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University of Minnesota,</w:t>
      </w:r>
      <w:r>
        <w:rPr>
          <w:rFonts w:ascii="Times New Roman" w:hAnsi="Times New Roman" w:cs="Times New Roman"/>
          <w:bCs/>
          <w:sz w:val="21"/>
          <w:szCs w:val="21"/>
        </w:rPr>
        <w:t xml:space="preserve"> College of Science and Engineering</w:t>
      </w:r>
      <w:r w:rsidRPr="00BF7EB6">
        <w:rPr>
          <w:rFonts w:ascii="Times New Roman" w:hAnsi="Times New Roman" w:cs="Times New Roman"/>
          <w:b/>
          <w:bCs/>
          <w:sz w:val="21"/>
          <w:szCs w:val="21"/>
        </w:rPr>
        <w:tab/>
      </w:r>
      <w:r>
        <w:rPr>
          <w:rFonts w:ascii="Times New Roman" w:hAnsi="Times New Roman" w:cs="Times New Roman"/>
          <w:b/>
          <w:bCs/>
          <w:sz w:val="21"/>
          <w:szCs w:val="21"/>
        </w:rPr>
        <w:t>Minneapolis, MN</w:t>
      </w:r>
    </w:p>
    <w:p w14:paraId="3ACEC233" w14:textId="202F54B8" w:rsidR="00007D26" w:rsidRDefault="00007D26" w:rsidP="00007D26">
      <w:pPr>
        <w:tabs>
          <w:tab w:val="right" w:pos="10800"/>
        </w:tabs>
        <w:spacing w:after="0" w:line="240" w:lineRule="auto"/>
        <w:ind w:firstLine="270"/>
        <w:jc w:val="both"/>
        <w:rPr>
          <w:rFonts w:ascii="Times New Roman" w:hAnsi="Times New Roman" w:cs="Times New Roman"/>
          <w:b/>
          <w:bCs/>
          <w:sz w:val="21"/>
          <w:szCs w:val="21"/>
        </w:rPr>
      </w:pPr>
      <w:r>
        <w:rPr>
          <w:rFonts w:ascii="Times New Roman" w:hAnsi="Times New Roman" w:cs="Times New Roman"/>
          <w:sz w:val="21"/>
          <w:szCs w:val="21"/>
        </w:rPr>
        <w:t>Bachelor of Science</w:t>
      </w:r>
      <w:r w:rsidRPr="009C7F89">
        <w:rPr>
          <w:rFonts w:ascii="Times New Roman" w:hAnsi="Times New Roman" w:cs="Times New Roman"/>
          <w:sz w:val="21"/>
          <w:szCs w:val="21"/>
        </w:rPr>
        <w:t xml:space="preserve"> in Biomedical Engineering</w:t>
      </w:r>
      <w:r>
        <w:rPr>
          <w:rFonts w:ascii="Times New Roman" w:hAnsi="Times New Roman" w:cs="Times New Roman"/>
          <w:sz w:val="21"/>
          <w:szCs w:val="21"/>
        </w:rPr>
        <w:t xml:space="preserve"> (B.Bm.E.)</w:t>
      </w:r>
      <w:r>
        <w:rPr>
          <w:rFonts w:ascii="Times New Roman" w:hAnsi="Times New Roman" w:cs="Times New Roman"/>
          <w:b/>
          <w:bCs/>
          <w:sz w:val="21"/>
          <w:szCs w:val="21"/>
        </w:rPr>
        <w:tab/>
        <w:t>May 2017</w:t>
      </w:r>
    </w:p>
    <w:p w14:paraId="7816FBB3" w14:textId="47968059" w:rsidR="00007D26" w:rsidRPr="009C7F89" w:rsidRDefault="00007D26" w:rsidP="00007D26">
      <w:pPr>
        <w:tabs>
          <w:tab w:val="right" w:pos="10800"/>
        </w:tabs>
        <w:spacing w:after="0" w:line="240" w:lineRule="auto"/>
        <w:ind w:firstLine="270"/>
        <w:jc w:val="both"/>
        <w:rPr>
          <w:rFonts w:ascii="Times New Roman" w:hAnsi="Times New Roman" w:cs="Times New Roman"/>
          <w:sz w:val="21"/>
          <w:szCs w:val="21"/>
        </w:rPr>
      </w:pPr>
      <w:r>
        <w:rPr>
          <w:rFonts w:ascii="Times New Roman" w:hAnsi="Times New Roman" w:cs="Times New Roman"/>
          <w:sz w:val="21"/>
          <w:szCs w:val="21"/>
        </w:rPr>
        <w:t xml:space="preserve">Major </w:t>
      </w:r>
      <w:r w:rsidRPr="009C7F89">
        <w:rPr>
          <w:rFonts w:ascii="Times New Roman" w:hAnsi="Times New Roman" w:cs="Times New Roman"/>
          <w:sz w:val="21"/>
          <w:szCs w:val="21"/>
        </w:rPr>
        <w:t xml:space="preserve">GPA </w:t>
      </w:r>
      <w:r>
        <w:rPr>
          <w:rFonts w:ascii="Times New Roman" w:hAnsi="Times New Roman" w:cs="Times New Roman"/>
          <w:sz w:val="21"/>
          <w:szCs w:val="21"/>
        </w:rPr>
        <w:t>3.53</w:t>
      </w:r>
      <w:r w:rsidRPr="009C7F89">
        <w:rPr>
          <w:rFonts w:ascii="Times New Roman" w:hAnsi="Times New Roman" w:cs="Times New Roman"/>
          <w:sz w:val="21"/>
          <w:szCs w:val="21"/>
        </w:rPr>
        <w:t>/4.00</w:t>
      </w:r>
    </w:p>
    <w:p w14:paraId="4737ECF5" w14:textId="77777777" w:rsidR="00007D26" w:rsidRDefault="00007D26" w:rsidP="00B36D3B">
      <w:pPr>
        <w:pStyle w:val="ListParagraph"/>
        <w:spacing w:after="0" w:line="240" w:lineRule="auto"/>
        <w:ind w:left="0"/>
        <w:rPr>
          <w:rFonts w:ascii="Times New Roman" w:hAnsi="Times New Roman" w:cs="Times New Roman"/>
          <w:b/>
          <w:sz w:val="21"/>
          <w:szCs w:val="21"/>
        </w:rPr>
      </w:pPr>
    </w:p>
    <w:p w14:paraId="26B3E14A" w14:textId="4E02D819" w:rsidR="00007D26" w:rsidRDefault="00007D26" w:rsidP="00007D26">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University of Minnesota,</w:t>
      </w:r>
      <w:r>
        <w:rPr>
          <w:rFonts w:ascii="Times New Roman" w:hAnsi="Times New Roman" w:cs="Times New Roman"/>
          <w:bCs/>
          <w:sz w:val="21"/>
          <w:szCs w:val="21"/>
        </w:rPr>
        <w:t xml:space="preserve"> Study Abroad</w:t>
      </w:r>
      <w:r w:rsidRPr="00BF7EB6">
        <w:rPr>
          <w:rFonts w:ascii="Times New Roman" w:hAnsi="Times New Roman" w:cs="Times New Roman"/>
          <w:b/>
          <w:bCs/>
          <w:sz w:val="21"/>
          <w:szCs w:val="21"/>
        </w:rPr>
        <w:tab/>
      </w:r>
      <w:r>
        <w:rPr>
          <w:rFonts w:ascii="Times New Roman" w:hAnsi="Times New Roman" w:cs="Times New Roman"/>
          <w:b/>
          <w:bCs/>
          <w:sz w:val="21"/>
          <w:szCs w:val="21"/>
        </w:rPr>
        <w:t>Florence, Italy</w:t>
      </w:r>
    </w:p>
    <w:p w14:paraId="1061875B" w14:textId="7099ADB9" w:rsidR="00AE4001" w:rsidRPr="00007D26" w:rsidRDefault="00007D26" w:rsidP="00007D26">
      <w:pPr>
        <w:tabs>
          <w:tab w:val="right" w:pos="10800"/>
        </w:tabs>
        <w:spacing w:after="0" w:line="240" w:lineRule="auto"/>
        <w:ind w:firstLine="270"/>
        <w:jc w:val="both"/>
        <w:rPr>
          <w:rFonts w:ascii="Times New Roman" w:hAnsi="Times New Roman" w:cs="Times New Roman"/>
          <w:b/>
          <w:bCs/>
          <w:sz w:val="21"/>
          <w:szCs w:val="21"/>
        </w:rPr>
      </w:pPr>
      <w:r>
        <w:rPr>
          <w:rFonts w:ascii="Times New Roman" w:hAnsi="Times New Roman" w:cs="Times New Roman"/>
          <w:sz w:val="21"/>
          <w:szCs w:val="21"/>
        </w:rPr>
        <w:t>Great Minds of the Renaissance</w:t>
      </w:r>
      <w:r>
        <w:rPr>
          <w:rFonts w:ascii="Times New Roman" w:hAnsi="Times New Roman" w:cs="Times New Roman"/>
          <w:b/>
          <w:bCs/>
          <w:sz w:val="21"/>
          <w:szCs w:val="21"/>
        </w:rPr>
        <w:tab/>
        <w:t>May 2015 - June 2015</w:t>
      </w:r>
    </w:p>
    <w:p w14:paraId="40340FEF" w14:textId="27911703" w:rsidR="00052C55" w:rsidRPr="008E15F7" w:rsidRDefault="00052C55" w:rsidP="007767E7">
      <w:pPr>
        <w:spacing w:after="0" w:line="240" w:lineRule="auto"/>
        <w:rPr>
          <w:rFonts w:ascii="Times New Roman" w:hAnsi="Times New Roman" w:cs="Times New Roman"/>
          <w:sz w:val="21"/>
          <w:szCs w:val="21"/>
        </w:rPr>
      </w:pPr>
    </w:p>
    <w:p w14:paraId="70AA3D18" w14:textId="53EBE647" w:rsidR="00330157" w:rsidRPr="003F7BC0" w:rsidRDefault="007E14B7" w:rsidP="00AE4001">
      <w:pPr>
        <w:pBdr>
          <w:bottom w:val="single" w:sz="4" w:space="1" w:color="auto"/>
        </w:pBdr>
        <w:tabs>
          <w:tab w:val="right" w:pos="10512"/>
        </w:tabs>
        <w:spacing w:after="0" w:line="240" w:lineRule="auto"/>
        <w:rPr>
          <w:rFonts w:ascii="Times New Roman" w:hAnsi="Times New Roman" w:cs="Times New Roman"/>
          <w:b/>
        </w:rPr>
      </w:pPr>
      <w:r>
        <w:rPr>
          <w:rFonts w:ascii="Times New Roman" w:hAnsi="Times New Roman" w:cs="Times New Roman"/>
          <w:b/>
        </w:rPr>
        <w:t>RESEARCH</w:t>
      </w:r>
      <w:r w:rsidR="00931575">
        <w:rPr>
          <w:rFonts w:ascii="Times New Roman" w:hAnsi="Times New Roman" w:cs="Times New Roman"/>
          <w:b/>
        </w:rPr>
        <w:t xml:space="preserve"> </w:t>
      </w:r>
      <w:r w:rsidR="00330157" w:rsidRPr="003F7BC0">
        <w:rPr>
          <w:rFonts w:ascii="Times New Roman" w:hAnsi="Times New Roman" w:cs="Times New Roman"/>
          <w:b/>
        </w:rPr>
        <w:t>EXPERIENCE</w:t>
      </w:r>
    </w:p>
    <w:p w14:paraId="132CD5B7" w14:textId="464065A0" w:rsidR="00051D21" w:rsidRDefault="00051D21" w:rsidP="00051D21">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University of Michigan, Department of Biomedical Engineering</w:t>
      </w:r>
      <w:r w:rsidRPr="00BF7EB6">
        <w:rPr>
          <w:rFonts w:ascii="Times New Roman" w:hAnsi="Times New Roman" w:cs="Times New Roman"/>
          <w:b/>
          <w:bCs/>
          <w:sz w:val="21"/>
          <w:szCs w:val="21"/>
        </w:rPr>
        <w:tab/>
      </w:r>
      <w:r>
        <w:rPr>
          <w:rFonts w:ascii="Times New Roman" w:hAnsi="Times New Roman" w:cs="Times New Roman"/>
          <w:b/>
          <w:bCs/>
          <w:sz w:val="21"/>
          <w:szCs w:val="21"/>
        </w:rPr>
        <w:t>Ann Arbor, MI</w:t>
      </w:r>
    </w:p>
    <w:p w14:paraId="3262CBAF" w14:textId="7A0321E2" w:rsidR="00051D21" w:rsidRPr="00051D21" w:rsidRDefault="00051D21" w:rsidP="00051D21">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Graduate Student with Dr. Lonnie Shea</w:t>
      </w:r>
      <w:r w:rsidRPr="00BF7EB6">
        <w:rPr>
          <w:rFonts w:ascii="Times New Roman" w:hAnsi="Times New Roman" w:cs="Times New Roman"/>
          <w:b/>
          <w:bCs/>
          <w:sz w:val="21"/>
          <w:szCs w:val="21"/>
        </w:rPr>
        <w:tab/>
      </w:r>
      <w:r>
        <w:rPr>
          <w:rFonts w:ascii="Times New Roman" w:hAnsi="Times New Roman" w:cs="Times New Roman"/>
          <w:b/>
          <w:bCs/>
          <w:sz w:val="21"/>
          <w:szCs w:val="21"/>
        </w:rPr>
        <w:t>September</w:t>
      </w:r>
      <w:r w:rsidRPr="00BF7EB6">
        <w:rPr>
          <w:rFonts w:ascii="Times New Roman" w:hAnsi="Times New Roman" w:cs="Times New Roman"/>
          <w:b/>
          <w:bCs/>
          <w:sz w:val="21"/>
          <w:szCs w:val="21"/>
        </w:rPr>
        <w:t xml:space="preserve"> 20</w:t>
      </w:r>
      <w:r>
        <w:rPr>
          <w:rFonts w:ascii="Times New Roman" w:hAnsi="Times New Roman" w:cs="Times New Roman"/>
          <w:b/>
          <w:bCs/>
          <w:sz w:val="21"/>
          <w:szCs w:val="21"/>
        </w:rPr>
        <w:t>19</w:t>
      </w:r>
      <w:r w:rsidRPr="00BF7EB6">
        <w:rPr>
          <w:rFonts w:ascii="Times New Roman" w:hAnsi="Times New Roman" w:cs="Times New Roman"/>
          <w:b/>
          <w:bCs/>
          <w:sz w:val="21"/>
          <w:szCs w:val="21"/>
        </w:rPr>
        <w:t xml:space="preserve"> – </w:t>
      </w:r>
      <w:r w:rsidR="00E062F3">
        <w:rPr>
          <w:rFonts w:ascii="Times New Roman" w:hAnsi="Times New Roman" w:cs="Times New Roman"/>
          <w:b/>
          <w:bCs/>
          <w:sz w:val="21"/>
          <w:szCs w:val="21"/>
        </w:rPr>
        <w:t>January 2025</w:t>
      </w:r>
    </w:p>
    <w:p w14:paraId="0F928527" w14:textId="1E6E1D25" w:rsidR="00524FEC" w:rsidRPr="00F26EAD" w:rsidRDefault="00F26EAD" w:rsidP="00867904">
      <w:pPr>
        <w:pStyle w:val="ListParagraph"/>
        <w:numPr>
          <w:ilvl w:val="0"/>
          <w:numId w:val="22"/>
        </w:numPr>
        <w:tabs>
          <w:tab w:val="right" w:pos="10800"/>
        </w:tabs>
        <w:spacing w:after="0" w:line="240" w:lineRule="auto"/>
        <w:jc w:val="both"/>
        <w:rPr>
          <w:rFonts w:ascii="Times New Roman" w:hAnsi="Times New Roman" w:cs="Times New Roman"/>
          <w:color w:val="000000" w:themeColor="text1"/>
          <w:sz w:val="21"/>
          <w:szCs w:val="21"/>
        </w:rPr>
      </w:pPr>
      <w:r w:rsidRPr="00F26EAD">
        <w:rPr>
          <w:rFonts w:ascii="Times New Roman" w:hAnsi="Times New Roman" w:cs="Times New Roman"/>
          <w:color w:val="000000" w:themeColor="text1"/>
          <w:sz w:val="21"/>
          <w:szCs w:val="21"/>
        </w:rPr>
        <w:t>Engineer</w:t>
      </w:r>
      <w:r w:rsidR="0052197F">
        <w:rPr>
          <w:rFonts w:ascii="Times New Roman" w:hAnsi="Times New Roman" w:cs="Times New Roman"/>
          <w:color w:val="000000" w:themeColor="text1"/>
          <w:sz w:val="21"/>
          <w:szCs w:val="21"/>
        </w:rPr>
        <w:t>ed a</w:t>
      </w:r>
      <w:r w:rsidRPr="00F26EAD">
        <w:rPr>
          <w:rFonts w:ascii="Times New Roman" w:hAnsi="Times New Roman" w:cs="Times New Roman"/>
          <w:color w:val="000000" w:themeColor="text1"/>
          <w:sz w:val="21"/>
          <w:szCs w:val="21"/>
        </w:rPr>
        <w:t xml:space="preserve"> synthetic metastatic niche for early detection and therapeutic monitoring</w:t>
      </w:r>
      <w:r w:rsidR="009D7913">
        <w:rPr>
          <w:rFonts w:ascii="Times New Roman" w:hAnsi="Times New Roman" w:cs="Times New Roman"/>
          <w:color w:val="000000" w:themeColor="text1"/>
          <w:sz w:val="21"/>
          <w:szCs w:val="21"/>
        </w:rPr>
        <w:t xml:space="preserve"> of metastatic cancer cells</w:t>
      </w:r>
      <w:r w:rsidRPr="00F26EAD">
        <w:rPr>
          <w:rFonts w:ascii="Times New Roman" w:hAnsi="Times New Roman" w:cs="Times New Roman"/>
          <w:color w:val="000000" w:themeColor="text1"/>
          <w:sz w:val="21"/>
          <w:szCs w:val="21"/>
        </w:rPr>
        <w:t xml:space="preserve">. </w:t>
      </w:r>
    </w:p>
    <w:p w14:paraId="40ADE8C5" w14:textId="45344297" w:rsidR="00F26EAD" w:rsidRPr="00F26EAD" w:rsidRDefault="00F26EAD" w:rsidP="00867904">
      <w:pPr>
        <w:pStyle w:val="ListParagraph"/>
        <w:numPr>
          <w:ilvl w:val="0"/>
          <w:numId w:val="22"/>
        </w:numPr>
        <w:tabs>
          <w:tab w:val="right" w:pos="10800"/>
        </w:tabs>
        <w:spacing w:after="0" w:line="240" w:lineRule="auto"/>
        <w:jc w:val="both"/>
        <w:rPr>
          <w:rFonts w:ascii="Times New Roman" w:hAnsi="Times New Roman" w:cs="Times New Roman"/>
          <w:color w:val="000000" w:themeColor="text1"/>
          <w:sz w:val="21"/>
          <w:szCs w:val="21"/>
        </w:rPr>
      </w:pPr>
      <w:r w:rsidRPr="00F26EAD">
        <w:rPr>
          <w:rFonts w:ascii="Times New Roman" w:hAnsi="Times New Roman" w:cs="Times New Roman"/>
          <w:color w:val="000000" w:themeColor="text1"/>
          <w:sz w:val="21"/>
          <w:szCs w:val="21"/>
        </w:rPr>
        <w:t>Investigate</w:t>
      </w:r>
      <w:r w:rsidR="00BA716A">
        <w:rPr>
          <w:rFonts w:ascii="Times New Roman" w:hAnsi="Times New Roman" w:cs="Times New Roman"/>
          <w:color w:val="000000" w:themeColor="text1"/>
          <w:sz w:val="21"/>
          <w:szCs w:val="21"/>
        </w:rPr>
        <w:t>d</w:t>
      </w:r>
      <w:r w:rsidRPr="00F26EAD">
        <w:rPr>
          <w:rFonts w:ascii="Times New Roman" w:hAnsi="Times New Roman" w:cs="Times New Roman"/>
          <w:color w:val="000000" w:themeColor="text1"/>
          <w:sz w:val="21"/>
          <w:szCs w:val="21"/>
        </w:rPr>
        <w:t xml:space="preserve"> T cell function and molecular phenotype within </w:t>
      </w:r>
      <w:r w:rsidR="00F1586C" w:rsidRPr="00F26EAD">
        <w:rPr>
          <w:rFonts w:ascii="Times New Roman" w:hAnsi="Times New Roman" w:cs="Times New Roman"/>
          <w:color w:val="000000" w:themeColor="text1"/>
          <w:sz w:val="21"/>
          <w:szCs w:val="21"/>
        </w:rPr>
        <w:t>the</w:t>
      </w:r>
      <w:r w:rsidR="00F1586C">
        <w:rPr>
          <w:rFonts w:ascii="Times New Roman" w:hAnsi="Times New Roman" w:cs="Times New Roman"/>
          <w:color w:val="000000" w:themeColor="text1"/>
          <w:sz w:val="21"/>
          <w:szCs w:val="21"/>
        </w:rPr>
        <w:t>se</w:t>
      </w:r>
      <w:r w:rsidR="00F1586C" w:rsidRPr="00F26EAD">
        <w:rPr>
          <w:rFonts w:ascii="Times New Roman" w:hAnsi="Times New Roman" w:cs="Times New Roman"/>
          <w:color w:val="000000" w:themeColor="text1"/>
          <w:sz w:val="21"/>
          <w:szCs w:val="21"/>
        </w:rPr>
        <w:t xml:space="preserve"> metastatic niches</w:t>
      </w:r>
      <w:r w:rsidRPr="00F26EAD">
        <w:rPr>
          <w:rFonts w:ascii="Times New Roman" w:hAnsi="Times New Roman" w:cs="Times New Roman"/>
          <w:color w:val="000000" w:themeColor="text1"/>
          <w:sz w:val="21"/>
          <w:szCs w:val="21"/>
        </w:rPr>
        <w:t xml:space="preserve">. </w:t>
      </w:r>
    </w:p>
    <w:p w14:paraId="386C3CE8" w14:textId="77777777" w:rsidR="00715D75" w:rsidRDefault="00715D75">
      <w:pPr>
        <w:tabs>
          <w:tab w:val="right" w:pos="10800"/>
        </w:tabs>
        <w:spacing w:after="0" w:line="240" w:lineRule="auto"/>
        <w:rPr>
          <w:rFonts w:ascii="Times New Roman" w:hAnsi="Times New Roman" w:cs="Times New Roman"/>
          <w:b/>
          <w:sz w:val="21"/>
          <w:szCs w:val="21"/>
        </w:rPr>
      </w:pPr>
    </w:p>
    <w:p w14:paraId="1F805B30" w14:textId="3DD1E5DE" w:rsidR="002A7FDC" w:rsidRPr="00B36D3B" w:rsidRDefault="002A7FDC">
      <w:pPr>
        <w:tabs>
          <w:tab w:val="right" w:pos="10800"/>
        </w:tabs>
        <w:spacing w:after="0" w:line="240" w:lineRule="auto"/>
        <w:rPr>
          <w:rFonts w:ascii="Times New Roman" w:hAnsi="Times New Roman" w:cs="Times New Roman"/>
          <w:sz w:val="21"/>
          <w:szCs w:val="21"/>
        </w:rPr>
      </w:pPr>
      <w:r>
        <w:rPr>
          <w:rFonts w:ascii="Times New Roman" w:hAnsi="Times New Roman" w:cs="Times New Roman"/>
          <w:b/>
          <w:sz w:val="21"/>
          <w:szCs w:val="21"/>
        </w:rPr>
        <w:t xml:space="preserve">City of Hope, </w:t>
      </w:r>
      <w:r w:rsidRPr="002A7FDC">
        <w:rPr>
          <w:rFonts w:ascii="Times New Roman" w:hAnsi="Times New Roman" w:cs="Times New Roman"/>
          <w:b/>
          <w:sz w:val="21"/>
          <w:szCs w:val="21"/>
        </w:rPr>
        <w:t>T Cell Therapeutics Research Laboratory</w:t>
      </w:r>
      <w:r w:rsidR="000130C3">
        <w:rPr>
          <w:rFonts w:ascii="Times New Roman" w:hAnsi="Times New Roman" w:cs="Times New Roman"/>
          <w:sz w:val="21"/>
          <w:szCs w:val="21"/>
        </w:rPr>
        <w:tab/>
      </w:r>
      <w:r w:rsidR="00E20034" w:rsidRPr="00B36D3B">
        <w:rPr>
          <w:rFonts w:ascii="Times New Roman" w:hAnsi="Times New Roman" w:cs="Times New Roman"/>
          <w:b/>
          <w:sz w:val="21"/>
          <w:szCs w:val="21"/>
        </w:rPr>
        <w:t>Duarte, CA</w:t>
      </w:r>
    </w:p>
    <w:p w14:paraId="6D4B7205" w14:textId="2D29C828" w:rsidR="002A7FDC" w:rsidRDefault="002A7FDC">
      <w:pPr>
        <w:tabs>
          <w:tab w:val="right" w:pos="10800"/>
        </w:tabs>
        <w:spacing w:after="0" w:line="240" w:lineRule="auto"/>
        <w:rPr>
          <w:rFonts w:ascii="Times New Roman" w:hAnsi="Times New Roman" w:cs="Times New Roman"/>
          <w:sz w:val="21"/>
          <w:szCs w:val="21"/>
        </w:rPr>
      </w:pPr>
      <w:r>
        <w:rPr>
          <w:rFonts w:ascii="Times New Roman" w:hAnsi="Times New Roman" w:cs="Times New Roman"/>
          <w:b/>
          <w:sz w:val="21"/>
          <w:szCs w:val="21"/>
        </w:rPr>
        <w:t>Research Associate</w:t>
      </w:r>
      <w:r w:rsidR="006F5F9C">
        <w:rPr>
          <w:rFonts w:ascii="Times New Roman" w:hAnsi="Times New Roman" w:cs="Times New Roman"/>
          <w:b/>
          <w:sz w:val="21"/>
          <w:szCs w:val="21"/>
        </w:rPr>
        <w:t xml:space="preserve"> </w:t>
      </w:r>
      <w:r w:rsidR="00F85983">
        <w:rPr>
          <w:rFonts w:ascii="Times New Roman" w:hAnsi="Times New Roman" w:cs="Times New Roman"/>
          <w:b/>
          <w:sz w:val="21"/>
          <w:szCs w:val="21"/>
        </w:rPr>
        <w:t>II</w:t>
      </w:r>
      <w:r w:rsidR="000130C3">
        <w:rPr>
          <w:rFonts w:ascii="Times New Roman" w:hAnsi="Times New Roman" w:cs="Times New Roman"/>
          <w:sz w:val="21"/>
          <w:szCs w:val="21"/>
        </w:rPr>
        <w:tab/>
      </w:r>
      <w:r w:rsidR="00E20034" w:rsidRPr="00B36D3B">
        <w:rPr>
          <w:rFonts w:ascii="Times New Roman" w:hAnsi="Times New Roman" w:cs="Times New Roman"/>
          <w:b/>
          <w:sz w:val="21"/>
          <w:szCs w:val="21"/>
        </w:rPr>
        <w:t xml:space="preserve">June 2018 – </w:t>
      </w:r>
      <w:r w:rsidR="00524FEC">
        <w:rPr>
          <w:rFonts w:ascii="Times New Roman" w:hAnsi="Times New Roman" w:cs="Times New Roman"/>
          <w:b/>
          <w:sz w:val="21"/>
          <w:szCs w:val="21"/>
        </w:rPr>
        <w:t>August 2019</w:t>
      </w:r>
    </w:p>
    <w:p w14:paraId="7CDD5B02" w14:textId="15A23835" w:rsidR="002A7FDC" w:rsidRDefault="004C7B73" w:rsidP="00B36D3B">
      <w:pPr>
        <w:pStyle w:val="ListParagraph"/>
        <w:numPr>
          <w:ilvl w:val="0"/>
          <w:numId w:val="22"/>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Develop</w:t>
      </w:r>
      <w:r w:rsidR="00F85983">
        <w:rPr>
          <w:rFonts w:ascii="Times New Roman" w:hAnsi="Times New Roman" w:cs="Times New Roman"/>
          <w:sz w:val="21"/>
          <w:szCs w:val="21"/>
        </w:rPr>
        <w:t>ed</w:t>
      </w:r>
      <w:r w:rsidR="0038165F">
        <w:rPr>
          <w:rFonts w:ascii="Times New Roman" w:hAnsi="Times New Roman" w:cs="Times New Roman"/>
          <w:sz w:val="21"/>
          <w:szCs w:val="21"/>
        </w:rPr>
        <w:t xml:space="preserve"> CAR T cells</w:t>
      </w:r>
      <w:r>
        <w:rPr>
          <w:rFonts w:ascii="Times New Roman" w:hAnsi="Times New Roman" w:cs="Times New Roman"/>
          <w:sz w:val="21"/>
          <w:szCs w:val="21"/>
        </w:rPr>
        <w:t xml:space="preserve"> sensitive to tumor microenvironment to reduce on-target, off-tumor toxicities</w:t>
      </w:r>
    </w:p>
    <w:p w14:paraId="4D291C49" w14:textId="1841AD15" w:rsidR="002A7FDC" w:rsidRPr="00B36D3B" w:rsidRDefault="004C7B73" w:rsidP="00B36D3B">
      <w:pPr>
        <w:pStyle w:val="ListParagraph"/>
        <w:numPr>
          <w:ilvl w:val="0"/>
          <w:numId w:val="22"/>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Modif</w:t>
      </w:r>
      <w:r w:rsidR="00F85983">
        <w:rPr>
          <w:rFonts w:ascii="Times New Roman" w:hAnsi="Times New Roman" w:cs="Times New Roman"/>
          <w:sz w:val="21"/>
          <w:szCs w:val="21"/>
        </w:rPr>
        <w:t>ied</w:t>
      </w:r>
      <w:r>
        <w:rPr>
          <w:rFonts w:ascii="Times New Roman" w:hAnsi="Times New Roman" w:cs="Times New Roman"/>
          <w:sz w:val="21"/>
          <w:szCs w:val="21"/>
        </w:rPr>
        <w:t xml:space="preserve"> CARs </w:t>
      </w:r>
      <w:r w:rsidR="009D7913">
        <w:rPr>
          <w:rFonts w:ascii="Times New Roman" w:hAnsi="Times New Roman" w:cs="Times New Roman"/>
          <w:sz w:val="21"/>
          <w:szCs w:val="21"/>
        </w:rPr>
        <w:t>for enhanced</w:t>
      </w:r>
      <w:r>
        <w:rPr>
          <w:rFonts w:ascii="Times New Roman" w:hAnsi="Times New Roman" w:cs="Times New Roman"/>
          <w:sz w:val="21"/>
          <w:szCs w:val="21"/>
        </w:rPr>
        <w:t xml:space="preserve"> stability, specificity</w:t>
      </w:r>
      <w:r w:rsidR="006360D8">
        <w:rPr>
          <w:rFonts w:ascii="Times New Roman" w:hAnsi="Times New Roman" w:cs="Times New Roman"/>
          <w:sz w:val="21"/>
          <w:szCs w:val="21"/>
        </w:rPr>
        <w:t xml:space="preserve">, humanness, and affinity. </w:t>
      </w:r>
    </w:p>
    <w:p w14:paraId="7E2DCB01" w14:textId="77777777" w:rsidR="00715D75" w:rsidRDefault="00715D75" w:rsidP="00B36D3B">
      <w:pPr>
        <w:tabs>
          <w:tab w:val="right" w:pos="10800"/>
        </w:tabs>
        <w:spacing w:after="0" w:line="240" w:lineRule="auto"/>
        <w:jc w:val="both"/>
        <w:rPr>
          <w:rFonts w:ascii="Times New Roman" w:hAnsi="Times New Roman" w:cs="Times New Roman"/>
          <w:b/>
          <w:sz w:val="21"/>
          <w:szCs w:val="21"/>
        </w:rPr>
      </w:pPr>
    </w:p>
    <w:p w14:paraId="4B01407C" w14:textId="31B0ACE3" w:rsidR="00051D21" w:rsidRDefault="00051D21" w:rsidP="00051D21">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University of Minnesota, Department of Biomedical Engineering</w:t>
      </w:r>
      <w:r w:rsidRPr="00BF7EB6">
        <w:rPr>
          <w:rFonts w:ascii="Times New Roman" w:hAnsi="Times New Roman" w:cs="Times New Roman"/>
          <w:b/>
          <w:bCs/>
          <w:sz w:val="21"/>
          <w:szCs w:val="21"/>
        </w:rPr>
        <w:tab/>
      </w:r>
      <w:r>
        <w:rPr>
          <w:rFonts w:ascii="Times New Roman" w:hAnsi="Times New Roman" w:cs="Times New Roman"/>
          <w:b/>
          <w:bCs/>
          <w:sz w:val="21"/>
          <w:szCs w:val="21"/>
        </w:rPr>
        <w:t>Minneapolis, MN</w:t>
      </w:r>
    </w:p>
    <w:p w14:paraId="0A13B3FC" w14:textId="35E9037C" w:rsidR="00051D21" w:rsidRPr="003B5B4B" w:rsidRDefault="00051D21" w:rsidP="00051D21">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Graduate Student with Dr. Benjamin J. Hackel</w:t>
      </w:r>
      <w:r w:rsidRPr="00BF7EB6">
        <w:rPr>
          <w:rFonts w:ascii="Times New Roman" w:hAnsi="Times New Roman" w:cs="Times New Roman"/>
          <w:b/>
          <w:bCs/>
          <w:sz w:val="21"/>
          <w:szCs w:val="21"/>
        </w:rPr>
        <w:tab/>
      </w:r>
      <w:r>
        <w:rPr>
          <w:rFonts w:ascii="Times New Roman" w:hAnsi="Times New Roman" w:cs="Times New Roman"/>
          <w:b/>
          <w:bCs/>
          <w:sz w:val="21"/>
          <w:szCs w:val="21"/>
        </w:rPr>
        <w:t>September</w:t>
      </w:r>
      <w:r w:rsidRPr="00BF7EB6">
        <w:rPr>
          <w:rFonts w:ascii="Times New Roman" w:hAnsi="Times New Roman" w:cs="Times New Roman"/>
          <w:b/>
          <w:bCs/>
          <w:sz w:val="21"/>
          <w:szCs w:val="21"/>
        </w:rPr>
        <w:t xml:space="preserve"> 20</w:t>
      </w:r>
      <w:r>
        <w:rPr>
          <w:rFonts w:ascii="Times New Roman" w:hAnsi="Times New Roman" w:cs="Times New Roman"/>
          <w:b/>
          <w:bCs/>
          <w:sz w:val="21"/>
          <w:szCs w:val="21"/>
        </w:rPr>
        <w:t>17</w:t>
      </w:r>
      <w:r w:rsidRPr="00BF7EB6">
        <w:rPr>
          <w:rFonts w:ascii="Times New Roman" w:hAnsi="Times New Roman" w:cs="Times New Roman"/>
          <w:b/>
          <w:bCs/>
          <w:sz w:val="21"/>
          <w:szCs w:val="21"/>
        </w:rPr>
        <w:t xml:space="preserve"> – </w:t>
      </w:r>
      <w:r>
        <w:rPr>
          <w:rFonts w:ascii="Times New Roman" w:hAnsi="Times New Roman" w:cs="Times New Roman"/>
          <w:b/>
          <w:bCs/>
          <w:sz w:val="21"/>
          <w:szCs w:val="21"/>
        </w:rPr>
        <w:t>October 2018</w:t>
      </w:r>
    </w:p>
    <w:p w14:paraId="49A9D39B" w14:textId="3BF758CE" w:rsidR="007767E7" w:rsidRDefault="007767E7" w:rsidP="00210CA8">
      <w:p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Scaffold Engineering of CD19 for Molecular Therapeutics</w:t>
      </w:r>
    </w:p>
    <w:p w14:paraId="4C2AA561" w14:textId="056C082A" w:rsidR="00D653AA" w:rsidRPr="000D43DB" w:rsidRDefault="00816560">
      <w:pPr>
        <w:pStyle w:val="ListParagraph"/>
        <w:numPr>
          <w:ilvl w:val="0"/>
          <w:numId w:val="17"/>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Designed </w:t>
      </w:r>
      <w:r w:rsidR="00D653AA">
        <w:rPr>
          <w:rFonts w:ascii="Times New Roman" w:hAnsi="Times New Roman" w:cs="Times New Roman"/>
          <w:sz w:val="21"/>
          <w:szCs w:val="21"/>
        </w:rPr>
        <w:t xml:space="preserve">yeast-surface displayed </w:t>
      </w:r>
      <w:r>
        <w:rPr>
          <w:rFonts w:ascii="Times New Roman" w:hAnsi="Times New Roman" w:cs="Times New Roman"/>
          <w:sz w:val="21"/>
          <w:szCs w:val="21"/>
        </w:rPr>
        <w:t xml:space="preserve">libraries </w:t>
      </w:r>
      <w:r w:rsidR="00D7697F">
        <w:rPr>
          <w:rFonts w:ascii="Times New Roman" w:hAnsi="Times New Roman" w:cs="Times New Roman"/>
          <w:sz w:val="21"/>
          <w:szCs w:val="21"/>
        </w:rPr>
        <w:t>for</w:t>
      </w:r>
      <w:r w:rsidR="00D653AA">
        <w:rPr>
          <w:rFonts w:ascii="Times New Roman" w:hAnsi="Times New Roman" w:cs="Times New Roman"/>
          <w:sz w:val="21"/>
          <w:szCs w:val="21"/>
        </w:rPr>
        <w:t xml:space="preserve"> </w:t>
      </w:r>
      <w:r w:rsidRPr="000D43DB">
        <w:rPr>
          <w:rFonts w:ascii="Times New Roman" w:hAnsi="Times New Roman" w:cs="Times New Roman"/>
          <w:sz w:val="21"/>
          <w:szCs w:val="21"/>
        </w:rPr>
        <w:t xml:space="preserve">CAR-T </w:t>
      </w:r>
      <w:r w:rsidR="004F62F9">
        <w:rPr>
          <w:rFonts w:ascii="Times New Roman" w:hAnsi="Times New Roman" w:cs="Times New Roman"/>
          <w:sz w:val="21"/>
          <w:szCs w:val="21"/>
        </w:rPr>
        <w:t xml:space="preserve">cell </w:t>
      </w:r>
      <w:r w:rsidRPr="000D43DB">
        <w:rPr>
          <w:rFonts w:ascii="Times New Roman" w:hAnsi="Times New Roman" w:cs="Times New Roman"/>
          <w:sz w:val="21"/>
          <w:szCs w:val="21"/>
        </w:rPr>
        <w:t>immunotherap</w:t>
      </w:r>
      <w:r w:rsidR="004F62F9">
        <w:rPr>
          <w:rFonts w:ascii="Times New Roman" w:hAnsi="Times New Roman" w:cs="Times New Roman"/>
          <w:sz w:val="21"/>
          <w:szCs w:val="21"/>
        </w:rPr>
        <w:t>y</w:t>
      </w:r>
    </w:p>
    <w:p w14:paraId="767888D7" w14:textId="25C28398" w:rsidR="00E21138" w:rsidRDefault="00E21138">
      <w:pPr>
        <w:pStyle w:val="ListParagraph"/>
        <w:numPr>
          <w:ilvl w:val="0"/>
          <w:numId w:val="17"/>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Analyzed </w:t>
      </w:r>
      <w:r w:rsidR="00816560" w:rsidRPr="00816560">
        <w:rPr>
          <w:rFonts w:ascii="Times New Roman" w:hAnsi="Times New Roman" w:cs="Times New Roman"/>
          <w:sz w:val="21"/>
          <w:szCs w:val="21"/>
        </w:rPr>
        <w:t>protein</w:t>
      </w:r>
      <w:r w:rsidRPr="006F0BAB">
        <w:rPr>
          <w:rFonts w:ascii="Times New Roman" w:hAnsi="Times New Roman" w:cs="Times New Roman"/>
          <w:color w:val="FF0000"/>
          <w:sz w:val="21"/>
          <w:szCs w:val="21"/>
        </w:rPr>
        <w:t xml:space="preserve"> </w:t>
      </w:r>
      <w:r>
        <w:rPr>
          <w:rFonts w:ascii="Times New Roman" w:hAnsi="Times New Roman" w:cs="Times New Roman"/>
          <w:sz w:val="21"/>
          <w:szCs w:val="21"/>
        </w:rPr>
        <w:t xml:space="preserve">libraries for </w:t>
      </w:r>
      <w:r w:rsidR="009C6792">
        <w:rPr>
          <w:rFonts w:ascii="Times New Roman" w:hAnsi="Times New Roman" w:cs="Times New Roman"/>
          <w:sz w:val="21"/>
          <w:szCs w:val="21"/>
        </w:rPr>
        <w:t>enhanced</w:t>
      </w:r>
      <w:r w:rsidR="00816560">
        <w:rPr>
          <w:rFonts w:ascii="Times New Roman" w:hAnsi="Times New Roman" w:cs="Times New Roman"/>
          <w:sz w:val="21"/>
          <w:szCs w:val="21"/>
        </w:rPr>
        <w:t xml:space="preserve"> function</w:t>
      </w:r>
      <w:r>
        <w:rPr>
          <w:rFonts w:ascii="Times New Roman" w:hAnsi="Times New Roman" w:cs="Times New Roman"/>
          <w:sz w:val="21"/>
          <w:szCs w:val="21"/>
        </w:rPr>
        <w:t xml:space="preserve"> via flow cytometry</w:t>
      </w:r>
    </w:p>
    <w:p w14:paraId="3ABE9282" w14:textId="77777777" w:rsidR="00715D75" w:rsidRDefault="00715D75" w:rsidP="00B36D3B">
      <w:pPr>
        <w:tabs>
          <w:tab w:val="right" w:pos="10800"/>
        </w:tabs>
        <w:spacing w:after="0" w:line="240" w:lineRule="auto"/>
        <w:jc w:val="both"/>
        <w:rPr>
          <w:rFonts w:ascii="Times New Roman" w:hAnsi="Times New Roman" w:cs="Times New Roman"/>
          <w:b/>
          <w:sz w:val="21"/>
          <w:szCs w:val="21"/>
        </w:rPr>
      </w:pPr>
    </w:p>
    <w:p w14:paraId="19D49D65" w14:textId="0B341122" w:rsidR="0087167A" w:rsidRDefault="0087167A" w:rsidP="0087167A">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University of Minnesota, Department of Chemical Engineering and Material Science</w:t>
      </w:r>
      <w:r w:rsidRPr="00BF7EB6">
        <w:rPr>
          <w:rFonts w:ascii="Times New Roman" w:hAnsi="Times New Roman" w:cs="Times New Roman"/>
          <w:b/>
          <w:bCs/>
          <w:sz w:val="21"/>
          <w:szCs w:val="21"/>
        </w:rPr>
        <w:tab/>
      </w:r>
      <w:r>
        <w:rPr>
          <w:rFonts w:ascii="Times New Roman" w:hAnsi="Times New Roman" w:cs="Times New Roman"/>
          <w:b/>
          <w:bCs/>
          <w:sz w:val="21"/>
          <w:szCs w:val="21"/>
        </w:rPr>
        <w:t>Minneapolis, MN</w:t>
      </w:r>
    </w:p>
    <w:p w14:paraId="3E280D94" w14:textId="154B3ED4" w:rsidR="0087167A" w:rsidRPr="003B5B4B" w:rsidRDefault="0087167A" w:rsidP="0087167A">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Research Assistant with Dr. Benjamin J. Hackel</w:t>
      </w:r>
      <w:r w:rsidRPr="00BF7EB6">
        <w:rPr>
          <w:rFonts w:ascii="Times New Roman" w:hAnsi="Times New Roman" w:cs="Times New Roman"/>
          <w:b/>
          <w:bCs/>
          <w:sz w:val="21"/>
          <w:szCs w:val="21"/>
        </w:rPr>
        <w:tab/>
      </w:r>
      <w:r>
        <w:rPr>
          <w:rFonts w:ascii="Times New Roman" w:hAnsi="Times New Roman" w:cs="Times New Roman"/>
          <w:b/>
          <w:bCs/>
          <w:sz w:val="21"/>
          <w:szCs w:val="21"/>
        </w:rPr>
        <w:t>September</w:t>
      </w:r>
      <w:r w:rsidRPr="00BF7EB6">
        <w:rPr>
          <w:rFonts w:ascii="Times New Roman" w:hAnsi="Times New Roman" w:cs="Times New Roman"/>
          <w:b/>
          <w:bCs/>
          <w:sz w:val="21"/>
          <w:szCs w:val="21"/>
        </w:rPr>
        <w:t xml:space="preserve"> 20</w:t>
      </w:r>
      <w:r>
        <w:rPr>
          <w:rFonts w:ascii="Times New Roman" w:hAnsi="Times New Roman" w:cs="Times New Roman"/>
          <w:b/>
          <w:bCs/>
          <w:sz w:val="21"/>
          <w:szCs w:val="21"/>
        </w:rPr>
        <w:t>14</w:t>
      </w:r>
      <w:r w:rsidRPr="00BF7EB6">
        <w:rPr>
          <w:rFonts w:ascii="Times New Roman" w:hAnsi="Times New Roman" w:cs="Times New Roman"/>
          <w:b/>
          <w:bCs/>
          <w:sz w:val="21"/>
          <w:szCs w:val="21"/>
        </w:rPr>
        <w:t xml:space="preserve"> – </w:t>
      </w:r>
      <w:r>
        <w:rPr>
          <w:rFonts w:ascii="Times New Roman" w:hAnsi="Times New Roman" w:cs="Times New Roman"/>
          <w:b/>
          <w:bCs/>
          <w:sz w:val="21"/>
          <w:szCs w:val="21"/>
        </w:rPr>
        <w:t>August 2017</w:t>
      </w:r>
    </w:p>
    <w:p w14:paraId="19737C70" w14:textId="5D8BA3F1" w:rsidR="003859DA" w:rsidRPr="007767E7" w:rsidRDefault="003859DA" w:rsidP="00210CA8">
      <w:p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Molecular optimization of cellular selection using yeast surface display (</w:t>
      </w:r>
      <w:r>
        <w:rPr>
          <w:rFonts w:ascii="Times New Roman" w:hAnsi="Times New Roman" w:cs="Times New Roman"/>
          <w:i/>
          <w:sz w:val="21"/>
          <w:szCs w:val="21"/>
        </w:rPr>
        <w:t>see publications</w:t>
      </w:r>
      <w:r>
        <w:rPr>
          <w:rFonts w:ascii="Times New Roman" w:hAnsi="Times New Roman" w:cs="Times New Roman"/>
          <w:sz w:val="21"/>
          <w:szCs w:val="21"/>
        </w:rPr>
        <w:t>)</w:t>
      </w:r>
    </w:p>
    <w:p w14:paraId="54BE6E87" w14:textId="09EBDB59" w:rsidR="00DC3DBE" w:rsidRPr="00210CA8" w:rsidRDefault="00EE6122" w:rsidP="00210CA8">
      <w:pPr>
        <w:pStyle w:val="ListParagraph"/>
        <w:numPr>
          <w:ilvl w:val="0"/>
          <w:numId w:val="10"/>
        </w:numPr>
        <w:tabs>
          <w:tab w:val="right" w:pos="10800"/>
        </w:tabs>
        <w:spacing w:after="0" w:line="240" w:lineRule="auto"/>
        <w:jc w:val="both"/>
        <w:rPr>
          <w:rFonts w:ascii="Times New Roman" w:hAnsi="Times New Roman" w:cs="Times New Roman"/>
          <w:i/>
          <w:sz w:val="21"/>
          <w:szCs w:val="21"/>
        </w:rPr>
      </w:pPr>
      <w:r>
        <w:rPr>
          <w:rFonts w:ascii="Times New Roman" w:hAnsi="Times New Roman" w:cs="Times New Roman"/>
          <w:sz w:val="21"/>
          <w:szCs w:val="21"/>
        </w:rPr>
        <w:t xml:space="preserve">Explored factors which affect </w:t>
      </w:r>
      <w:r w:rsidR="007C5179">
        <w:rPr>
          <w:rFonts w:ascii="Times New Roman" w:hAnsi="Times New Roman" w:cs="Times New Roman"/>
          <w:sz w:val="21"/>
          <w:szCs w:val="21"/>
        </w:rPr>
        <w:t>enrichment</w:t>
      </w:r>
      <w:r>
        <w:rPr>
          <w:rFonts w:ascii="Times New Roman" w:hAnsi="Times New Roman" w:cs="Times New Roman"/>
          <w:sz w:val="21"/>
          <w:szCs w:val="21"/>
        </w:rPr>
        <w:t xml:space="preserve"> and yield of yeast surface display </w:t>
      </w:r>
      <w:r w:rsidR="00DC3DBE">
        <w:rPr>
          <w:rFonts w:ascii="Times New Roman" w:hAnsi="Times New Roman" w:cs="Times New Roman"/>
          <w:sz w:val="21"/>
          <w:szCs w:val="21"/>
        </w:rPr>
        <w:t>ligand discovery and c</w:t>
      </w:r>
      <w:r w:rsidR="00DC3DBE" w:rsidRPr="00210CA8">
        <w:rPr>
          <w:rFonts w:ascii="Times New Roman" w:hAnsi="Times New Roman" w:cs="Times New Roman"/>
          <w:sz w:val="21"/>
          <w:szCs w:val="21"/>
        </w:rPr>
        <w:t>ompared detergent solubilized and cellular-based ligand selection</w:t>
      </w:r>
      <w:r w:rsidR="0038165F">
        <w:rPr>
          <w:rFonts w:ascii="Times New Roman" w:hAnsi="Times New Roman" w:cs="Times New Roman"/>
          <w:sz w:val="21"/>
          <w:szCs w:val="21"/>
        </w:rPr>
        <w:t xml:space="preserve"> strategies</w:t>
      </w:r>
    </w:p>
    <w:p w14:paraId="25333F1C" w14:textId="4F7E59B7" w:rsidR="00DC3397" w:rsidRPr="007E14B7" w:rsidRDefault="00BF0E36" w:rsidP="007E14B7">
      <w:pPr>
        <w:pStyle w:val="ListParagraph"/>
        <w:numPr>
          <w:ilvl w:val="0"/>
          <w:numId w:val="10"/>
        </w:numPr>
        <w:tabs>
          <w:tab w:val="right" w:pos="10800"/>
        </w:tabs>
        <w:spacing w:after="0" w:line="240" w:lineRule="auto"/>
        <w:contextualSpacing w:val="0"/>
        <w:jc w:val="both"/>
        <w:rPr>
          <w:rFonts w:ascii="Times New Roman" w:hAnsi="Times New Roman" w:cs="Times New Roman"/>
          <w:i/>
          <w:sz w:val="21"/>
          <w:szCs w:val="21"/>
        </w:rPr>
      </w:pPr>
      <w:r>
        <w:rPr>
          <w:rFonts w:ascii="Times New Roman" w:hAnsi="Times New Roman" w:cs="Times New Roman"/>
          <w:sz w:val="21"/>
          <w:szCs w:val="21"/>
        </w:rPr>
        <w:t>Trained colleagues in various procedures and techniques relative to the field of research</w:t>
      </w:r>
    </w:p>
    <w:p w14:paraId="3D44B2C6" w14:textId="77777777" w:rsidR="007E14B7" w:rsidRPr="007E14B7" w:rsidRDefault="007E14B7" w:rsidP="007E14B7">
      <w:pPr>
        <w:tabs>
          <w:tab w:val="right" w:pos="10800"/>
        </w:tabs>
        <w:spacing w:after="0" w:line="240" w:lineRule="auto"/>
        <w:jc w:val="both"/>
        <w:rPr>
          <w:rFonts w:ascii="Times New Roman" w:hAnsi="Times New Roman" w:cs="Times New Roman"/>
          <w:iCs/>
          <w:sz w:val="21"/>
          <w:szCs w:val="21"/>
        </w:rPr>
      </w:pPr>
    </w:p>
    <w:p w14:paraId="41E46271" w14:textId="77777777" w:rsidR="000130C3" w:rsidRDefault="000130C3">
      <w:pPr>
        <w:rPr>
          <w:rFonts w:ascii="Times New Roman" w:hAnsi="Times New Roman" w:cs="Times New Roman"/>
          <w:b/>
        </w:rPr>
      </w:pPr>
      <w:r>
        <w:rPr>
          <w:rFonts w:ascii="Times New Roman" w:hAnsi="Times New Roman" w:cs="Times New Roman"/>
          <w:b/>
        </w:rPr>
        <w:br w:type="page"/>
      </w:r>
    </w:p>
    <w:p w14:paraId="369ACDDD" w14:textId="37A7F810" w:rsidR="00DC3397" w:rsidRPr="003F7BC0" w:rsidRDefault="007E14B7" w:rsidP="00DC3397">
      <w:pPr>
        <w:pBdr>
          <w:bottom w:val="single" w:sz="4" w:space="1" w:color="auto"/>
        </w:pBdr>
        <w:tabs>
          <w:tab w:val="right" w:pos="10512"/>
        </w:tabs>
        <w:spacing w:after="0" w:line="240" w:lineRule="auto"/>
        <w:rPr>
          <w:rFonts w:ascii="Times New Roman" w:hAnsi="Times New Roman" w:cs="Times New Roman"/>
          <w:b/>
        </w:rPr>
      </w:pPr>
      <w:r>
        <w:rPr>
          <w:rFonts w:ascii="Times New Roman" w:hAnsi="Times New Roman" w:cs="Times New Roman"/>
          <w:b/>
        </w:rPr>
        <w:lastRenderedPageBreak/>
        <w:t>TECHNOLOGY COMMERCIALIZATION AND DEVELOPMENT</w:t>
      </w:r>
    </w:p>
    <w:p w14:paraId="35E6B406" w14:textId="77777777" w:rsidR="00885FFC" w:rsidRPr="003B5B4B" w:rsidRDefault="00885FFC" w:rsidP="00885FFC">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Project Manager with miLEAD Consulting Group</w:t>
      </w:r>
      <w:r w:rsidRPr="00BF7EB6">
        <w:rPr>
          <w:rFonts w:ascii="Times New Roman" w:hAnsi="Times New Roman" w:cs="Times New Roman"/>
          <w:b/>
          <w:bCs/>
          <w:sz w:val="21"/>
          <w:szCs w:val="21"/>
        </w:rPr>
        <w:tab/>
      </w:r>
      <w:r>
        <w:rPr>
          <w:rFonts w:ascii="Times New Roman" w:hAnsi="Times New Roman" w:cs="Times New Roman"/>
          <w:b/>
          <w:bCs/>
          <w:sz w:val="21"/>
          <w:szCs w:val="21"/>
        </w:rPr>
        <w:t>June</w:t>
      </w:r>
      <w:r w:rsidRPr="00BF7EB6">
        <w:rPr>
          <w:rFonts w:ascii="Times New Roman" w:hAnsi="Times New Roman" w:cs="Times New Roman"/>
          <w:b/>
          <w:bCs/>
          <w:sz w:val="21"/>
          <w:szCs w:val="21"/>
        </w:rPr>
        <w:t xml:space="preserve"> 202</w:t>
      </w:r>
      <w:r>
        <w:rPr>
          <w:rFonts w:ascii="Times New Roman" w:hAnsi="Times New Roman" w:cs="Times New Roman"/>
          <w:b/>
          <w:bCs/>
          <w:sz w:val="21"/>
          <w:szCs w:val="21"/>
        </w:rPr>
        <w:t>3</w:t>
      </w:r>
      <w:r w:rsidRPr="00BF7EB6">
        <w:rPr>
          <w:rFonts w:ascii="Times New Roman" w:hAnsi="Times New Roman" w:cs="Times New Roman"/>
          <w:b/>
          <w:bCs/>
          <w:sz w:val="21"/>
          <w:szCs w:val="21"/>
        </w:rPr>
        <w:t xml:space="preserve"> – </w:t>
      </w:r>
      <w:r>
        <w:rPr>
          <w:rFonts w:ascii="Times New Roman" w:hAnsi="Times New Roman" w:cs="Times New Roman"/>
          <w:b/>
          <w:bCs/>
          <w:sz w:val="21"/>
          <w:szCs w:val="21"/>
        </w:rPr>
        <w:t>Present</w:t>
      </w:r>
    </w:p>
    <w:p w14:paraId="6E95115C" w14:textId="77777777" w:rsidR="00885FFC" w:rsidRDefault="00885FFC" w:rsidP="00885FFC">
      <w:pPr>
        <w:pStyle w:val="ListParagraph"/>
        <w:numPr>
          <w:ilvl w:val="0"/>
          <w:numId w:val="29"/>
        </w:numPr>
        <w:tabs>
          <w:tab w:val="right" w:pos="10800"/>
        </w:tabs>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 xml:space="preserve">Mapped out key decision-makers for a small company to facilitate the clinical introduction of their product. </w:t>
      </w:r>
    </w:p>
    <w:p w14:paraId="67C7E5B0" w14:textId="77777777" w:rsidR="00885FFC" w:rsidRPr="00A44DF7" w:rsidRDefault="00885FFC" w:rsidP="00885FFC">
      <w:pPr>
        <w:pStyle w:val="ListParagraph"/>
        <w:numPr>
          <w:ilvl w:val="0"/>
          <w:numId w:val="29"/>
        </w:numPr>
        <w:tabs>
          <w:tab w:val="right" w:pos="10800"/>
        </w:tabs>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 xml:space="preserve">Ensured the product provided maximum benefit to end users and patients within the clinic. </w:t>
      </w:r>
    </w:p>
    <w:p w14:paraId="7AC38719" w14:textId="77777777" w:rsidR="00885FFC" w:rsidRDefault="00885FFC" w:rsidP="00885FFC">
      <w:pPr>
        <w:tabs>
          <w:tab w:val="right" w:pos="10800"/>
        </w:tabs>
        <w:spacing w:after="0" w:line="240" w:lineRule="auto"/>
        <w:jc w:val="both"/>
        <w:rPr>
          <w:rFonts w:ascii="Times New Roman" w:hAnsi="Times New Roman" w:cs="Times New Roman"/>
          <w:b/>
          <w:sz w:val="21"/>
          <w:szCs w:val="21"/>
        </w:rPr>
      </w:pPr>
    </w:p>
    <w:p w14:paraId="3A22B515" w14:textId="77777777" w:rsidR="00885FFC" w:rsidRPr="003B5B4B" w:rsidRDefault="00885FFC" w:rsidP="00885FFC">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Consultant</w:t>
      </w:r>
      <w:r w:rsidRPr="00CB4FB3">
        <w:rPr>
          <w:rFonts w:ascii="Times New Roman" w:hAnsi="Times New Roman" w:cs="Times New Roman"/>
          <w:b/>
          <w:sz w:val="21"/>
          <w:szCs w:val="21"/>
        </w:rPr>
        <w:t xml:space="preserve"> </w:t>
      </w:r>
      <w:r>
        <w:rPr>
          <w:rFonts w:ascii="Times New Roman" w:hAnsi="Times New Roman" w:cs="Times New Roman"/>
          <w:b/>
          <w:sz w:val="21"/>
          <w:szCs w:val="21"/>
        </w:rPr>
        <w:t>with miLEAD Consulting Group</w:t>
      </w:r>
      <w:r w:rsidRPr="00BF7EB6">
        <w:rPr>
          <w:rFonts w:ascii="Times New Roman" w:hAnsi="Times New Roman" w:cs="Times New Roman"/>
          <w:b/>
          <w:bCs/>
          <w:sz w:val="21"/>
          <w:szCs w:val="21"/>
        </w:rPr>
        <w:tab/>
      </w:r>
      <w:r>
        <w:rPr>
          <w:rFonts w:ascii="Times New Roman" w:hAnsi="Times New Roman" w:cs="Times New Roman"/>
          <w:b/>
          <w:bCs/>
          <w:sz w:val="21"/>
          <w:szCs w:val="21"/>
        </w:rPr>
        <w:t>November</w:t>
      </w:r>
      <w:r w:rsidRPr="00BF7EB6">
        <w:rPr>
          <w:rFonts w:ascii="Times New Roman" w:hAnsi="Times New Roman" w:cs="Times New Roman"/>
          <w:b/>
          <w:bCs/>
          <w:sz w:val="21"/>
          <w:szCs w:val="21"/>
        </w:rPr>
        <w:t xml:space="preserve"> 202</w:t>
      </w:r>
      <w:r>
        <w:rPr>
          <w:rFonts w:ascii="Times New Roman" w:hAnsi="Times New Roman" w:cs="Times New Roman"/>
          <w:b/>
          <w:bCs/>
          <w:sz w:val="21"/>
          <w:szCs w:val="21"/>
        </w:rPr>
        <w:t>2</w:t>
      </w:r>
      <w:r w:rsidRPr="00BF7EB6">
        <w:rPr>
          <w:rFonts w:ascii="Times New Roman" w:hAnsi="Times New Roman" w:cs="Times New Roman"/>
          <w:b/>
          <w:bCs/>
          <w:sz w:val="21"/>
          <w:szCs w:val="21"/>
        </w:rPr>
        <w:t xml:space="preserve"> – </w:t>
      </w:r>
      <w:r>
        <w:rPr>
          <w:rFonts w:ascii="Times New Roman" w:hAnsi="Times New Roman" w:cs="Times New Roman"/>
          <w:b/>
          <w:bCs/>
          <w:sz w:val="21"/>
          <w:szCs w:val="21"/>
        </w:rPr>
        <w:t>June</w:t>
      </w:r>
      <w:r w:rsidRPr="00BF7EB6">
        <w:rPr>
          <w:rFonts w:ascii="Times New Roman" w:hAnsi="Times New Roman" w:cs="Times New Roman"/>
          <w:b/>
          <w:bCs/>
          <w:sz w:val="21"/>
          <w:szCs w:val="21"/>
        </w:rPr>
        <w:t xml:space="preserve"> </w:t>
      </w:r>
      <w:r>
        <w:rPr>
          <w:rFonts w:ascii="Times New Roman" w:hAnsi="Times New Roman" w:cs="Times New Roman"/>
          <w:b/>
          <w:bCs/>
          <w:sz w:val="21"/>
          <w:szCs w:val="21"/>
        </w:rPr>
        <w:t>2023</w:t>
      </w:r>
    </w:p>
    <w:p w14:paraId="6089A8CA" w14:textId="77777777" w:rsidR="00885FFC" w:rsidRDefault="00885FFC" w:rsidP="00885FFC">
      <w:pPr>
        <w:pStyle w:val="ListParagraph"/>
        <w:numPr>
          <w:ilvl w:val="0"/>
          <w:numId w:val="28"/>
        </w:numPr>
        <w:tabs>
          <w:tab w:val="right" w:pos="10800"/>
        </w:tabs>
        <w:spacing w:after="0" w:line="240" w:lineRule="auto"/>
        <w:jc w:val="both"/>
        <w:rPr>
          <w:rFonts w:ascii="Times New Roman" w:hAnsi="Times New Roman" w:cs="Times New Roman"/>
          <w:bCs/>
          <w:sz w:val="21"/>
          <w:szCs w:val="21"/>
        </w:rPr>
      </w:pPr>
      <w:r w:rsidRPr="00A44DF7">
        <w:rPr>
          <w:rFonts w:ascii="Times New Roman" w:hAnsi="Times New Roman" w:cs="Times New Roman"/>
          <w:bCs/>
          <w:sz w:val="21"/>
          <w:szCs w:val="21"/>
        </w:rPr>
        <w:t>Developed</w:t>
      </w:r>
      <w:r>
        <w:rPr>
          <w:rFonts w:ascii="Times New Roman" w:hAnsi="Times New Roman" w:cs="Times New Roman"/>
          <w:bCs/>
          <w:sz w:val="21"/>
          <w:szCs w:val="21"/>
        </w:rPr>
        <w:t xml:space="preserve"> a market entry strategy for an emergency medicine startup, identifying competitive positioning opportunities. </w:t>
      </w:r>
    </w:p>
    <w:p w14:paraId="1C1D3623" w14:textId="77777777" w:rsidR="00885FFC" w:rsidRPr="00A44DF7" w:rsidRDefault="00885FFC" w:rsidP="00885FFC">
      <w:pPr>
        <w:pStyle w:val="ListParagraph"/>
        <w:numPr>
          <w:ilvl w:val="0"/>
          <w:numId w:val="28"/>
        </w:numPr>
        <w:tabs>
          <w:tab w:val="right" w:pos="10800"/>
        </w:tabs>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 xml:space="preserve">Guided a Fortune 500 agriculture company in selecting global markets and technology development strategies through detailed secondary research. </w:t>
      </w:r>
    </w:p>
    <w:p w14:paraId="09379F4B" w14:textId="77777777" w:rsidR="00885FFC" w:rsidRDefault="00885FFC" w:rsidP="00DC3397">
      <w:pPr>
        <w:contextualSpacing/>
        <w:rPr>
          <w:rFonts w:ascii="Times New Roman" w:hAnsi="Times New Roman" w:cs="Times New Roman"/>
          <w:b/>
          <w:sz w:val="21"/>
          <w:szCs w:val="21"/>
        </w:rPr>
      </w:pPr>
    </w:p>
    <w:p w14:paraId="4159CFE4" w14:textId="68A305D7" w:rsidR="00B5558C" w:rsidRPr="00B5558C" w:rsidRDefault="00B5558C" w:rsidP="00B5558C">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The National Science Foundation Innovation Corps (NSF I-Corps)</w:t>
      </w:r>
      <w:r w:rsidRPr="00BF7EB6">
        <w:rPr>
          <w:rFonts w:ascii="Times New Roman" w:hAnsi="Times New Roman" w:cs="Times New Roman"/>
          <w:b/>
          <w:bCs/>
          <w:sz w:val="21"/>
          <w:szCs w:val="21"/>
        </w:rPr>
        <w:tab/>
      </w:r>
      <w:r>
        <w:rPr>
          <w:rFonts w:ascii="Times New Roman" w:hAnsi="Times New Roman" w:cs="Times New Roman"/>
          <w:b/>
          <w:bCs/>
          <w:sz w:val="21"/>
          <w:szCs w:val="21"/>
        </w:rPr>
        <w:t>June</w:t>
      </w:r>
      <w:r w:rsidRPr="00BF7EB6">
        <w:rPr>
          <w:rFonts w:ascii="Times New Roman" w:hAnsi="Times New Roman" w:cs="Times New Roman"/>
          <w:b/>
          <w:bCs/>
          <w:sz w:val="21"/>
          <w:szCs w:val="21"/>
        </w:rPr>
        <w:t xml:space="preserve"> 202</w:t>
      </w:r>
      <w:r>
        <w:rPr>
          <w:rFonts w:ascii="Times New Roman" w:hAnsi="Times New Roman" w:cs="Times New Roman"/>
          <w:b/>
          <w:bCs/>
          <w:sz w:val="21"/>
          <w:szCs w:val="21"/>
        </w:rPr>
        <w:t>0</w:t>
      </w:r>
      <w:r w:rsidRPr="00BF7EB6">
        <w:rPr>
          <w:rFonts w:ascii="Times New Roman" w:hAnsi="Times New Roman" w:cs="Times New Roman"/>
          <w:b/>
          <w:bCs/>
          <w:sz w:val="21"/>
          <w:szCs w:val="21"/>
        </w:rPr>
        <w:t xml:space="preserve"> – </w:t>
      </w:r>
      <w:r>
        <w:rPr>
          <w:rFonts w:ascii="Times New Roman" w:hAnsi="Times New Roman" w:cs="Times New Roman"/>
          <w:b/>
          <w:bCs/>
          <w:sz w:val="21"/>
          <w:szCs w:val="21"/>
        </w:rPr>
        <w:t>August 2020</w:t>
      </w:r>
    </w:p>
    <w:p w14:paraId="34B67A58" w14:textId="58C51EE7" w:rsidR="000B361D" w:rsidRPr="0065608A" w:rsidRDefault="0065608A" w:rsidP="0065608A">
      <w:pPr>
        <w:tabs>
          <w:tab w:val="right" w:pos="10800"/>
        </w:tabs>
        <w:spacing w:after="0" w:line="240" w:lineRule="auto"/>
        <w:jc w:val="both"/>
        <w:rPr>
          <w:rFonts w:ascii="Times New Roman" w:hAnsi="Times New Roman" w:cs="Times New Roman"/>
          <w:b/>
          <w:bCs/>
          <w:sz w:val="21"/>
          <w:szCs w:val="21"/>
        </w:rPr>
      </w:pPr>
      <w:r w:rsidRPr="0065608A">
        <w:rPr>
          <w:rFonts w:ascii="Times New Roman" w:hAnsi="Times New Roman" w:cs="Times New Roman"/>
          <w:bCs/>
          <w:sz w:val="21"/>
          <w:szCs w:val="21"/>
        </w:rPr>
        <w:t>Co-Entrepreneurial Lead (Co-EL)</w:t>
      </w:r>
      <w:r w:rsidRPr="00BF7EB6">
        <w:rPr>
          <w:rFonts w:ascii="Times New Roman" w:hAnsi="Times New Roman" w:cs="Times New Roman"/>
          <w:b/>
          <w:bCs/>
          <w:sz w:val="21"/>
          <w:szCs w:val="21"/>
        </w:rPr>
        <w:tab/>
      </w:r>
      <w:r>
        <w:rPr>
          <w:rFonts w:ascii="Times New Roman" w:hAnsi="Times New Roman" w:cs="Times New Roman"/>
          <w:b/>
          <w:bCs/>
          <w:sz w:val="21"/>
          <w:szCs w:val="21"/>
        </w:rPr>
        <w:t>National Program (LA Cohort)</w:t>
      </w:r>
    </w:p>
    <w:p w14:paraId="15135A8C" w14:textId="06DFF680" w:rsidR="00DC3397" w:rsidRPr="00DC3397" w:rsidRDefault="00DC3397" w:rsidP="00DC3397">
      <w:pPr>
        <w:pStyle w:val="ListParagraph"/>
        <w:numPr>
          <w:ilvl w:val="0"/>
          <w:numId w:val="24"/>
        </w:numPr>
        <w:ind w:left="360" w:firstLine="0"/>
        <w:rPr>
          <w:rFonts w:ascii="Times New Roman" w:hAnsi="Times New Roman" w:cs="Times New Roman"/>
          <w:b/>
          <w:sz w:val="21"/>
          <w:szCs w:val="21"/>
        </w:rPr>
      </w:pPr>
      <w:r w:rsidRPr="00DC3397">
        <w:rPr>
          <w:rFonts w:ascii="Times New Roman" w:hAnsi="Times New Roman" w:cs="Times New Roman"/>
          <w:sz w:val="21"/>
          <w:szCs w:val="21"/>
        </w:rPr>
        <w:t xml:space="preserve">Lead team of three and conducted 109 stakeholder interviews in NSF startup incubator. </w:t>
      </w:r>
    </w:p>
    <w:p w14:paraId="68A3DE36" w14:textId="1664CC92" w:rsidR="00DC3397" w:rsidRDefault="00DC3397" w:rsidP="00DC3397">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Tested </w:t>
      </w:r>
      <w:r w:rsidR="000B361D">
        <w:rPr>
          <w:rFonts w:ascii="Times New Roman" w:hAnsi="Times New Roman" w:cs="Times New Roman"/>
          <w:sz w:val="21"/>
          <w:szCs w:val="21"/>
        </w:rPr>
        <w:t>Hypotheses</w:t>
      </w:r>
      <w:r>
        <w:rPr>
          <w:rFonts w:ascii="Times New Roman" w:hAnsi="Times New Roman" w:cs="Times New Roman"/>
          <w:sz w:val="21"/>
          <w:szCs w:val="21"/>
        </w:rPr>
        <w:t xml:space="preserve"> through stakeholder interviews to develop mature business model canvas. </w:t>
      </w:r>
    </w:p>
    <w:p w14:paraId="6C35872F" w14:textId="02F10417" w:rsidR="00DC3397" w:rsidRDefault="00DC3397" w:rsidP="00DC3397">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i/>
          <w:iCs/>
          <w:sz w:val="21"/>
          <w:szCs w:val="21"/>
          <w:u w:val="single"/>
        </w:rPr>
        <w:t>People’s Choice Award:</w:t>
      </w:r>
      <w:r>
        <w:rPr>
          <w:rFonts w:ascii="Times New Roman" w:hAnsi="Times New Roman" w:cs="Times New Roman"/>
          <w:sz w:val="21"/>
          <w:szCs w:val="21"/>
        </w:rPr>
        <w:t xml:space="preserve"> Awarded best final presentation out of 32 teams (130 total participants). </w:t>
      </w:r>
    </w:p>
    <w:p w14:paraId="5DEBA4AB" w14:textId="77777777" w:rsidR="00DC3397" w:rsidRDefault="00DC3397" w:rsidP="00DC3397">
      <w:pPr>
        <w:contextualSpacing/>
        <w:rPr>
          <w:rFonts w:ascii="Times New Roman" w:hAnsi="Times New Roman" w:cs="Times New Roman"/>
          <w:b/>
          <w:sz w:val="21"/>
          <w:szCs w:val="21"/>
        </w:rPr>
      </w:pPr>
    </w:p>
    <w:p w14:paraId="0E721457" w14:textId="4C1ED5C3" w:rsidR="00B5558C" w:rsidRPr="00B5558C" w:rsidRDefault="008F502B" w:rsidP="00B5558C">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Co-founder &amp; Technical Lead</w:t>
      </w:r>
      <w:r w:rsidRPr="00FA1905">
        <w:rPr>
          <w:rFonts w:ascii="Times New Roman" w:hAnsi="Times New Roman" w:cs="Times New Roman"/>
          <w:i/>
          <w:sz w:val="21"/>
          <w:szCs w:val="21"/>
        </w:rPr>
        <w:t>,</w:t>
      </w:r>
      <w:r>
        <w:rPr>
          <w:rFonts w:ascii="Times New Roman" w:hAnsi="Times New Roman" w:cs="Times New Roman"/>
          <w:b/>
          <w:sz w:val="21"/>
          <w:szCs w:val="21"/>
        </w:rPr>
        <w:t xml:space="preserve"> </w:t>
      </w:r>
      <w:r w:rsidRPr="000371F1">
        <w:rPr>
          <w:rFonts w:ascii="Times New Roman" w:hAnsi="Times New Roman" w:cs="Times New Roman"/>
          <w:i/>
          <w:sz w:val="21"/>
          <w:szCs w:val="21"/>
        </w:rPr>
        <w:t>Dolore Biotechnology LLC</w:t>
      </w:r>
      <w:r w:rsidR="00B5558C" w:rsidRPr="00BF7EB6">
        <w:rPr>
          <w:rFonts w:ascii="Times New Roman" w:hAnsi="Times New Roman" w:cs="Times New Roman"/>
          <w:b/>
          <w:bCs/>
          <w:sz w:val="21"/>
          <w:szCs w:val="21"/>
        </w:rPr>
        <w:tab/>
      </w:r>
      <w:r>
        <w:rPr>
          <w:rFonts w:ascii="Times New Roman" w:hAnsi="Times New Roman" w:cs="Times New Roman"/>
          <w:b/>
          <w:bCs/>
          <w:sz w:val="21"/>
          <w:szCs w:val="21"/>
        </w:rPr>
        <w:t>September</w:t>
      </w:r>
      <w:r w:rsidR="00B5558C" w:rsidRPr="00BF7EB6">
        <w:rPr>
          <w:rFonts w:ascii="Times New Roman" w:hAnsi="Times New Roman" w:cs="Times New Roman"/>
          <w:b/>
          <w:bCs/>
          <w:sz w:val="21"/>
          <w:szCs w:val="21"/>
        </w:rPr>
        <w:t xml:space="preserve"> 20</w:t>
      </w:r>
      <w:r>
        <w:rPr>
          <w:rFonts w:ascii="Times New Roman" w:hAnsi="Times New Roman" w:cs="Times New Roman"/>
          <w:b/>
          <w:bCs/>
          <w:sz w:val="21"/>
          <w:szCs w:val="21"/>
        </w:rPr>
        <w:t>16</w:t>
      </w:r>
      <w:r w:rsidR="00B5558C" w:rsidRPr="00BF7EB6">
        <w:rPr>
          <w:rFonts w:ascii="Times New Roman" w:hAnsi="Times New Roman" w:cs="Times New Roman"/>
          <w:b/>
          <w:bCs/>
          <w:sz w:val="21"/>
          <w:szCs w:val="21"/>
        </w:rPr>
        <w:t xml:space="preserve"> – </w:t>
      </w:r>
      <w:r>
        <w:rPr>
          <w:rFonts w:ascii="Times New Roman" w:hAnsi="Times New Roman" w:cs="Times New Roman"/>
          <w:b/>
          <w:bCs/>
          <w:sz w:val="21"/>
          <w:szCs w:val="21"/>
        </w:rPr>
        <w:t>October</w:t>
      </w:r>
      <w:r w:rsidR="00B5558C">
        <w:rPr>
          <w:rFonts w:ascii="Times New Roman" w:hAnsi="Times New Roman" w:cs="Times New Roman"/>
          <w:b/>
          <w:bCs/>
          <w:sz w:val="21"/>
          <w:szCs w:val="21"/>
        </w:rPr>
        <w:t xml:space="preserve"> 20</w:t>
      </w:r>
      <w:r>
        <w:rPr>
          <w:rFonts w:ascii="Times New Roman" w:hAnsi="Times New Roman" w:cs="Times New Roman"/>
          <w:b/>
          <w:bCs/>
          <w:sz w:val="21"/>
          <w:szCs w:val="21"/>
        </w:rPr>
        <w:t>17</w:t>
      </w:r>
    </w:p>
    <w:p w14:paraId="5EF4C157" w14:textId="130E6CA6" w:rsidR="000D3E1E" w:rsidRDefault="000D3E1E" w:rsidP="00210CA8">
      <w:pPr>
        <w:spacing w:after="0" w:line="240" w:lineRule="auto"/>
        <w:jc w:val="both"/>
        <w:rPr>
          <w:rFonts w:ascii="Times New Roman" w:hAnsi="Times New Roman" w:cs="Times New Roman"/>
          <w:sz w:val="21"/>
          <w:szCs w:val="21"/>
        </w:rPr>
      </w:pPr>
      <w:r>
        <w:rPr>
          <w:rFonts w:ascii="Times New Roman" w:hAnsi="Times New Roman" w:cs="Times New Roman"/>
          <w:sz w:val="21"/>
          <w:szCs w:val="21"/>
        </w:rPr>
        <w:t>Co-Founder(s): Vandon Duong (B.Bm.E, BS Physics) &amp; Varun Sagi (B.Chemical Engineering)</w:t>
      </w:r>
    </w:p>
    <w:p w14:paraId="1F9A75B8" w14:textId="5E19ACC1" w:rsidR="009C6792" w:rsidRDefault="007235E1" w:rsidP="00210CA8">
      <w:pPr>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Collaborator(s): Dr. Kalpna Gupta, Dr. David Wood, </w:t>
      </w:r>
      <w:r w:rsidR="009C6792">
        <w:rPr>
          <w:rFonts w:ascii="Times New Roman" w:hAnsi="Times New Roman" w:cs="Times New Roman"/>
          <w:sz w:val="21"/>
          <w:szCs w:val="21"/>
        </w:rPr>
        <w:t>D</w:t>
      </w:r>
      <w:r w:rsidR="00CB42AD">
        <w:rPr>
          <w:rFonts w:ascii="Times New Roman" w:hAnsi="Times New Roman" w:cs="Times New Roman"/>
          <w:sz w:val="21"/>
          <w:szCs w:val="21"/>
        </w:rPr>
        <w:t>r. Benjamin J. Hackel</w:t>
      </w:r>
      <w:r w:rsidR="00927BA6">
        <w:rPr>
          <w:rFonts w:ascii="Times New Roman" w:hAnsi="Times New Roman" w:cs="Times New Roman"/>
          <w:sz w:val="21"/>
          <w:szCs w:val="21"/>
        </w:rPr>
        <w:t xml:space="preserve"> </w:t>
      </w:r>
    </w:p>
    <w:p w14:paraId="31569CA4" w14:textId="77777777" w:rsidR="00331B68" w:rsidRPr="00B36D3B" w:rsidRDefault="00331B68" w:rsidP="00210CA8">
      <w:pPr>
        <w:spacing w:after="0" w:line="240" w:lineRule="auto"/>
        <w:jc w:val="both"/>
        <w:rPr>
          <w:rFonts w:ascii="Times New Roman" w:hAnsi="Times New Roman" w:cs="Times New Roman"/>
          <w:sz w:val="6"/>
          <w:szCs w:val="6"/>
        </w:rPr>
      </w:pPr>
    </w:p>
    <w:p w14:paraId="208AC075" w14:textId="06060679" w:rsidR="00331B68" w:rsidRPr="006E36D7" w:rsidRDefault="00C25005" w:rsidP="00210CA8">
      <w:pPr>
        <w:spacing w:after="0" w:line="240" w:lineRule="auto"/>
        <w:jc w:val="both"/>
        <w:rPr>
          <w:rFonts w:ascii="Times New Roman" w:hAnsi="Times New Roman" w:cs="Times New Roman"/>
          <w:sz w:val="21"/>
          <w:szCs w:val="21"/>
        </w:rPr>
      </w:pPr>
      <w:r>
        <w:rPr>
          <w:rFonts w:ascii="Times New Roman" w:hAnsi="Times New Roman" w:cs="Times New Roman"/>
          <w:sz w:val="21"/>
          <w:szCs w:val="21"/>
        </w:rPr>
        <w:t>Development of point-of-care diagnostics for the developing world</w:t>
      </w:r>
    </w:p>
    <w:p w14:paraId="5E3B09DE" w14:textId="4639D549" w:rsidR="006E36D7" w:rsidRDefault="006E36D7" w:rsidP="00210CA8">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Predicted sickle cell disease (SCD) identification could be achieved via spectral absorption based on published literature</w:t>
      </w:r>
    </w:p>
    <w:p w14:paraId="62CBD4CF" w14:textId="249CBD25" w:rsidR="00F40B59" w:rsidRPr="004A1659" w:rsidRDefault="004A1659" w:rsidP="00210CA8">
      <w:pPr>
        <w:pStyle w:val="ListParagraph"/>
        <w:numPr>
          <w:ilvl w:val="0"/>
          <w:numId w:val="11"/>
        </w:numPr>
        <w:tabs>
          <w:tab w:val="right" w:pos="10512"/>
        </w:tabs>
        <w:spacing w:after="0" w:line="240" w:lineRule="auto"/>
        <w:jc w:val="both"/>
        <w:rPr>
          <w:rFonts w:ascii="Times New Roman" w:hAnsi="Times New Roman" w:cs="Times New Roman"/>
          <w:sz w:val="21"/>
          <w:szCs w:val="21"/>
        </w:rPr>
      </w:pPr>
      <w:r w:rsidRPr="004A1659">
        <w:rPr>
          <w:rFonts w:ascii="Times New Roman" w:hAnsi="Times New Roman" w:cs="Times New Roman"/>
          <w:sz w:val="21"/>
          <w:szCs w:val="21"/>
        </w:rPr>
        <w:t xml:space="preserve">Designed necessary experiments and </w:t>
      </w:r>
      <w:r>
        <w:rPr>
          <w:rFonts w:ascii="Times New Roman" w:hAnsi="Times New Roman" w:cs="Times New Roman"/>
          <w:sz w:val="21"/>
          <w:szCs w:val="21"/>
        </w:rPr>
        <w:t>c</w:t>
      </w:r>
      <w:r w:rsidR="00F40B59" w:rsidRPr="004A1659">
        <w:rPr>
          <w:rFonts w:ascii="Times New Roman" w:hAnsi="Times New Roman" w:cs="Times New Roman"/>
          <w:sz w:val="21"/>
          <w:szCs w:val="21"/>
        </w:rPr>
        <w:t xml:space="preserve">ollected </w:t>
      </w:r>
      <w:r w:rsidR="00D973B7" w:rsidRPr="004A1659">
        <w:rPr>
          <w:rFonts w:ascii="Times New Roman" w:hAnsi="Times New Roman" w:cs="Times New Roman"/>
          <w:sz w:val="21"/>
          <w:szCs w:val="21"/>
        </w:rPr>
        <w:t>esse</w:t>
      </w:r>
      <w:r w:rsidR="00D973B7">
        <w:rPr>
          <w:rFonts w:ascii="Times New Roman" w:hAnsi="Times New Roman" w:cs="Times New Roman"/>
          <w:sz w:val="21"/>
          <w:szCs w:val="21"/>
        </w:rPr>
        <w:t>ntial</w:t>
      </w:r>
      <w:r>
        <w:rPr>
          <w:rFonts w:ascii="Times New Roman" w:hAnsi="Times New Roman" w:cs="Times New Roman"/>
          <w:sz w:val="21"/>
          <w:szCs w:val="21"/>
        </w:rPr>
        <w:t xml:space="preserve"> preliminary </w:t>
      </w:r>
      <w:r w:rsidR="006E36D7">
        <w:rPr>
          <w:rFonts w:ascii="Times New Roman" w:hAnsi="Times New Roman" w:cs="Times New Roman"/>
          <w:sz w:val="21"/>
          <w:szCs w:val="21"/>
        </w:rPr>
        <w:t xml:space="preserve">spectral </w:t>
      </w:r>
      <w:r w:rsidR="00F40B59" w:rsidRPr="004A1659">
        <w:rPr>
          <w:rFonts w:ascii="Times New Roman" w:hAnsi="Times New Roman" w:cs="Times New Roman"/>
          <w:sz w:val="21"/>
          <w:szCs w:val="21"/>
        </w:rPr>
        <w:t>data for proof of concept</w:t>
      </w:r>
    </w:p>
    <w:p w14:paraId="330BB0B8" w14:textId="5BD8CC6C" w:rsidR="00F40B59" w:rsidRDefault="00BF0E36" w:rsidP="00210CA8">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Led discussions with medical doctors</w:t>
      </w:r>
      <w:r w:rsidR="006E36D7">
        <w:rPr>
          <w:rFonts w:ascii="Times New Roman" w:hAnsi="Times New Roman" w:cs="Times New Roman"/>
          <w:sz w:val="21"/>
          <w:szCs w:val="21"/>
        </w:rPr>
        <w:t xml:space="preserve"> and engineers to design a device capable of operating in low resource communities without diminished reliability</w:t>
      </w:r>
    </w:p>
    <w:p w14:paraId="39D6AE57" w14:textId="27272D51" w:rsidR="00B4110A" w:rsidRDefault="00F40B59" w:rsidP="00210CA8">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Coordinated</w:t>
      </w:r>
      <w:r w:rsidR="00BF0E36">
        <w:rPr>
          <w:rFonts w:ascii="Times New Roman" w:hAnsi="Times New Roman" w:cs="Times New Roman"/>
          <w:sz w:val="21"/>
          <w:szCs w:val="21"/>
        </w:rPr>
        <w:t xml:space="preserve"> prototyp</w:t>
      </w:r>
      <w:r w:rsidR="009C5E97">
        <w:rPr>
          <w:rFonts w:ascii="Times New Roman" w:hAnsi="Times New Roman" w:cs="Times New Roman"/>
          <w:sz w:val="21"/>
          <w:szCs w:val="21"/>
        </w:rPr>
        <w:t>ing</w:t>
      </w:r>
      <w:r w:rsidR="00BF0E36">
        <w:rPr>
          <w:rFonts w:ascii="Times New Roman" w:hAnsi="Times New Roman" w:cs="Times New Roman"/>
          <w:sz w:val="21"/>
          <w:szCs w:val="21"/>
        </w:rPr>
        <w:t xml:space="preserve"> of the </w:t>
      </w:r>
      <w:r w:rsidR="007767E7">
        <w:rPr>
          <w:rFonts w:ascii="Times New Roman" w:hAnsi="Times New Roman" w:cs="Times New Roman"/>
          <w:sz w:val="21"/>
          <w:szCs w:val="21"/>
        </w:rPr>
        <w:t>device</w:t>
      </w:r>
    </w:p>
    <w:p w14:paraId="1EBC70ED" w14:textId="19C942C3" w:rsidR="00331B68" w:rsidRDefault="006E36D7" w:rsidP="00210CA8">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Assisted in writing grant proposals </w:t>
      </w:r>
      <w:r w:rsidR="009C6792">
        <w:rPr>
          <w:rFonts w:ascii="Times New Roman" w:hAnsi="Times New Roman" w:cs="Times New Roman"/>
          <w:sz w:val="21"/>
          <w:szCs w:val="21"/>
        </w:rPr>
        <w:t xml:space="preserve">&amp; effectively presented </w:t>
      </w:r>
      <w:r w:rsidR="00423EEF">
        <w:rPr>
          <w:rFonts w:ascii="Times New Roman" w:hAnsi="Times New Roman" w:cs="Times New Roman"/>
          <w:sz w:val="21"/>
          <w:szCs w:val="21"/>
        </w:rPr>
        <w:t>scientific work</w:t>
      </w:r>
      <w:r w:rsidR="009C6792">
        <w:rPr>
          <w:rFonts w:ascii="Times New Roman" w:hAnsi="Times New Roman" w:cs="Times New Roman"/>
          <w:sz w:val="21"/>
          <w:szCs w:val="21"/>
        </w:rPr>
        <w:t xml:space="preserve"> at various competitions</w:t>
      </w:r>
    </w:p>
    <w:p w14:paraId="24482B8D" w14:textId="77777777" w:rsidR="00CA12B1" w:rsidRDefault="00CA12B1" w:rsidP="00B36D3B">
      <w:pPr>
        <w:tabs>
          <w:tab w:val="right" w:pos="10512"/>
        </w:tabs>
        <w:spacing w:after="0" w:line="240" w:lineRule="auto"/>
        <w:jc w:val="both"/>
        <w:rPr>
          <w:rFonts w:ascii="Times New Roman" w:hAnsi="Times New Roman" w:cs="Times New Roman"/>
          <w:sz w:val="21"/>
          <w:szCs w:val="21"/>
        </w:rPr>
      </w:pPr>
    </w:p>
    <w:p w14:paraId="213C6F3D" w14:textId="77777777" w:rsidR="000741E4" w:rsidRDefault="000741E4">
      <w:pPr>
        <w:rPr>
          <w:rFonts w:ascii="Times New Roman" w:hAnsi="Times New Roman" w:cs="Times New Roman"/>
          <w:b/>
          <w:sz w:val="21"/>
          <w:szCs w:val="21"/>
        </w:rPr>
      </w:pPr>
      <w:r>
        <w:rPr>
          <w:rFonts w:ascii="Times New Roman" w:hAnsi="Times New Roman" w:cs="Times New Roman"/>
          <w:b/>
          <w:sz w:val="21"/>
          <w:szCs w:val="21"/>
        </w:rPr>
        <w:br w:type="page"/>
      </w:r>
    </w:p>
    <w:p w14:paraId="1C99070A" w14:textId="0933BF3E" w:rsidR="003F5178" w:rsidRDefault="003F5178" w:rsidP="003F5178">
      <w:pPr>
        <w:pBdr>
          <w:bottom w:val="single" w:sz="4" w:space="1" w:color="auto"/>
        </w:pBdr>
        <w:tabs>
          <w:tab w:val="right" w:pos="10530"/>
        </w:tabs>
        <w:spacing w:after="0" w:line="240" w:lineRule="auto"/>
        <w:rPr>
          <w:rFonts w:ascii="Times New Roman" w:hAnsi="Times New Roman" w:cs="Times New Roman"/>
          <w:b/>
          <w:sz w:val="21"/>
          <w:szCs w:val="21"/>
        </w:rPr>
      </w:pPr>
      <w:r>
        <w:rPr>
          <w:rFonts w:ascii="Times New Roman" w:hAnsi="Times New Roman" w:cs="Times New Roman"/>
          <w:b/>
          <w:sz w:val="21"/>
          <w:szCs w:val="21"/>
        </w:rPr>
        <w:lastRenderedPageBreak/>
        <w:t>PUBLICATIONS</w:t>
      </w:r>
    </w:p>
    <w:p w14:paraId="09519AE5" w14:textId="77777777" w:rsidR="007334B8" w:rsidRPr="009854DB" w:rsidRDefault="007334B8" w:rsidP="007334B8">
      <w:pPr>
        <w:pStyle w:val="ListParagraph"/>
        <w:tabs>
          <w:tab w:val="left" w:pos="630"/>
          <w:tab w:val="left" w:pos="1620"/>
        </w:tabs>
        <w:ind w:hanging="720"/>
        <w:jc w:val="both"/>
        <w:rPr>
          <w:rFonts w:ascii="Times New Roman" w:hAnsi="Times New Roman" w:cs="Times New Roman"/>
          <w:sz w:val="21"/>
          <w:szCs w:val="21"/>
        </w:rPr>
      </w:pPr>
      <w:r>
        <w:rPr>
          <w:rFonts w:ascii="Times New Roman" w:hAnsi="Times New Roman" w:cs="Times New Roman"/>
          <w:b/>
          <w:bCs/>
          <w:sz w:val="21"/>
          <w:szCs w:val="21"/>
        </w:rPr>
        <w:t>Ian A. Schrack</w:t>
      </w:r>
      <w:r>
        <w:rPr>
          <w:rFonts w:ascii="Times New Roman" w:hAnsi="Times New Roman" w:cs="Times New Roman"/>
          <w:sz w:val="21"/>
          <w:szCs w:val="21"/>
        </w:rPr>
        <w:t>, Rebecca S. Pereles, Guillermo Escalona, Kathryn Kang, Kate Griffin, Jeffrey A. Ma, Jacqueline S. Jeruss, Lonnie D. Shea. “</w:t>
      </w:r>
      <w:r w:rsidRPr="009854DB">
        <w:rPr>
          <w:rFonts w:ascii="Times New Roman" w:hAnsi="Times New Roman" w:cs="Times New Roman"/>
          <w:sz w:val="21"/>
          <w:szCs w:val="21"/>
        </w:rPr>
        <w:t>Pro-Metastatic Reprogramming of Neutrophils Distinguishes Progressive from Non-Progressive Metastatic Niches in Triple-Negative Breast Cancer</w:t>
      </w:r>
      <w:r>
        <w:rPr>
          <w:rFonts w:ascii="Times New Roman" w:hAnsi="Times New Roman" w:cs="Times New Roman"/>
          <w:sz w:val="21"/>
          <w:szCs w:val="21"/>
        </w:rPr>
        <w:t xml:space="preserve">.” (In preparation). 2025; </w:t>
      </w:r>
    </w:p>
    <w:p w14:paraId="4CA8F87C" w14:textId="77777777" w:rsidR="007334B8" w:rsidRDefault="007334B8" w:rsidP="007334B8">
      <w:pPr>
        <w:pStyle w:val="ListParagraph"/>
        <w:tabs>
          <w:tab w:val="left" w:pos="630"/>
          <w:tab w:val="left" w:pos="1620"/>
        </w:tabs>
        <w:ind w:hanging="720"/>
        <w:jc w:val="both"/>
        <w:rPr>
          <w:rFonts w:ascii="Times New Roman" w:hAnsi="Times New Roman" w:cs="Times New Roman"/>
          <w:sz w:val="21"/>
          <w:szCs w:val="21"/>
        </w:rPr>
      </w:pPr>
    </w:p>
    <w:p w14:paraId="611B5128" w14:textId="6D3A7CE9" w:rsidR="00013158" w:rsidRDefault="00F72404" w:rsidP="007334B8">
      <w:pPr>
        <w:pStyle w:val="ListParagraph"/>
        <w:tabs>
          <w:tab w:val="left" w:pos="630"/>
          <w:tab w:val="left" w:pos="1620"/>
        </w:tabs>
        <w:ind w:hanging="720"/>
        <w:jc w:val="both"/>
        <w:rPr>
          <w:rFonts w:ascii="Times New Roman" w:hAnsi="Times New Roman" w:cs="Times New Roman"/>
          <w:sz w:val="21"/>
          <w:szCs w:val="21"/>
        </w:rPr>
      </w:pPr>
      <w:r w:rsidRPr="00F72404">
        <w:rPr>
          <w:rFonts w:ascii="Times New Roman" w:hAnsi="Times New Roman" w:cs="Times New Roman"/>
          <w:sz w:val="21"/>
          <w:szCs w:val="21"/>
        </w:rPr>
        <w:t xml:space="preserve">Ma, J.A., Orbach, S.M., Griffin, K.V., Kang, K., Zhang, Y., Pereles, R.S., </w:t>
      </w:r>
      <w:r w:rsidRPr="00F72404">
        <w:rPr>
          <w:rFonts w:ascii="Times New Roman" w:hAnsi="Times New Roman" w:cs="Times New Roman"/>
          <w:b/>
          <w:bCs/>
          <w:sz w:val="21"/>
          <w:szCs w:val="21"/>
        </w:rPr>
        <w:t>Schrack, I.A.</w:t>
      </w:r>
      <w:r w:rsidRPr="00F72404">
        <w:rPr>
          <w:rFonts w:ascii="Times New Roman" w:hAnsi="Times New Roman" w:cs="Times New Roman"/>
          <w:sz w:val="21"/>
          <w:szCs w:val="21"/>
        </w:rPr>
        <w:t>, Escalona, G., Jeruss, J.S. and Shea, L.D. (2025), Early metastasis is characterized by Gr1+ cell dysregulation and is inhibited by immunomodulatory nanoparticles. Mol Oncol, 19: 2860-2881. </w:t>
      </w:r>
      <w:r w:rsidR="007334B8" w:rsidRPr="007334B8">
        <w:rPr>
          <w:rFonts w:ascii="Times New Roman" w:hAnsi="Times New Roman" w:cs="Times New Roman"/>
          <w:sz w:val="21"/>
          <w:szCs w:val="21"/>
        </w:rPr>
        <w:t>https://doi.org/10.1002/1878-0261.70040</w:t>
      </w:r>
    </w:p>
    <w:p w14:paraId="26127B9E" w14:textId="77777777" w:rsidR="007334B8" w:rsidRPr="007334B8" w:rsidRDefault="007334B8" w:rsidP="007334B8">
      <w:pPr>
        <w:pStyle w:val="ListParagraph"/>
        <w:tabs>
          <w:tab w:val="left" w:pos="630"/>
          <w:tab w:val="left" w:pos="1620"/>
        </w:tabs>
        <w:ind w:hanging="720"/>
        <w:jc w:val="both"/>
        <w:rPr>
          <w:rFonts w:ascii="Times New Roman" w:hAnsi="Times New Roman" w:cs="Times New Roman"/>
          <w:sz w:val="21"/>
          <w:szCs w:val="21"/>
        </w:rPr>
      </w:pPr>
    </w:p>
    <w:p w14:paraId="67751C4B" w14:textId="5707A97B" w:rsidR="00C17F2D" w:rsidRPr="0053402B" w:rsidRDefault="00C17F2D" w:rsidP="00737EDB">
      <w:pPr>
        <w:pStyle w:val="ListParagraph"/>
        <w:tabs>
          <w:tab w:val="left" w:pos="630"/>
          <w:tab w:val="left" w:pos="1620"/>
        </w:tabs>
        <w:ind w:hanging="720"/>
        <w:jc w:val="both"/>
        <w:rPr>
          <w:rFonts w:ascii="Times New Roman" w:hAnsi="Times New Roman" w:cs="Times New Roman"/>
          <w:sz w:val="21"/>
          <w:szCs w:val="21"/>
        </w:rPr>
      </w:pPr>
      <w:r w:rsidRPr="00C17F2D">
        <w:rPr>
          <w:rFonts w:ascii="Times New Roman" w:hAnsi="Times New Roman" w:cs="Times New Roman"/>
          <w:b/>
          <w:bCs/>
          <w:sz w:val="21"/>
          <w:szCs w:val="21"/>
        </w:rPr>
        <w:t>Ian A. Schrack</w:t>
      </w:r>
      <w:r>
        <w:rPr>
          <w:rFonts w:ascii="Times New Roman" w:hAnsi="Times New Roman" w:cs="Times New Roman"/>
          <w:sz w:val="21"/>
          <w:szCs w:val="21"/>
        </w:rPr>
        <w:t xml:space="preserve">, Rebecca </w:t>
      </w:r>
      <w:r w:rsidR="00417D6D">
        <w:rPr>
          <w:rFonts w:ascii="Times New Roman" w:hAnsi="Times New Roman" w:cs="Times New Roman"/>
          <w:sz w:val="21"/>
          <w:szCs w:val="21"/>
        </w:rPr>
        <w:t xml:space="preserve">S. </w:t>
      </w:r>
      <w:r>
        <w:rPr>
          <w:rFonts w:ascii="Times New Roman" w:hAnsi="Times New Roman" w:cs="Times New Roman"/>
          <w:sz w:val="21"/>
          <w:szCs w:val="21"/>
        </w:rPr>
        <w:t xml:space="preserve">Pereles, Jeffrey A. Ma, Russell R. Urie, </w:t>
      </w:r>
      <w:r w:rsidR="002220E4">
        <w:rPr>
          <w:rFonts w:ascii="Times New Roman" w:hAnsi="Times New Roman" w:cs="Times New Roman"/>
          <w:sz w:val="21"/>
          <w:szCs w:val="21"/>
        </w:rPr>
        <w:t xml:space="preserve">Emily R. Irish, </w:t>
      </w:r>
      <w:r>
        <w:rPr>
          <w:rFonts w:ascii="Times New Roman" w:hAnsi="Times New Roman" w:cs="Times New Roman"/>
          <w:sz w:val="21"/>
          <w:szCs w:val="21"/>
        </w:rPr>
        <w:t>Guillermo Escalona, Kate V. Griffin, Kathryn Kang, Jacqueline S. Jeruss, Lonnie D. Shea. “</w:t>
      </w:r>
      <w:r w:rsidRPr="00C17F2D">
        <w:rPr>
          <w:rFonts w:ascii="Times New Roman" w:hAnsi="Times New Roman" w:cs="Times New Roman"/>
          <w:sz w:val="21"/>
          <w:szCs w:val="21"/>
        </w:rPr>
        <w:t>Longitudinal Monitoring of T cell Dynamics in Metastatic Breast Cancer via a Remote Diagnostic Implant</w:t>
      </w:r>
      <w:r>
        <w:rPr>
          <w:rFonts w:ascii="Times New Roman" w:hAnsi="Times New Roman" w:cs="Times New Roman"/>
          <w:sz w:val="21"/>
          <w:szCs w:val="21"/>
        </w:rPr>
        <w:t xml:space="preserve">.” </w:t>
      </w:r>
      <w:r w:rsidR="0053402B">
        <w:rPr>
          <w:rFonts w:ascii="Times New Roman" w:hAnsi="Times New Roman" w:cs="Times New Roman"/>
          <w:i/>
          <w:iCs/>
          <w:sz w:val="21"/>
          <w:szCs w:val="21"/>
        </w:rPr>
        <w:t>Immunomedicine</w:t>
      </w:r>
      <w:r w:rsidR="0053402B">
        <w:rPr>
          <w:rFonts w:ascii="Times New Roman" w:hAnsi="Times New Roman" w:cs="Times New Roman"/>
          <w:sz w:val="21"/>
          <w:szCs w:val="21"/>
        </w:rPr>
        <w:t xml:space="preserve">. 2025; DOI: </w:t>
      </w:r>
      <w:r w:rsidR="0053402B" w:rsidRPr="0053402B">
        <w:rPr>
          <w:rFonts w:ascii="Times New Roman" w:hAnsi="Times New Roman" w:cs="Times New Roman"/>
          <w:sz w:val="21"/>
          <w:szCs w:val="21"/>
        </w:rPr>
        <w:t>10.1002/imed.70000</w:t>
      </w:r>
    </w:p>
    <w:p w14:paraId="75FD4284" w14:textId="77777777" w:rsidR="00C17F2D" w:rsidRDefault="00C17F2D" w:rsidP="00737EDB">
      <w:pPr>
        <w:pStyle w:val="ListParagraph"/>
        <w:tabs>
          <w:tab w:val="left" w:pos="630"/>
          <w:tab w:val="left" w:pos="1620"/>
        </w:tabs>
        <w:ind w:hanging="720"/>
        <w:jc w:val="both"/>
        <w:rPr>
          <w:rFonts w:ascii="Times New Roman" w:hAnsi="Times New Roman" w:cs="Times New Roman"/>
          <w:sz w:val="21"/>
          <w:szCs w:val="21"/>
        </w:rPr>
      </w:pPr>
    </w:p>
    <w:p w14:paraId="6C5F6B88" w14:textId="5C934632" w:rsidR="00C17F2D" w:rsidRDefault="00C17F2D" w:rsidP="00C17F2D">
      <w:pPr>
        <w:pStyle w:val="ListParagraph"/>
        <w:tabs>
          <w:tab w:val="left" w:pos="630"/>
          <w:tab w:val="left" w:pos="1620"/>
        </w:tabs>
        <w:ind w:hanging="720"/>
        <w:jc w:val="both"/>
        <w:rPr>
          <w:rFonts w:ascii="Times New Roman" w:hAnsi="Times New Roman" w:cs="Times New Roman"/>
          <w:sz w:val="21"/>
          <w:szCs w:val="21"/>
        </w:rPr>
      </w:pPr>
      <w:r>
        <w:rPr>
          <w:rFonts w:ascii="Times New Roman" w:hAnsi="Times New Roman" w:cs="Times New Roman"/>
          <w:sz w:val="21"/>
          <w:szCs w:val="21"/>
        </w:rPr>
        <w:t>Zhanpeng Xu</w:t>
      </w:r>
      <w:r w:rsidR="00B96437" w:rsidRPr="00B96437">
        <w:rPr>
          <w:rFonts w:ascii="Times New Roman" w:hAnsi="Times New Roman" w:cs="Times New Roman"/>
          <w:sz w:val="21"/>
          <w:szCs w:val="21"/>
          <w:vertAlign w:val="superscript"/>
        </w:rPr>
        <w:t>+</w:t>
      </w:r>
      <w:r>
        <w:rPr>
          <w:rFonts w:ascii="Times New Roman" w:hAnsi="Times New Roman" w:cs="Times New Roman"/>
          <w:sz w:val="21"/>
          <w:szCs w:val="21"/>
        </w:rPr>
        <w:t>, Guillermo Escalona</w:t>
      </w:r>
      <w:r w:rsidR="00B96437" w:rsidRPr="00B96437">
        <w:rPr>
          <w:rFonts w:ascii="Times New Roman" w:hAnsi="Times New Roman" w:cs="Times New Roman"/>
          <w:sz w:val="21"/>
          <w:szCs w:val="21"/>
          <w:vertAlign w:val="superscript"/>
        </w:rPr>
        <w:t>+</w:t>
      </w:r>
      <w:r>
        <w:rPr>
          <w:rFonts w:ascii="Times New Roman" w:hAnsi="Times New Roman" w:cs="Times New Roman"/>
          <w:sz w:val="21"/>
          <w:szCs w:val="21"/>
        </w:rPr>
        <w:t xml:space="preserve">, </w:t>
      </w:r>
      <w:r w:rsidRPr="00C17F2D">
        <w:rPr>
          <w:rFonts w:ascii="Times New Roman" w:hAnsi="Times New Roman" w:cs="Times New Roman"/>
          <w:b/>
          <w:bCs/>
          <w:sz w:val="21"/>
          <w:szCs w:val="21"/>
        </w:rPr>
        <w:t>Ian Schrack</w:t>
      </w:r>
      <w:r>
        <w:rPr>
          <w:rFonts w:ascii="Times New Roman" w:hAnsi="Times New Roman" w:cs="Times New Roman"/>
          <w:sz w:val="21"/>
          <w:szCs w:val="21"/>
        </w:rPr>
        <w:t>, Wei Zhang, Tiangu Zhai, Lonnie D. Shea, Xueding Wang. “</w:t>
      </w:r>
      <w:r w:rsidRPr="00C17F2D">
        <w:rPr>
          <w:rFonts w:ascii="Times New Roman" w:hAnsi="Times New Roman" w:cs="Times New Roman"/>
          <w:sz w:val="21"/>
          <w:szCs w:val="21"/>
        </w:rPr>
        <w:t>Detecting metastatic potential of cancer through longitudinal vasculature</w:t>
      </w:r>
      <w:r>
        <w:rPr>
          <w:rFonts w:ascii="Times New Roman" w:hAnsi="Times New Roman" w:cs="Times New Roman"/>
          <w:sz w:val="21"/>
          <w:szCs w:val="21"/>
        </w:rPr>
        <w:t xml:space="preserve"> </w:t>
      </w:r>
      <w:r w:rsidRPr="00C17F2D">
        <w:rPr>
          <w:rFonts w:ascii="Times New Roman" w:hAnsi="Times New Roman" w:cs="Times New Roman"/>
          <w:sz w:val="21"/>
          <w:szCs w:val="21"/>
        </w:rPr>
        <w:t>imaging of biomaterial scaffold using non-invasive in vivo photoacoustic</w:t>
      </w:r>
      <w:r>
        <w:rPr>
          <w:rFonts w:ascii="Times New Roman" w:hAnsi="Times New Roman" w:cs="Times New Roman"/>
          <w:sz w:val="21"/>
          <w:szCs w:val="21"/>
        </w:rPr>
        <w:t xml:space="preserve"> </w:t>
      </w:r>
      <w:r w:rsidRPr="00C17F2D">
        <w:rPr>
          <w:rFonts w:ascii="Times New Roman" w:hAnsi="Times New Roman" w:cs="Times New Roman"/>
          <w:sz w:val="21"/>
          <w:szCs w:val="21"/>
        </w:rPr>
        <w:t>microscopy and optical coherence tomography</w:t>
      </w:r>
      <w:r>
        <w:rPr>
          <w:rFonts w:ascii="Times New Roman" w:hAnsi="Times New Roman" w:cs="Times New Roman"/>
          <w:sz w:val="21"/>
          <w:szCs w:val="21"/>
        </w:rPr>
        <w:t xml:space="preserve">.” </w:t>
      </w:r>
      <w:r w:rsidRPr="00C17F2D">
        <w:rPr>
          <w:rFonts w:ascii="Times New Roman" w:hAnsi="Times New Roman" w:cs="Times New Roman"/>
          <w:i/>
          <w:iCs/>
          <w:sz w:val="21"/>
          <w:szCs w:val="21"/>
        </w:rPr>
        <w:t>Theranostics</w:t>
      </w:r>
      <w:r>
        <w:rPr>
          <w:rFonts w:ascii="Times New Roman" w:hAnsi="Times New Roman" w:cs="Times New Roman"/>
          <w:sz w:val="21"/>
          <w:szCs w:val="21"/>
        </w:rPr>
        <w:t>. 202</w:t>
      </w:r>
      <w:r w:rsidR="00A25B3E">
        <w:rPr>
          <w:rFonts w:ascii="Times New Roman" w:hAnsi="Times New Roman" w:cs="Times New Roman"/>
          <w:sz w:val="21"/>
          <w:szCs w:val="21"/>
        </w:rPr>
        <w:t xml:space="preserve">5 </w:t>
      </w:r>
      <w:r w:rsidR="00A25B3E" w:rsidRPr="00A25B3E">
        <w:rPr>
          <w:rFonts w:ascii="Times New Roman" w:hAnsi="Times New Roman" w:cs="Times New Roman"/>
          <w:sz w:val="21"/>
          <w:szCs w:val="21"/>
        </w:rPr>
        <w:t>Jan 1;15(2):509-520</w:t>
      </w:r>
      <w:r>
        <w:rPr>
          <w:rFonts w:ascii="Times New Roman" w:hAnsi="Times New Roman" w:cs="Times New Roman"/>
          <w:sz w:val="21"/>
          <w:szCs w:val="21"/>
        </w:rPr>
        <w:t xml:space="preserve">; </w:t>
      </w:r>
      <w:r w:rsidR="00A25B3E" w:rsidRPr="00A25B3E">
        <w:rPr>
          <w:rFonts w:ascii="Times New Roman" w:hAnsi="Times New Roman" w:cs="Times New Roman"/>
          <w:sz w:val="21"/>
          <w:szCs w:val="21"/>
        </w:rPr>
        <w:t>DOI: 10.7150/thno.101685.</w:t>
      </w:r>
    </w:p>
    <w:p w14:paraId="65DE6C86" w14:textId="77777777" w:rsidR="00B96437" w:rsidRDefault="00B96437" w:rsidP="00B96437">
      <w:pPr>
        <w:pStyle w:val="ListParagraph"/>
        <w:tabs>
          <w:tab w:val="left" w:pos="630"/>
          <w:tab w:val="left" w:pos="1620"/>
        </w:tabs>
        <w:ind w:hanging="720"/>
        <w:jc w:val="both"/>
        <w:rPr>
          <w:rFonts w:ascii="Times New Roman" w:hAnsi="Times New Roman" w:cs="Times New Roman"/>
          <w:sz w:val="21"/>
          <w:szCs w:val="21"/>
        </w:rPr>
      </w:pPr>
    </w:p>
    <w:p w14:paraId="4615B33A" w14:textId="2C20034A" w:rsidR="00B96437" w:rsidRDefault="00B96437" w:rsidP="00B96437">
      <w:pPr>
        <w:pStyle w:val="ListParagraph"/>
        <w:tabs>
          <w:tab w:val="left" w:pos="630"/>
          <w:tab w:val="left" w:pos="1620"/>
        </w:tabs>
        <w:ind w:hanging="720"/>
        <w:jc w:val="both"/>
        <w:rPr>
          <w:rFonts w:ascii="Times New Roman" w:hAnsi="Times New Roman" w:cs="Times New Roman"/>
          <w:sz w:val="21"/>
          <w:szCs w:val="21"/>
        </w:rPr>
      </w:pPr>
      <w:r>
        <w:rPr>
          <w:rFonts w:ascii="Times New Roman" w:hAnsi="Times New Roman" w:cs="Times New Roman"/>
          <w:sz w:val="21"/>
          <w:szCs w:val="21"/>
        </w:rPr>
        <w:t xml:space="preserve">Guillermo Escalona, Ramon Ocadiz-Ruiz, Jeffrey A. Ma, </w:t>
      </w:r>
      <w:r w:rsidRPr="002A2EBE">
        <w:rPr>
          <w:rFonts w:ascii="Times New Roman" w:hAnsi="Times New Roman" w:cs="Times New Roman"/>
          <w:b/>
          <w:bCs/>
          <w:sz w:val="21"/>
          <w:szCs w:val="21"/>
        </w:rPr>
        <w:t>Ian A. Schrack</w:t>
      </w:r>
      <w:r>
        <w:rPr>
          <w:rFonts w:ascii="Times New Roman" w:hAnsi="Times New Roman" w:cs="Times New Roman"/>
          <w:sz w:val="21"/>
          <w:szCs w:val="21"/>
        </w:rPr>
        <w:t xml:space="preserve">, Brian C. Ross, Alexis K. Morrison, </w:t>
      </w:r>
      <w:r w:rsidRPr="00B96437">
        <w:rPr>
          <w:rFonts w:ascii="Times New Roman" w:hAnsi="Times New Roman" w:cs="Times New Roman"/>
          <w:sz w:val="21"/>
          <w:szCs w:val="21"/>
        </w:rPr>
        <w:t>Jacqueline S. Jeruss, Lonnie D. Shea</w:t>
      </w:r>
      <w:r>
        <w:rPr>
          <w:rFonts w:ascii="Times New Roman" w:hAnsi="Times New Roman" w:cs="Times New Roman"/>
          <w:sz w:val="21"/>
          <w:szCs w:val="21"/>
        </w:rPr>
        <w:t>. “</w:t>
      </w:r>
      <w:r w:rsidRPr="00B96437">
        <w:rPr>
          <w:rFonts w:ascii="Times New Roman" w:hAnsi="Times New Roman" w:cs="Times New Roman"/>
          <w:sz w:val="21"/>
          <w:szCs w:val="21"/>
        </w:rPr>
        <w:t>Design Principles of an Engineered Metastatic Niche for Monitoring of Cancer</w:t>
      </w:r>
      <w:r>
        <w:rPr>
          <w:rFonts w:ascii="Times New Roman" w:hAnsi="Times New Roman" w:cs="Times New Roman"/>
          <w:sz w:val="21"/>
          <w:szCs w:val="21"/>
        </w:rPr>
        <w:t xml:space="preserve"> </w:t>
      </w:r>
      <w:r w:rsidRPr="00B96437">
        <w:rPr>
          <w:rFonts w:ascii="Times New Roman" w:hAnsi="Times New Roman" w:cs="Times New Roman"/>
          <w:sz w:val="21"/>
          <w:szCs w:val="21"/>
        </w:rPr>
        <w:t>Progression</w:t>
      </w:r>
      <w:r>
        <w:rPr>
          <w:rFonts w:ascii="Times New Roman" w:hAnsi="Times New Roman" w:cs="Times New Roman"/>
          <w:sz w:val="21"/>
          <w:szCs w:val="21"/>
        </w:rPr>
        <w:t xml:space="preserve">.” </w:t>
      </w:r>
      <w:r w:rsidR="008E4113" w:rsidRPr="008E4113">
        <w:rPr>
          <w:rFonts w:ascii="Times New Roman" w:hAnsi="Times New Roman" w:cs="Times New Roman"/>
          <w:i/>
          <w:iCs/>
          <w:sz w:val="21"/>
          <w:szCs w:val="21"/>
        </w:rPr>
        <w:t>Biotechnol Bioeng</w:t>
      </w:r>
      <w:r>
        <w:rPr>
          <w:rFonts w:ascii="Times New Roman" w:hAnsi="Times New Roman" w:cs="Times New Roman"/>
          <w:sz w:val="21"/>
          <w:szCs w:val="21"/>
        </w:rPr>
        <w:t xml:space="preserve">. </w:t>
      </w:r>
      <w:r w:rsidR="008E4113" w:rsidRPr="008E4113">
        <w:rPr>
          <w:rFonts w:ascii="Times New Roman" w:hAnsi="Times New Roman" w:cs="Times New Roman"/>
          <w:sz w:val="21"/>
          <w:szCs w:val="21"/>
        </w:rPr>
        <w:t xml:space="preserve">2025 Mar;122(3):631-641. </w:t>
      </w:r>
      <w:r w:rsidR="008E4113">
        <w:rPr>
          <w:rFonts w:ascii="Times New Roman" w:hAnsi="Times New Roman" w:cs="Times New Roman"/>
          <w:sz w:val="21"/>
          <w:szCs w:val="21"/>
        </w:rPr>
        <w:t>DOI</w:t>
      </w:r>
      <w:r w:rsidR="008E4113" w:rsidRPr="008E4113">
        <w:rPr>
          <w:rFonts w:ascii="Times New Roman" w:hAnsi="Times New Roman" w:cs="Times New Roman"/>
          <w:sz w:val="21"/>
          <w:szCs w:val="21"/>
        </w:rPr>
        <w:t>: 10.1002/bit.28895.</w:t>
      </w:r>
    </w:p>
    <w:p w14:paraId="14A38D88" w14:textId="77777777" w:rsidR="00E347D5" w:rsidRDefault="00E347D5" w:rsidP="00B96437">
      <w:pPr>
        <w:pStyle w:val="ListParagraph"/>
        <w:tabs>
          <w:tab w:val="left" w:pos="630"/>
          <w:tab w:val="left" w:pos="1620"/>
        </w:tabs>
        <w:ind w:hanging="720"/>
        <w:jc w:val="both"/>
        <w:rPr>
          <w:rFonts w:ascii="Times New Roman" w:hAnsi="Times New Roman" w:cs="Times New Roman"/>
          <w:sz w:val="21"/>
          <w:szCs w:val="21"/>
        </w:rPr>
      </w:pPr>
    </w:p>
    <w:p w14:paraId="015F1831" w14:textId="0EA3168B" w:rsidR="004774EB" w:rsidRPr="004774EB" w:rsidRDefault="004774EB" w:rsidP="004774EB">
      <w:pPr>
        <w:pStyle w:val="ListParagraph"/>
        <w:tabs>
          <w:tab w:val="left" w:pos="630"/>
          <w:tab w:val="left" w:pos="1620"/>
        </w:tabs>
        <w:ind w:hanging="720"/>
        <w:jc w:val="both"/>
        <w:rPr>
          <w:rFonts w:ascii="Times New Roman" w:hAnsi="Times New Roman" w:cs="Times New Roman"/>
          <w:sz w:val="21"/>
          <w:szCs w:val="21"/>
        </w:rPr>
      </w:pPr>
      <w:r>
        <w:rPr>
          <w:rFonts w:ascii="Times New Roman" w:hAnsi="Times New Roman" w:cs="Times New Roman"/>
          <w:sz w:val="21"/>
          <w:szCs w:val="21"/>
        </w:rPr>
        <w:t xml:space="preserve">Jeffrey A. Ma, Sophia M. Orbach, Yining Zhang, Rebecca Pereles, Kathryn Kang, Kate V. Griffin, </w:t>
      </w:r>
      <w:r w:rsidRPr="004774EB">
        <w:rPr>
          <w:rFonts w:ascii="Times New Roman" w:hAnsi="Times New Roman" w:cs="Times New Roman"/>
          <w:b/>
          <w:bCs/>
          <w:sz w:val="21"/>
          <w:szCs w:val="21"/>
        </w:rPr>
        <w:t>Ian A. Schrack</w:t>
      </w:r>
      <w:r>
        <w:rPr>
          <w:rFonts w:ascii="Times New Roman" w:hAnsi="Times New Roman" w:cs="Times New Roman"/>
          <w:sz w:val="21"/>
          <w:szCs w:val="21"/>
        </w:rPr>
        <w:t xml:space="preserve">, Guillermo Escalona, </w:t>
      </w:r>
      <w:r w:rsidRPr="004774EB">
        <w:rPr>
          <w:rFonts w:ascii="Times New Roman" w:hAnsi="Times New Roman" w:cs="Times New Roman"/>
          <w:sz w:val="21"/>
          <w:szCs w:val="21"/>
        </w:rPr>
        <w:t>Jacqueline S. Jeruss, Lonnie D. Shea.</w:t>
      </w:r>
      <w:r>
        <w:rPr>
          <w:rFonts w:ascii="Times New Roman" w:hAnsi="Times New Roman" w:cs="Times New Roman"/>
          <w:sz w:val="21"/>
          <w:szCs w:val="21"/>
        </w:rPr>
        <w:t xml:space="preserve"> “</w:t>
      </w:r>
      <w:r w:rsidRPr="004774EB">
        <w:rPr>
          <w:rFonts w:ascii="Times New Roman" w:hAnsi="Times New Roman" w:cs="Times New Roman"/>
          <w:sz w:val="21"/>
          <w:szCs w:val="21"/>
        </w:rPr>
        <w:t>Early metastasis is characterized by Gr1+ cell dysregulation and is inhibited by</w:t>
      </w:r>
      <w:r>
        <w:rPr>
          <w:rFonts w:ascii="Times New Roman" w:hAnsi="Times New Roman" w:cs="Times New Roman"/>
          <w:sz w:val="21"/>
          <w:szCs w:val="21"/>
        </w:rPr>
        <w:t xml:space="preserve"> </w:t>
      </w:r>
      <w:r w:rsidRPr="004774EB">
        <w:rPr>
          <w:rFonts w:ascii="Times New Roman" w:hAnsi="Times New Roman" w:cs="Times New Roman"/>
          <w:sz w:val="21"/>
          <w:szCs w:val="21"/>
        </w:rPr>
        <w:t>immunomodulatory nanoparticles</w:t>
      </w:r>
      <w:r>
        <w:rPr>
          <w:rFonts w:ascii="Times New Roman" w:hAnsi="Times New Roman" w:cs="Times New Roman"/>
          <w:sz w:val="21"/>
          <w:szCs w:val="21"/>
        </w:rPr>
        <w:t xml:space="preserve">.” </w:t>
      </w:r>
      <w:r w:rsidR="00E347D5" w:rsidRPr="00E347D5">
        <w:rPr>
          <w:rFonts w:ascii="Times New Roman" w:hAnsi="Times New Roman" w:cs="Times New Roman"/>
          <w:i/>
          <w:iCs/>
          <w:sz w:val="21"/>
          <w:szCs w:val="21"/>
        </w:rPr>
        <w:t>Molecular Oncology</w:t>
      </w:r>
      <w:r>
        <w:rPr>
          <w:rFonts w:ascii="Times New Roman" w:hAnsi="Times New Roman" w:cs="Times New Roman"/>
          <w:sz w:val="21"/>
          <w:szCs w:val="21"/>
        </w:rPr>
        <w:t>. 202</w:t>
      </w:r>
      <w:r w:rsidR="00E347D5">
        <w:rPr>
          <w:rFonts w:ascii="Times New Roman" w:hAnsi="Times New Roman" w:cs="Times New Roman"/>
          <w:sz w:val="21"/>
          <w:szCs w:val="21"/>
        </w:rPr>
        <w:t>5</w:t>
      </w:r>
      <w:r>
        <w:rPr>
          <w:rFonts w:ascii="Times New Roman" w:hAnsi="Times New Roman" w:cs="Times New Roman"/>
          <w:sz w:val="21"/>
          <w:szCs w:val="21"/>
        </w:rPr>
        <w:t xml:space="preserve">; </w:t>
      </w:r>
    </w:p>
    <w:p w14:paraId="0BD6CD01" w14:textId="77777777" w:rsidR="00C17F2D" w:rsidRPr="00C17F2D" w:rsidRDefault="00C17F2D" w:rsidP="00C17F2D">
      <w:pPr>
        <w:pStyle w:val="ListParagraph"/>
        <w:tabs>
          <w:tab w:val="left" w:pos="630"/>
          <w:tab w:val="left" w:pos="1620"/>
        </w:tabs>
        <w:ind w:hanging="720"/>
        <w:jc w:val="both"/>
        <w:rPr>
          <w:rFonts w:ascii="Times New Roman" w:hAnsi="Times New Roman" w:cs="Times New Roman"/>
          <w:sz w:val="21"/>
          <w:szCs w:val="21"/>
        </w:rPr>
      </w:pPr>
    </w:p>
    <w:p w14:paraId="326AA65A" w14:textId="4CF18007" w:rsidR="003F5178" w:rsidRDefault="003F5178" w:rsidP="00737EDB">
      <w:pPr>
        <w:pStyle w:val="ListParagraph"/>
        <w:tabs>
          <w:tab w:val="left" w:pos="630"/>
          <w:tab w:val="left" w:pos="1620"/>
        </w:tabs>
        <w:ind w:hanging="720"/>
        <w:jc w:val="both"/>
        <w:rPr>
          <w:rFonts w:ascii="Times New Roman" w:hAnsi="Times New Roman" w:cs="Times New Roman"/>
          <w:sz w:val="21"/>
          <w:szCs w:val="21"/>
        </w:rPr>
      </w:pPr>
      <w:r w:rsidRPr="00DA747D">
        <w:rPr>
          <w:rFonts w:ascii="Times New Roman" w:hAnsi="Times New Roman" w:cs="Times New Roman"/>
          <w:sz w:val="21"/>
          <w:szCs w:val="21"/>
        </w:rPr>
        <w:t>Ravi Raghani</w:t>
      </w:r>
      <w:r w:rsidR="00014FC8">
        <w:rPr>
          <w:rFonts w:ascii="Times New Roman" w:hAnsi="Times New Roman" w:cs="Times New Roman"/>
          <w:sz w:val="21"/>
          <w:szCs w:val="21"/>
        </w:rPr>
        <w:t>*</w:t>
      </w:r>
      <w:r w:rsidRPr="00DA747D">
        <w:rPr>
          <w:rFonts w:ascii="Times New Roman" w:hAnsi="Times New Roman" w:cs="Times New Roman"/>
          <w:sz w:val="21"/>
          <w:szCs w:val="21"/>
        </w:rPr>
        <w:t>, Russel</w:t>
      </w:r>
      <w:r w:rsidR="000A79BD">
        <w:rPr>
          <w:rFonts w:ascii="Times New Roman" w:hAnsi="Times New Roman" w:cs="Times New Roman"/>
          <w:sz w:val="21"/>
          <w:szCs w:val="21"/>
        </w:rPr>
        <w:t>l</w:t>
      </w:r>
      <w:r w:rsidRPr="00DA747D">
        <w:rPr>
          <w:rFonts w:ascii="Times New Roman" w:hAnsi="Times New Roman" w:cs="Times New Roman"/>
          <w:sz w:val="21"/>
          <w:szCs w:val="21"/>
        </w:rPr>
        <w:t xml:space="preserve"> </w:t>
      </w:r>
      <w:r w:rsidR="00C17F2D">
        <w:rPr>
          <w:rFonts w:ascii="Times New Roman" w:hAnsi="Times New Roman" w:cs="Times New Roman"/>
          <w:sz w:val="21"/>
          <w:szCs w:val="21"/>
        </w:rPr>
        <w:t xml:space="preserve">R. </w:t>
      </w:r>
      <w:r w:rsidRPr="00DA747D">
        <w:rPr>
          <w:rFonts w:ascii="Times New Roman" w:hAnsi="Times New Roman" w:cs="Times New Roman"/>
          <w:sz w:val="21"/>
          <w:szCs w:val="21"/>
        </w:rPr>
        <w:t>Urie</w:t>
      </w:r>
      <w:r w:rsidR="00014FC8">
        <w:rPr>
          <w:rFonts w:ascii="Times New Roman" w:hAnsi="Times New Roman" w:cs="Times New Roman"/>
          <w:sz w:val="21"/>
          <w:szCs w:val="21"/>
        </w:rPr>
        <w:t>*</w:t>
      </w:r>
      <w:r w:rsidRPr="00DA747D">
        <w:rPr>
          <w:rFonts w:ascii="Times New Roman" w:hAnsi="Times New Roman" w:cs="Times New Roman"/>
          <w:sz w:val="21"/>
          <w:szCs w:val="21"/>
        </w:rPr>
        <w:t xml:space="preserve">, Jeffrey </w:t>
      </w:r>
      <w:r w:rsidR="00C17F2D">
        <w:rPr>
          <w:rFonts w:ascii="Times New Roman" w:hAnsi="Times New Roman" w:cs="Times New Roman"/>
          <w:sz w:val="21"/>
          <w:szCs w:val="21"/>
        </w:rPr>
        <w:t xml:space="preserve">A. </w:t>
      </w:r>
      <w:r w:rsidRPr="00DA747D">
        <w:rPr>
          <w:rFonts w:ascii="Times New Roman" w:hAnsi="Times New Roman" w:cs="Times New Roman"/>
          <w:sz w:val="21"/>
          <w:szCs w:val="21"/>
        </w:rPr>
        <w:t xml:space="preserve">Ma, Guillermo Escalona, </w:t>
      </w:r>
      <w:r w:rsidRPr="00DA747D">
        <w:rPr>
          <w:rFonts w:ascii="Times New Roman" w:hAnsi="Times New Roman" w:cs="Times New Roman"/>
          <w:b/>
          <w:bCs/>
          <w:sz w:val="21"/>
          <w:szCs w:val="21"/>
        </w:rPr>
        <w:t>Ian A. Schrack</w:t>
      </w:r>
      <w:r w:rsidRPr="00DA747D">
        <w:rPr>
          <w:rFonts w:ascii="Times New Roman" w:hAnsi="Times New Roman" w:cs="Times New Roman"/>
          <w:sz w:val="21"/>
          <w:szCs w:val="21"/>
        </w:rPr>
        <w:t xml:space="preserve">, Katarina DiLillo, Pridvi Kandagtla, Joseph Decker, Aaron Morris, Kelly Arnold, Jacqueline Jeruss, Lonnie </w:t>
      </w:r>
      <w:r w:rsidR="00C17F2D">
        <w:rPr>
          <w:rFonts w:ascii="Times New Roman" w:hAnsi="Times New Roman" w:cs="Times New Roman"/>
          <w:sz w:val="21"/>
          <w:szCs w:val="21"/>
        </w:rPr>
        <w:t xml:space="preserve">D. </w:t>
      </w:r>
      <w:r w:rsidRPr="00DA747D">
        <w:rPr>
          <w:rFonts w:ascii="Times New Roman" w:hAnsi="Times New Roman" w:cs="Times New Roman"/>
          <w:sz w:val="21"/>
          <w:szCs w:val="21"/>
        </w:rPr>
        <w:t xml:space="preserve">Shea. “Engineered Immunologic Niche Monitors Checkpoint Blockade Response and Probes Mechanisms of Resistance.” </w:t>
      </w:r>
      <w:r w:rsidRPr="00DA747D">
        <w:rPr>
          <w:rFonts w:ascii="Times New Roman" w:hAnsi="Times New Roman" w:cs="Times New Roman"/>
          <w:i/>
          <w:iCs/>
          <w:sz w:val="21"/>
          <w:szCs w:val="21"/>
        </w:rPr>
        <w:t>ImmunoMedicine</w:t>
      </w:r>
      <w:r w:rsidR="00737EDB">
        <w:rPr>
          <w:rFonts w:ascii="Times New Roman" w:hAnsi="Times New Roman" w:cs="Times New Roman"/>
          <w:i/>
          <w:iCs/>
          <w:sz w:val="21"/>
          <w:szCs w:val="21"/>
        </w:rPr>
        <w:t>.</w:t>
      </w:r>
      <w:r w:rsidRPr="00DA747D">
        <w:rPr>
          <w:rFonts w:ascii="Times New Roman" w:hAnsi="Times New Roman" w:cs="Times New Roman"/>
          <w:sz w:val="21"/>
          <w:szCs w:val="21"/>
        </w:rPr>
        <w:t xml:space="preserve"> 2024</w:t>
      </w:r>
      <w:r w:rsidR="00737EDB">
        <w:rPr>
          <w:rFonts w:ascii="Times New Roman" w:hAnsi="Times New Roman" w:cs="Times New Roman"/>
          <w:sz w:val="21"/>
          <w:szCs w:val="21"/>
        </w:rPr>
        <w:t>;</w:t>
      </w:r>
      <w:r w:rsidRPr="00DA747D">
        <w:rPr>
          <w:rFonts w:ascii="Times New Roman" w:hAnsi="Times New Roman" w:cs="Times New Roman"/>
          <w:sz w:val="21"/>
          <w:szCs w:val="21"/>
        </w:rPr>
        <w:t xml:space="preserve"> </w:t>
      </w:r>
      <w:r w:rsidR="00737EDB">
        <w:rPr>
          <w:rFonts w:ascii="Times New Roman" w:hAnsi="Times New Roman" w:cs="Times New Roman"/>
          <w:sz w:val="21"/>
          <w:szCs w:val="21"/>
        </w:rPr>
        <w:t xml:space="preserve">4:e1052. DOI: </w:t>
      </w:r>
      <w:r w:rsidR="00737EDB" w:rsidRPr="00D85EAA">
        <w:rPr>
          <w:rFonts w:ascii="Times New Roman" w:hAnsi="Times New Roman" w:cs="Times New Roman"/>
          <w:sz w:val="21"/>
          <w:szCs w:val="21"/>
        </w:rPr>
        <w:t>10.1021/acs.molpharmaceut.9b00418</w:t>
      </w:r>
    </w:p>
    <w:p w14:paraId="39E24A90" w14:textId="77777777" w:rsidR="00737EDB" w:rsidRPr="00737EDB" w:rsidRDefault="00737EDB" w:rsidP="00737EDB">
      <w:pPr>
        <w:pStyle w:val="ListParagraph"/>
        <w:tabs>
          <w:tab w:val="left" w:pos="630"/>
          <w:tab w:val="left" w:pos="1620"/>
        </w:tabs>
        <w:ind w:hanging="720"/>
        <w:jc w:val="both"/>
        <w:rPr>
          <w:rFonts w:ascii="Times New Roman" w:hAnsi="Times New Roman" w:cs="Times New Roman"/>
          <w:sz w:val="21"/>
          <w:szCs w:val="21"/>
        </w:rPr>
      </w:pPr>
    </w:p>
    <w:p w14:paraId="407CA7E8" w14:textId="77777777" w:rsidR="003F5178" w:rsidRPr="00D85EAA" w:rsidRDefault="003F5178" w:rsidP="003F5178">
      <w:pPr>
        <w:pStyle w:val="ListParagraph"/>
        <w:tabs>
          <w:tab w:val="left" w:pos="630"/>
          <w:tab w:val="left" w:pos="1620"/>
        </w:tabs>
        <w:ind w:hanging="720"/>
        <w:jc w:val="both"/>
        <w:rPr>
          <w:rFonts w:ascii="Times New Roman" w:hAnsi="Times New Roman" w:cs="Times New Roman"/>
          <w:sz w:val="21"/>
          <w:szCs w:val="21"/>
        </w:rPr>
      </w:pPr>
      <w:r w:rsidRPr="00D85EAA">
        <w:rPr>
          <w:rFonts w:ascii="Times New Roman" w:hAnsi="Times New Roman" w:cs="Times New Roman"/>
          <w:sz w:val="21"/>
          <w:szCs w:val="21"/>
        </w:rPr>
        <w:t>Justin R. Klesmith, Lihe Su, Lan Wu, </w:t>
      </w:r>
      <w:r w:rsidRPr="00D85EAA">
        <w:rPr>
          <w:rFonts w:ascii="Times New Roman" w:hAnsi="Times New Roman" w:cs="Times New Roman"/>
          <w:b/>
          <w:bCs/>
          <w:sz w:val="21"/>
          <w:szCs w:val="21"/>
        </w:rPr>
        <w:t>Ian A. Schrack</w:t>
      </w:r>
      <w:r w:rsidRPr="00D85EAA">
        <w:rPr>
          <w:rFonts w:ascii="Times New Roman" w:hAnsi="Times New Roman" w:cs="Times New Roman"/>
          <w:sz w:val="21"/>
          <w:szCs w:val="21"/>
        </w:rPr>
        <w:t>, Fay J. Dufort, Alyssa Birt, Christine Ambrose, Benjamin J. Hackel, Roy R. Lobb, and Paul D. Rennert</w:t>
      </w:r>
      <w:r>
        <w:rPr>
          <w:rFonts w:ascii="Times New Roman" w:hAnsi="Times New Roman" w:cs="Times New Roman"/>
          <w:sz w:val="21"/>
          <w:szCs w:val="21"/>
        </w:rPr>
        <w:t xml:space="preserve">. “Retargeting CD19 Chimeric Antigen Receptor T Cells via Engineered CD19-Fusion Proteins.” </w:t>
      </w:r>
      <w:r w:rsidRPr="00D85EAA">
        <w:rPr>
          <w:rFonts w:ascii="Times New Roman" w:hAnsi="Times New Roman" w:cs="Times New Roman"/>
          <w:i/>
          <w:iCs/>
          <w:sz w:val="21"/>
          <w:szCs w:val="21"/>
        </w:rPr>
        <w:t>Molecular Pharmaceutics</w:t>
      </w:r>
      <w:r w:rsidRPr="00D85EAA">
        <w:rPr>
          <w:rFonts w:ascii="Times New Roman" w:hAnsi="Times New Roman" w:cs="Times New Roman"/>
          <w:sz w:val="21"/>
          <w:szCs w:val="21"/>
        </w:rPr>
        <w:t> 2019 </w:t>
      </w:r>
      <w:r w:rsidRPr="00D85EAA">
        <w:rPr>
          <w:rFonts w:ascii="Times New Roman" w:hAnsi="Times New Roman" w:cs="Times New Roman"/>
          <w:i/>
          <w:iCs/>
          <w:sz w:val="21"/>
          <w:szCs w:val="21"/>
        </w:rPr>
        <w:t>16</w:t>
      </w:r>
      <w:r w:rsidRPr="00D85EAA">
        <w:rPr>
          <w:rFonts w:ascii="Times New Roman" w:hAnsi="Times New Roman" w:cs="Times New Roman"/>
          <w:sz w:val="21"/>
          <w:szCs w:val="21"/>
        </w:rPr>
        <w:t> (8), 3544-3558</w:t>
      </w:r>
      <w:r>
        <w:rPr>
          <w:rFonts w:ascii="Times New Roman" w:hAnsi="Times New Roman" w:cs="Times New Roman"/>
          <w:sz w:val="21"/>
          <w:szCs w:val="21"/>
        </w:rPr>
        <w:t xml:space="preserve">. </w:t>
      </w:r>
      <w:r w:rsidRPr="00D85EAA">
        <w:rPr>
          <w:rFonts w:ascii="Times New Roman" w:hAnsi="Times New Roman" w:cs="Times New Roman"/>
          <w:sz w:val="21"/>
          <w:szCs w:val="21"/>
        </w:rPr>
        <w:t>DOI: 10.1021/acs.molpharmaceut.9b00418</w:t>
      </w:r>
    </w:p>
    <w:p w14:paraId="094247A0" w14:textId="77777777" w:rsidR="003F5178" w:rsidRDefault="003F5178" w:rsidP="003F5178">
      <w:pPr>
        <w:pStyle w:val="ListParagraph"/>
        <w:tabs>
          <w:tab w:val="left" w:pos="630"/>
          <w:tab w:val="left" w:pos="1620"/>
        </w:tabs>
        <w:spacing w:after="0" w:line="240" w:lineRule="auto"/>
        <w:ind w:hanging="720"/>
        <w:jc w:val="both"/>
        <w:rPr>
          <w:rFonts w:ascii="Times New Roman" w:hAnsi="Times New Roman" w:cs="Times New Roman"/>
          <w:sz w:val="21"/>
          <w:szCs w:val="21"/>
        </w:rPr>
      </w:pPr>
    </w:p>
    <w:p w14:paraId="4EC27E85" w14:textId="77777777" w:rsidR="003F5178" w:rsidRPr="00FB5303" w:rsidRDefault="003F5178" w:rsidP="003F5178">
      <w:pPr>
        <w:pStyle w:val="ListParagraph"/>
        <w:tabs>
          <w:tab w:val="left" w:pos="630"/>
          <w:tab w:val="left" w:pos="1620"/>
        </w:tabs>
        <w:spacing w:after="0" w:line="240" w:lineRule="auto"/>
        <w:ind w:hanging="720"/>
        <w:jc w:val="both"/>
        <w:rPr>
          <w:rFonts w:ascii="Times New Roman" w:hAnsi="Times New Roman" w:cs="Times New Roman"/>
          <w:sz w:val="21"/>
          <w:szCs w:val="21"/>
        </w:rPr>
      </w:pPr>
      <w:r w:rsidRPr="00FB5303">
        <w:rPr>
          <w:rFonts w:ascii="Times New Roman" w:hAnsi="Times New Roman" w:cs="Times New Roman"/>
          <w:sz w:val="21"/>
          <w:szCs w:val="21"/>
        </w:rPr>
        <w:t xml:space="preserve">Stern, Lawrence A., </w:t>
      </w:r>
      <w:r w:rsidRPr="00BF0E36">
        <w:rPr>
          <w:rFonts w:ascii="Times New Roman" w:hAnsi="Times New Roman" w:cs="Times New Roman"/>
          <w:b/>
          <w:sz w:val="21"/>
          <w:szCs w:val="21"/>
        </w:rPr>
        <w:t>Ian A. Schrack</w:t>
      </w:r>
      <w:r w:rsidRPr="00FB5303">
        <w:rPr>
          <w:rFonts w:ascii="Times New Roman" w:hAnsi="Times New Roman" w:cs="Times New Roman"/>
          <w:sz w:val="21"/>
          <w:szCs w:val="21"/>
        </w:rPr>
        <w:t>, Sadie M. Johnson, Aakash Deshpande, Nathaniel R. Bennett, Lauren A. Harasymiw, Melissa K. Gardner, and Benjamin J. Hackel. "Geometry and expression enhance enrichment of functional yeast-displayed ligands via cell panning." Biotechnology and Bioengineering 113.11 (2016): 2328-</w:t>
      </w:r>
      <w:r>
        <w:rPr>
          <w:rFonts w:ascii="Times New Roman" w:hAnsi="Times New Roman" w:cs="Times New Roman"/>
          <w:sz w:val="21"/>
          <w:szCs w:val="21"/>
        </w:rPr>
        <w:t>2</w:t>
      </w:r>
      <w:r w:rsidRPr="00FB5303">
        <w:rPr>
          <w:rFonts w:ascii="Times New Roman" w:hAnsi="Times New Roman" w:cs="Times New Roman"/>
          <w:sz w:val="21"/>
          <w:szCs w:val="21"/>
        </w:rPr>
        <w:t>341.</w:t>
      </w:r>
    </w:p>
    <w:p w14:paraId="167C9367" w14:textId="77777777" w:rsidR="003F5178" w:rsidRDefault="003F5178" w:rsidP="003F5178">
      <w:pPr>
        <w:pStyle w:val="ListParagraph"/>
        <w:tabs>
          <w:tab w:val="left" w:pos="630"/>
          <w:tab w:val="left" w:pos="1620"/>
        </w:tabs>
        <w:spacing w:after="0" w:line="240" w:lineRule="auto"/>
        <w:ind w:hanging="720"/>
      </w:pPr>
    </w:p>
    <w:p w14:paraId="461F2A98" w14:textId="77777777" w:rsidR="004466FE" w:rsidRDefault="004466FE">
      <w:pPr>
        <w:rPr>
          <w:rFonts w:ascii="Times New Roman" w:hAnsi="Times New Roman" w:cs="Times New Roman"/>
          <w:b/>
          <w:sz w:val="21"/>
          <w:szCs w:val="21"/>
        </w:rPr>
      </w:pPr>
      <w:r>
        <w:rPr>
          <w:rFonts w:ascii="Times New Roman" w:hAnsi="Times New Roman" w:cs="Times New Roman"/>
          <w:b/>
          <w:sz w:val="21"/>
          <w:szCs w:val="21"/>
        </w:rPr>
        <w:br w:type="page"/>
      </w:r>
    </w:p>
    <w:p w14:paraId="442F9D26" w14:textId="1E5BE2F9" w:rsidR="003F5178" w:rsidRDefault="003F5178" w:rsidP="003F5178">
      <w:pPr>
        <w:pBdr>
          <w:bottom w:val="single" w:sz="4" w:space="1" w:color="auto"/>
        </w:pBdr>
        <w:tabs>
          <w:tab w:val="right" w:pos="10530"/>
        </w:tabs>
        <w:spacing w:after="0" w:line="240" w:lineRule="auto"/>
        <w:rPr>
          <w:rFonts w:ascii="Times New Roman" w:hAnsi="Times New Roman" w:cs="Times New Roman"/>
          <w:b/>
          <w:sz w:val="21"/>
          <w:szCs w:val="21"/>
        </w:rPr>
      </w:pPr>
      <w:r>
        <w:rPr>
          <w:rFonts w:ascii="Times New Roman" w:hAnsi="Times New Roman" w:cs="Times New Roman"/>
          <w:b/>
          <w:sz w:val="21"/>
          <w:szCs w:val="21"/>
        </w:rPr>
        <w:lastRenderedPageBreak/>
        <w:t>PRESENTATIONS</w:t>
      </w:r>
    </w:p>
    <w:p w14:paraId="43E49380" w14:textId="57B4B72B" w:rsidR="0064520A" w:rsidRDefault="0064520A" w:rsidP="003F5178">
      <w:pPr>
        <w:tabs>
          <w:tab w:val="right" w:pos="10800"/>
        </w:tabs>
        <w:spacing w:after="0" w:line="240" w:lineRule="auto"/>
        <w:jc w:val="both"/>
        <w:rPr>
          <w:rFonts w:ascii="Times New Roman" w:hAnsi="Times New Roman" w:cs="Times New Roman"/>
          <w:sz w:val="21"/>
          <w:szCs w:val="21"/>
        </w:rPr>
      </w:pPr>
      <w:r w:rsidRPr="0064520A">
        <w:rPr>
          <w:rFonts w:ascii="Times New Roman" w:hAnsi="Times New Roman" w:cs="Times New Roman"/>
          <w:sz w:val="21"/>
          <w:szCs w:val="21"/>
        </w:rPr>
        <w:t>Rebecca S. Pereles</w:t>
      </w:r>
      <w:r w:rsidRPr="0064520A">
        <w:rPr>
          <w:rFonts w:ascii="Times New Roman" w:hAnsi="Times New Roman" w:cs="Times New Roman"/>
          <w:sz w:val="21"/>
          <w:szCs w:val="21"/>
          <w:vertAlign w:val="superscript"/>
        </w:rPr>
        <w:t>*</w:t>
      </w:r>
      <w:r w:rsidRPr="0064520A">
        <w:rPr>
          <w:rFonts w:ascii="Times New Roman" w:hAnsi="Times New Roman" w:cs="Times New Roman"/>
          <w:sz w:val="21"/>
          <w:szCs w:val="21"/>
        </w:rPr>
        <w:t xml:space="preserve">, </w:t>
      </w:r>
      <w:r w:rsidRPr="0064520A">
        <w:rPr>
          <w:rFonts w:ascii="Times New Roman" w:hAnsi="Times New Roman" w:cs="Times New Roman"/>
          <w:b/>
          <w:bCs/>
          <w:sz w:val="21"/>
          <w:szCs w:val="21"/>
        </w:rPr>
        <w:t>Ian A. Schrack</w:t>
      </w:r>
      <w:r w:rsidRPr="0064520A">
        <w:rPr>
          <w:rFonts w:ascii="Times New Roman" w:hAnsi="Times New Roman" w:cs="Times New Roman"/>
          <w:sz w:val="21"/>
          <w:szCs w:val="21"/>
          <w:vertAlign w:val="superscript"/>
        </w:rPr>
        <w:t>*</w:t>
      </w:r>
      <w:r w:rsidRPr="0064520A">
        <w:rPr>
          <w:rFonts w:ascii="Times New Roman" w:hAnsi="Times New Roman" w:cs="Times New Roman"/>
          <w:sz w:val="21"/>
          <w:szCs w:val="21"/>
        </w:rPr>
        <w:t>, Guillermo Escalona, Kathryn Kang, Kate V. Griffin, Jeffrey A. Ma, Jacqueline S. Jerus</w:t>
      </w:r>
      <w:r>
        <w:rPr>
          <w:rFonts w:ascii="Times New Roman" w:hAnsi="Times New Roman" w:cs="Times New Roman"/>
          <w:sz w:val="21"/>
          <w:szCs w:val="21"/>
        </w:rPr>
        <w:t>s</w:t>
      </w:r>
      <w:r w:rsidRPr="0064520A">
        <w:rPr>
          <w:rFonts w:ascii="Times New Roman" w:hAnsi="Times New Roman" w:cs="Times New Roman"/>
          <w:sz w:val="21"/>
          <w:szCs w:val="21"/>
        </w:rPr>
        <w:t>, and Lonnie D. She</w:t>
      </w:r>
      <w:r>
        <w:rPr>
          <w:rFonts w:ascii="Times New Roman" w:hAnsi="Times New Roman" w:cs="Times New Roman"/>
          <w:sz w:val="21"/>
          <w:szCs w:val="21"/>
        </w:rPr>
        <w:t xml:space="preserve">a. </w:t>
      </w:r>
      <w:r w:rsidR="00D366C0" w:rsidRPr="00D366C0">
        <w:rPr>
          <w:rFonts w:ascii="Times New Roman" w:hAnsi="Times New Roman" w:cs="Times New Roman"/>
          <w:sz w:val="21"/>
          <w:szCs w:val="21"/>
        </w:rPr>
        <w:t>Biomaterial Implants Recapitulate Lung Metastasis To Reveal Pro-Metastatic Neutrophil Reprogramming In Triple-Negative Breast Cancer</w:t>
      </w:r>
      <w:r w:rsidR="00D366C0">
        <w:rPr>
          <w:rFonts w:ascii="Times New Roman" w:hAnsi="Times New Roman" w:cs="Times New Roman"/>
          <w:sz w:val="21"/>
          <w:szCs w:val="21"/>
        </w:rPr>
        <w:t xml:space="preserve">. </w:t>
      </w:r>
      <w:r w:rsidR="00D366C0" w:rsidRPr="00D366C0">
        <w:rPr>
          <w:rFonts w:ascii="Times New Roman" w:hAnsi="Times New Roman" w:cs="Times New Roman"/>
          <w:sz w:val="21"/>
          <w:szCs w:val="21"/>
        </w:rPr>
        <w:t>Tissue Engineering and Regenerative Medicine International Society (TERMIS)</w:t>
      </w:r>
      <w:r w:rsidR="00D366C0">
        <w:rPr>
          <w:rFonts w:ascii="Times New Roman" w:hAnsi="Times New Roman" w:cs="Times New Roman"/>
          <w:sz w:val="21"/>
          <w:szCs w:val="21"/>
        </w:rPr>
        <w:t xml:space="preserve"> 2025. </w:t>
      </w:r>
    </w:p>
    <w:p w14:paraId="71785EF5" w14:textId="77777777" w:rsidR="0064520A" w:rsidRDefault="0064520A" w:rsidP="003F5178">
      <w:pPr>
        <w:tabs>
          <w:tab w:val="right" w:pos="10800"/>
        </w:tabs>
        <w:spacing w:after="0" w:line="240" w:lineRule="auto"/>
        <w:jc w:val="both"/>
        <w:rPr>
          <w:rFonts w:ascii="Times New Roman" w:hAnsi="Times New Roman" w:cs="Times New Roman"/>
          <w:sz w:val="21"/>
          <w:szCs w:val="21"/>
        </w:rPr>
      </w:pPr>
    </w:p>
    <w:p w14:paraId="10F554CF" w14:textId="2B251665" w:rsidR="00AE2B6D" w:rsidRDefault="007334B8" w:rsidP="003F5178">
      <w:pPr>
        <w:tabs>
          <w:tab w:val="right" w:pos="10800"/>
        </w:tabs>
        <w:spacing w:after="0" w:line="240" w:lineRule="auto"/>
        <w:jc w:val="both"/>
        <w:rPr>
          <w:rFonts w:ascii="Times New Roman" w:hAnsi="Times New Roman" w:cs="Times New Roman"/>
          <w:sz w:val="21"/>
          <w:szCs w:val="21"/>
        </w:rPr>
      </w:pPr>
      <w:r w:rsidRPr="007334B8">
        <w:rPr>
          <w:rFonts w:ascii="Times New Roman" w:hAnsi="Times New Roman" w:cs="Times New Roman"/>
          <w:sz w:val="21"/>
          <w:szCs w:val="21"/>
        </w:rPr>
        <w:t xml:space="preserve">Zhanpeng Xu, </w:t>
      </w:r>
      <w:r w:rsidRPr="007334B8">
        <w:rPr>
          <w:rFonts w:ascii="Times New Roman" w:hAnsi="Times New Roman" w:cs="Times New Roman"/>
          <w:b/>
          <w:bCs/>
          <w:sz w:val="21"/>
          <w:szCs w:val="21"/>
        </w:rPr>
        <w:t>Ian Schrack</w:t>
      </w:r>
      <w:r w:rsidRPr="007334B8">
        <w:rPr>
          <w:rFonts w:ascii="Times New Roman" w:hAnsi="Times New Roman" w:cs="Times New Roman"/>
          <w:sz w:val="21"/>
          <w:szCs w:val="21"/>
        </w:rPr>
        <w:t>, Guillermo Escalona, Chenshuo Ma, Tianqu Zhai, Wei Zhang, Lonnie Shea, Xueding Wang, Longitudinal monitoring of tumor cell migration and angiogenesis in the biomaterial scaffold in vivo, Proc. SPIE PC13319, Photons Plus Ultrasound: Imaging and Sensing 2025, PC1331905 (20 March 2025);</w:t>
      </w:r>
    </w:p>
    <w:p w14:paraId="43BE3D7C" w14:textId="77777777" w:rsidR="007334B8" w:rsidRDefault="007334B8" w:rsidP="003F5178">
      <w:pPr>
        <w:tabs>
          <w:tab w:val="right" w:pos="10800"/>
        </w:tabs>
        <w:spacing w:after="0" w:line="240" w:lineRule="auto"/>
        <w:jc w:val="both"/>
        <w:rPr>
          <w:rFonts w:ascii="Times New Roman" w:hAnsi="Times New Roman" w:cs="Times New Roman"/>
          <w:sz w:val="21"/>
          <w:szCs w:val="21"/>
        </w:rPr>
      </w:pPr>
    </w:p>
    <w:p w14:paraId="71ACA6A0" w14:textId="34B1F5A4" w:rsidR="003F5178" w:rsidRDefault="003F5178" w:rsidP="003F5178">
      <w:p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Emily Irish</w:t>
      </w:r>
      <w:r w:rsidRPr="00AC4333">
        <w:rPr>
          <w:rFonts w:ascii="Times New Roman" w:hAnsi="Times New Roman" w:cs="Times New Roman"/>
          <w:sz w:val="21"/>
          <w:szCs w:val="21"/>
        </w:rPr>
        <w:t xml:space="preserve">, </w:t>
      </w:r>
      <w:r w:rsidRPr="00AC4333">
        <w:rPr>
          <w:rFonts w:ascii="Times New Roman" w:hAnsi="Times New Roman" w:cs="Times New Roman"/>
          <w:b/>
          <w:bCs/>
          <w:sz w:val="21"/>
          <w:szCs w:val="21"/>
        </w:rPr>
        <w:t>Ian Schrack</w:t>
      </w:r>
      <w:r w:rsidRPr="00AC4333">
        <w:rPr>
          <w:rFonts w:ascii="Times New Roman" w:hAnsi="Times New Roman" w:cs="Times New Roman"/>
          <w:sz w:val="21"/>
          <w:szCs w:val="21"/>
        </w:rPr>
        <w:t>, Lonnie Shea</w:t>
      </w:r>
      <w:r>
        <w:rPr>
          <w:rFonts w:ascii="Times New Roman" w:hAnsi="Times New Roman" w:cs="Times New Roman"/>
          <w:sz w:val="21"/>
          <w:szCs w:val="21"/>
        </w:rPr>
        <w:t xml:space="preserve">. </w:t>
      </w:r>
      <w:r w:rsidRPr="00AC4333">
        <w:rPr>
          <w:rFonts w:ascii="Times New Roman" w:hAnsi="Times New Roman" w:cs="Times New Roman"/>
          <w:sz w:val="21"/>
          <w:szCs w:val="21"/>
        </w:rPr>
        <w:t>Preventing Cancer Metastasis by T-Cells</w:t>
      </w:r>
      <w:r>
        <w:rPr>
          <w:rFonts w:ascii="Times New Roman" w:hAnsi="Times New Roman" w:cs="Times New Roman"/>
          <w:sz w:val="21"/>
          <w:szCs w:val="21"/>
        </w:rPr>
        <w:t>. Poster Presentation for the Undergraduate Research Symposium, Ann Arbor, MI., April 2022.</w:t>
      </w:r>
    </w:p>
    <w:p w14:paraId="07813094" w14:textId="77777777" w:rsidR="003F5178" w:rsidRPr="00AC4333" w:rsidRDefault="003F5178" w:rsidP="003F5178">
      <w:pPr>
        <w:pStyle w:val="ListParagraph"/>
        <w:numPr>
          <w:ilvl w:val="0"/>
          <w:numId w:val="11"/>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Winner of Blue Ribbon Certificate for an outstanding poster &amp; presentation. </w:t>
      </w:r>
    </w:p>
    <w:p w14:paraId="02315930" w14:textId="77777777" w:rsidR="003F5178" w:rsidRDefault="003F5178" w:rsidP="003F5178">
      <w:pPr>
        <w:tabs>
          <w:tab w:val="right" w:pos="10800"/>
        </w:tabs>
        <w:spacing w:after="0" w:line="240" w:lineRule="auto"/>
        <w:jc w:val="both"/>
        <w:rPr>
          <w:rFonts w:ascii="Times New Roman" w:hAnsi="Times New Roman" w:cs="Times New Roman"/>
          <w:sz w:val="21"/>
          <w:szCs w:val="21"/>
        </w:rPr>
      </w:pPr>
    </w:p>
    <w:p w14:paraId="3A373B7D" w14:textId="77777777" w:rsidR="003F5178" w:rsidRDefault="003F5178" w:rsidP="003F5178">
      <w:pPr>
        <w:tabs>
          <w:tab w:val="right" w:pos="10800"/>
        </w:tabs>
        <w:spacing w:after="0" w:line="240" w:lineRule="auto"/>
        <w:jc w:val="both"/>
        <w:rPr>
          <w:rFonts w:ascii="Times New Roman" w:hAnsi="Times New Roman" w:cs="Times New Roman"/>
          <w:sz w:val="21"/>
          <w:szCs w:val="21"/>
        </w:rPr>
      </w:pPr>
      <w:r w:rsidRPr="00AC4333">
        <w:rPr>
          <w:rFonts w:ascii="Times New Roman" w:hAnsi="Times New Roman" w:cs="Times New Roman"/>
          <w:sz w:val="21"/>
          <w:szCs w:val="21"/>
        </w:rPr>
        <w:t xml:space="preserve">Nishant Domala, </w:t>
      </w:r>
      <w:r w:rsidRPr="00AC4333">
        <w:rPr>
          <w:rFonts w:ascii="Times New Roman" w:hAnsi="Times New Roman" w:cs="Times New Roman"/>
          <w:b/>
          <w:bCs/>
          <w:sz w:val="21"/>
          <w:szCs w:val="21"/>
        </w:rPr>
        <w:t>Ian Schrack</w:t>
      </w:r>
      <w:r w:rsidRPr="00AC4333">
        <w:rPr>
          <w:rFonts w:ascii="Times New Roman" w:hAnsi="Times New Roman" w:cs="Times New Roman"/>
          <w:sz w:val="21"/>
          <w:szCs w:val="21"/>
        </w:rPr>
        <w:t>, Lonnie Shea. Nanoparticles and T-cell Activation in Cancer</w:t>
      </w:r>
      <w:r>
        <w:rPr>
          <w:rFonts w:ascii="Times New Roman" w:hAnsi="Times New Roman" w:cs="Times New Roman"/>
          <w:sz w:val="21"/>
          <w:szCs w:val="21"/>
        </w:rPr>
        <w:t xml:space="preserve">. Poster Presentation for the Undergraduate Research Symposium, Ann Arbor, MI., April 2022. </w:t>
      </w:r>
    </w:p>
    <w:p w14:paraId="5F183DAC" w14:textId="77777777" w:rsidR="00CF65EF" w:rsidRDefault="00CF65EF" w:rsidP="003F5178">
      <w:pPr>
        <w:tabs>
          <w:tab w:val="right" w:pos="10800"/>
        </w:tabs>
        <w:spacing w:after="0" w:line="240" w:lineRule="auto"/>
        <w:jc w:val="both"/>
        <w:rPr>
          <w:rFonts w:ascii="Times New Roman" w:hAnsi="Times New Roman" w:cs="Times New Roman"/>
          <w:sz w:val="21"/>
          <w:szCs w:val="21"/>
        </w:rPr>
      </w:pPr>
    </w:p>
    <w:p w14:paraId="49030385" w14:textId="1B4E8994" w:rsidR="00CF65EF" w:rsidRPr="00AC4333" w:rsidRDefault="00CF65EF" w:rsidP="003F5178">
      <w:pPr>
        <w:tabs>
          <w:tab w:val="right" w:pos="10800"/>
        </w:tabs>
        <w:spacing w:after="0" w:line="240" w:lineRule="auto"/>
        <w:jc w:val="both"/>
        <w:rPr>
          <w:rFonts w:ascii="Times New Roman" w:hAnsi="Times New Roman" w:cs="Times New Roman"/>
          <w:sz w:val="21"/>
          <w:szCs w:val="21"/>
        </w:rPr>
      </w:pPr>
      <w:r w:rsidRPr="00AE2B6D">
        <w:rPr>
          <w:rFonts w:ascii="Times New Roman" w:hAnsi="Times New Roman" w:cs="Times New Roman"/>
          <w:sz w:val="21"/>
          <w:szCs w:val="21"/>
        </w:rPr>
        <w:t>Dennis Awuah, Lawrence Stern, </w:t>
      </w:r>
      <w:r w:rsidRPr="00AE2B6D">
        <w:rPr>
          <w:rFonts w:ascii="Times New Roman" w:hAnsi="Times New Roman" w:cs="Times New Roman"/>
          <w:b/>
          <w:bCs/>
          <w:sz w:val="21"/>
          <w:szCs w:val="21"/>
        </w:rPr>
        <w:t>Ian Schrack</w:t>
      </w:r>
      <w:r w:rsidRPr="00AE2B6D">
        <w:rPr>
          <w:rFonts w:ascii="Times New Roman" w:hAnsi="Times New Roman" w:cs="Times New Roman"/>
          <w:sz w:val="21"/>
          <w:szCs w:val="21"/>
        </w:rPr>
        <w:t>, Tae Yoon Kim, Joseph Cohen, Ryan Urak, Christian Huynh, Wen-Chung Chang, Stephen J Forman, Xiuli Wang; Developing a Safer Anti-CD44v6 Chimeric Antigen Receptor T Cell Against Hematological Cancers By Mitigating on-Target Off-Tumor Toxicity. </w:t>
      </w:r>
      <w:r w:rsidRPr="00AE2B6D">
        <w:rPr>
          <w:rFonts w:ascii="Times New Roman" w:hAnsi="Times New Roman" w:cs="Times New Roman"/>
          <w:i/>
          <w:iCs/>
          <w:sz w:val="21"/>
          <w:szCs w:val="21"/>
        </w:rPr>
        <w:t>Blood</w:t>
      </w:r>
      <w:r w:rsidRPr="00AE2B6D">
        <w:rPr>
          <w:rFonts w:ascii="Times New Roman" w:hAnsi="Times New Roman" w:cs="Times New Roman"/>
          <w:sz w:val="21"/>
          <w:szCs w:val="21"/>
        </w:rPr>
        <w:t xml:space="preserve"> 2021; 138 (Supplement 1): 2796. </w:t>
      </w:r>
      <w:r>
        <w:rPr>
          <w:rFonts w:ascii="Times New Roman" w:hAnsi="Times New Roman" w:cs="Times New Roman"/>
          <w:sz w:val="21"/>
          <w:szCs w:val="21"/>
        </w:rPr>
        <w:t xml:space="preserve"> </w:t>
      </w:r>
    </w:p>
    <w:p w14:paraId="73F1F4F7" w14:textId="77777777" w:rsidR="003F5178" w:rsidRDefault="003F5178" w:rsidP="003F5178">
      <w:pPr>
        <w:tabs>
          <w:tab w:val="right" w:pos="10800"/>
        </w:tabs>
        <w:spacing w:after="0" w:line="240" w:lineRule="auto"/>
        <w:jc w:val="both"/>
        <w:rPr>
          <w:rFonts w:ascii="Times New Roman" w:hAnsi="Times New Roman" w:cs="Times New Roman"/>
          <w:b/>
          <w:sz w:val="21"/>
          <w:szCs w:val="21"/>
        </w:rPr>
      </w:pPr>
    </w:p>
    <w:p w14:paraId="244F8E4F" w14:textId="77777777" w:rsidR="003F5178" w:rsidRPr="00EC1CC8" w:rsidRDefault="003F5178" w:rsidP="003F5178">
      <w:p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b/>
          <w:sz w:val="21"/>
          <w:szCs w:val="21"/>
        </w:rPr>
        <w:t>Ian A. Schrack.</w:t>
      </w:r>
      <w:r>
        <w:rPr>
          <w:rFonts w:ascii="Times New Roman" w:hAnsi="Times New Roman" w:cs="Times New Roman"/>
          <w:sz w:val="21"/>
          <w:szCs w:val="21"/>
        </w:rPr>
        <w:t xml:space="preserve"> Fluorescent Signal Dependency on Biotin and Lysate Concentrations. Poster Presentation for the Undergraduate Research Symposium, Minneapolis, MN., December 2015. </w:t>
      </w:r>
    </w:p>
    <w:p w14:paraId="1B1339CE" w14:textId="77777777" w:rsidR="003F5178" w:rsidRDefault="003F5178" w:rsidP="003F5178">
      <w:pPr>
        <w:tabs>
          <w:tab w:val="right" w:pos="10800"/>
        </w:tabs>
        <w:spacing w:after="0" w:line="240" w:lineRule="auto"/>
        <w:jc w:val="both"/>
      </w:pPr>
    </w:p>
    <w:p w14:paraId="4B9D43CA" w14:textId="77777777" w:rsidR="003F5178" w:rsidRDefault="003F5178" w:rsidP="003F5178">
      <w:pPr>
        <w:tabs>
          <w:tab w:val="right" w:pos="10530"/>
        </w:tabs>
        <w:spacing w:after="0" w:line="240" w:lineRule="auto"/>
        <w:jc w:val="both"/>
        <w:rPr>
          <w:rFonts w:ascii="Times New Roman" w:hAnsi="Times New Roman" w:cs="Times New Roman"/>
          <w:sz w:val="21"/>
          <w:szCs w:val="21"/>
        </w:rPr>
      </w:pPr>
      <w:r>
        <w:rPr>
          <w:rFonts w:ascii="Times New Roman" w:hAnsi="Times New Roman" w:cs="Times New Roman"/>
          <w:b/>
          <w:sz w:val="21"/>
          <w:szCs w:val="21"/>
        </w:rPr>
        <w:t xml:space="preserve">Ian A. Schrack. </w:t>
      </w:r>
      <w:r>
        <w:rPr>
          <w:rFonts w:ascii="Times New Roman" w:hAnsi="Times New Roman" w:cs="Times New Roman"/>
          <w:sz w:val="21"/>
          <w:szCs w:val="21"/>
        </w:rPr>
        <w:t>Re-Engineering the Bacteriophage Coat for Avid Display of Fibronectin Domains. Poster Presentation for the Undergraduate Research Symposium, Minneapolis, MN., May 2015.</w:t>
      </w:r>
    </w:p>
    <w:p w14:paraId="0BB5BBA4" w14:textId="06716B4E" w:rsidR="00EF5202" w:rsidRDefault="00EF5202">
      <w:pPr>
        <w:rPr>
          <w:rFonts w:ascii="Times New Roman" w:hAnsi="Times New Roman" w:cs="Times New Roman"/>
          <w:b/>
        </w:rPr>
      </w:pPr>
    </w:p>
    <w:p w14:paraId="55FE1B9E" w14:textId="77777777" w:rsidR="002A2EBE" w:rsidRDefault="002A2EBE">
      <w:pPr>
        <w:rPr>
          <w:rFonts w:ascii="Times New Roman" w:hAnsi="Times New Roman" w:cs="Times New Roman"/>
          <w:b/>
        </w:rPr>
      </w:pPr>
      <w:r>
        <w:rPr>
          <w:rFonts w:ascii="Times New Roman" w:hAnsi="Times New Roman" w:cs="Times New Roman"/>
          <w:b/>
        </w:rPr>
        <w:br w:type="page"/>
      </w:r>
    </w:p>
    <w:p w14:paraId="06112694" w14:textId="05EC5178" w:rsidR="007E14B7" w:rsidRPr="003F7BC0" w:rsidRDefault="007E14B7" w:rsidP="007E14B7">
      <w:pPr>
        <w:pBdr>
          <w:bottom w:val="single" w:sz="4" w:space="1" w:color="auto"/>
        </w:pBdr>
        <w:tabs>
          <w:tab w:val="right" w:pos="10512"/>
        </w:tabs>
        <w:spacing w:after="0" w:line="240" w:lineRule="auto"/>
        <w:rPr>
          <w:rFonts w:ascii="Times New Roman" w:hAnsi="Times New Roman" w:cs="Times New Roman"/>
          <w:b/>
        </w:rPr>
      </w:pPr>
      <w:r>
        <w:rPr>
          <w:rFonts w:ascii="Times New Roman" w:hAnsi="Times New Roman" w:cs="Times New Roman"/>
          <w:b/>
        </w:rPr>
        <w:lastRenderedPageBreak/>
        <w:t>LEADERSHIP AND OUTREACH</w:t>
      </w:r>
    </w:p>
    <w:p w14:paraId="29108554" w14:textId="4DC43815" w:rsidR="00E21766" w:rsidRDefault="00E21766" w:rsidP="002E24C4">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bCs/>
          <w:sz w:val="21"/>
          <w:szCs w:val="21"/>
        </w:rPr>
        <w:t>Ambassador, Summer Research Opportunities Program (SROP), University of Michigan</w:t>
      </w:r>
      <w:r>
        <w:rPr>
          <w:rFonts w:ascii="Times New Roman" w:hAnsi="Times New Roman" w:cs="Times New Roman"/>
          <w:b/>
          <w:bCs/>
          <w:sz w:val="21"/>
          <w:szCs w:val="21"/>
        </w:rPr>
        <w:tab/>
        <w:t>September 2023 – Present</w:t>
      </w:r>
    </w:p>
    <w:p w14:paraId="05EB145A" w14:textId="27226697" w:rsidR="002E24C4" w:rsidRDefault="008B6B82" w:rsidP="002E24C4">
      <w:pPr>
        <w:pStyle w:val="ListParagraph"/>
        <w:numPr>
          <w:ilvl w:val="0"/>
          <w:numId w:val="30"/>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Mentored diverse students through the graduate school application process, assisting with personal, academic, and diversity statements, as well as CV development. </w:t>
      </w:r>
    </w:p>
    <w:p w14:paraId="71326BF8" w14:textId="675073FD" w:rsidR="008B6B82" w:rsidRDefault="008B6B82" w:rsidP="002E24C4">
      <w:pPr>
        <w:pStyle w:val="ListParagraph"/>
        <w:numPr>
          <w:ilvl w:val="0"/>
          <w:numId w:val="30"/>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Prepared students for interviews by offering insights and strategies for both virtual and in-person university visits. </w:t>
      </w:r>
    </w:p>
    <w:p w14:paraId="5C7FC0A4" w14:textId="396590B6" w:rsidR="008B6B82" w:rsidRPr="002E24C4" w:rsidRDefault="008B6B82" w:rsidP="002E24C4">
      <w:pPr>
        <w:pStyle w:val="ListParagraph"/>
        <w:numPr>
          <w:ilvl w:val="0"/>
          <w:numId w:val="30"/>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Contributed to increasing diverse representation in professional fields by enhancing students’ social and cultural capital, expanding their professional networks, and honing their research skills. </w:t>
      </w:r>
    </w:p>
    <w:p w14:paraId="52C37D90" w14:textId="77777777" w:rsidR="00E21766" w:rsidRDefault="00E21766" w:rsidP="00C1068F">
      <w:pPr>
        <w:tabs>
          <w:tab w:val="right" w:pos="10800"/>
        </w:tabs>
        <w:spacing w:after="0" w:line="240" w:lineRule="auto"/>
        <w:jc w:val="both"/>
        <w:rPr>
          <w:rFonts w:ascii="Times New Roman" w:hAnsi="Times New Roman" w:cs="Times New Roman"/>
          <w:b/>
          <w:bCs/>
          <w:sz w:val="21"/>
          <w:szCs w:val="21"/>
        </w:rPr>
      </w:pPr>
    </w:p>
    <w:p w14:paraId="7FE0D84C" w14:textId="6498BE25" w:rsidR="00715D75" w:rsidRPr="00BF7EB6" w:rsidRDefault="00BF7EB6" w:rsidP="00C1068F">
      <w:pPr>
        <w:tabs>
          <w:tab w:val="right" w:pos="10800"/>
        </w:tabs>
        <w:spacing w:after="0" w:line="240" w:lineRule="auto"/>
        <w:jc w:val="both"/>
        <w:rPr>
          <w:rFonts w:ascii="Times New Roman" w:hAnsi="Times New Roman" w:cs="Times New Roman"/>
          <w:b/>
          <w:bCs/>
          <w:sz w:val="21"/>
          <w:szCs w:val="21"/>
        </w:rPr>
      </w:pPr>
      <w:r w:rsidRPr="00BF7EB6">
        <w:rPr>
          <w:rFonts w:ascii="Times New Roman" w:hAnsi="Times New Roman" w:cs="Times New Roman"/>
          <w:b/>
          <w:bCs/>
          <w:sz w:val="21"/>
          <w:szCs w:val="21"/>
        </w:rPr>
        <w:t xml:space="preserve">Biomedical Engineering Graduate Student Council </w:t>
      </w:r>
      <w:r w:rsidR="00715D75" w:rsidRPr="00BF7EB6">
        <w:rPr>
          <w:rFonts w:ascii="Times New Roman" w:hAnsi="Times New Roman" w:cs="Times New Roman"/>
          <w:b/>
          <w:bCs/>
          <w:sz w:val="21"/>
          <w:szCs w:val="21"/>
        </w:rPr>
        <w:t>Co-Chair of Social Affairs</w:t>
      </w:r>
      <w:r w:rsidR="00C1068F" w:rsidRPr="00BF7EB6">
        <w:rPr>
          <w:rFonts w:ascii="Times New Roman" w:hAnsi="Times New Roman" w:cs="Times New Roman"/>
          <w:b/>
          <w:bCs/>
          <w:sz w:val="21"/>
          <w:szCs w:val="21"/>
        </w:rPr>
        <w:tab/>
      </w:r>
      <w:r w:rsidR="00715D75" w:rsidRPr="00BF7EB6">
        <w:rPr>
          <w:rFonts w:ascii="Times New Roman" w:hAnsi="Times New Roman" w:cs="Times New Roman"/>
          <w:b/>
          <w:bCs/>
          <w:sz w:val="21"/>
          <w:szCs w:val="21"/>
        </w:rPr>
        <w:t>May 2023 – May 2024</w:t>
      </w:r>
    </w:p>
    <w:p w14:paraId="58C7BA1E" w14:textId="0680CAFD" w:rsidR="00BF7EB6" w:rsidRDefault="00BF7EB6" w:rsidP="00BF7EB6">
      <w:pPr>
        <w:pStyle w:val="ListParagraph"/>
        <w:numPr>
          <w:ilvl w:val="0"/>
          <w:numId w:val="27"/>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Led a team to plan and execute events enhancing student life and promoting a collaborative environment. </w:t>
      </w:r>
    </w:p>
    <w:p w14:paraId="66A5A3C8" w14:textId="0EA73F73" w:rsidR="00BF7EB6" w:rsidRPr="00BF7EB6" w:rsidRDefault="00BF7EB6" w:rsidP="00BF7EB6">
      <w:pPr>
        <w:pStyle w:val="ListParagraph"/>
        <w:numPr>
          <w:ilvl w:val="0"/>
          <w:numId w:val="27"/>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Secured funding and facilitated partnerships to create an inclusive atmosphere encouraging networking and a sense of belonging.</w:t>
      </w:r>
    </w:p>
    <w:p w14:paraId="64ED2622" w14:textId="77777777" w:rsidR="00BF7EB6" w:rsidRDefault="00BF7EB6" w:rsidP="00C1068F">
      <w:pPr>
        <w:tabs>
          <w:tab w:val="right" w:pos="10800"/>
        </w:tabs>
        <w:spacing w:after="0" w:line="240" w:lineRule="auto"/>
        <w:jc w:val="both"/>
        <w:rPr>
          <w:rFonts w:ascii="Times New Roman" w:hAnsi="Times New Roman" w:cs="Times New Roman"/>
          <w:sz w:val="21"/>
          <w:szCs w:val="21"/>
        </w:rPr>
      </w:pPr>
    </w:p>
    <w:p w14:paraId="049AAA23" w14:textId="2490CB5F" w:rsidR="00715D75" w:rsidRPr="00BF7EB6" w:rsidRDefault="00BF7EB6" w:rsidP="00C1068F">
      <w:pPr>
        <w:tabs>
          <w:tab w:val="right" w:pos="10800"/>
        </w:tabs>
        <w:spacing w:after="0" w:line="240" w:lineRule="auto"/>
        <w:jc w:val="both"/>
        <w:rPr>
          <w:rFonts w:ascii="Times New Roman" w:hAnsi="Times New Roman" w:cs="Times New Roman"/>
          <w:b/>
          <w:bCs/>
          <w:sz w:val="21"/>
          <w:szCs w:val="21"/>
        </w:rPr>
      </w:pPr>
      <w:r w:rsidRPr="00BF7EB6">
        <w:rPr>
          <w:rFonts w:ascii="Times New Roman" w:hAnsi="Times New Roman" w:cs="Times New Roman"/>
          <w:b/>
          <w:bCs/>
          <w:sz w:val="21"/>
          <w:szCs w:val="21"/>
        </w:rPr>
        <w:t xml:space="preserve">Biomedical Engineering Graduate Student Council </w:t>
      </w:r>
      <w:r w:rsidR="00715D75" w:rsidRPr="00BF7EB6">
        <w:rPr>
          <w:rFonts w:ascii="Times New Roman" w:hAnsi="Times New Roman" w:cs="Times New Roman"/>
          <w:b/>
          <w:bCs/>
          <w:sz w:val="21"/>
          <w:szCs w:val="21"/>
        </w:rPr>
        <w:t>Co-President</w:t>
      </w:r>
      <w:r w:rsidR="00715D75" w:rsidRPr="00BF7EB6">
        <w:rPr>
          <w:rFonts w:ascii="Times New Roman" w:hAnsi="Times New Roman" w:cs="Times New Roman"/>
          <w:b/>
          <w:bCs/>
          <w:sz w:val="21"/>
          <w:szCs w:val="21"/>
        </w:rPr>
        <w:tab/>
        <w:t>November 2020 – January 2022</w:t>
      </w:r>
    </w:p>
    <w:p w14:paraId="37CAE6D8" w14:textId="77777777" w:rsidR="00BF2DEA" w:rsidRPr="00BF2DEA" w:rsidRDefault="00BF2DEA" w:rsidP="00BF2DEA">
      <w:pPr>
        <w:pStyle w:val="ListParagraph"/>
        <w:numPr>
          <w:ilvl w:val="0"/>
          <w:numId w:val="27"/>
        </w:numPr>
        <w:tabs>
          <w:tab w:val="right" w:pos="10800"/>
        </w:tabs>
        <w:spacing w:after="0" w:line="240" w:lineRule="auto"/>
        <w:jc w:val="both"/>
        <w:rPr>
          <w:rFonts w:ascii="Times New Roman" w:hAnsi="Times New Roman" w:cs="Times New Roman"/>
          <w:sz w:val="21"/>
          <w:szCs w:val="21"/>
        </w:rPr>
      </w:pPr>
      <w:r w:rsidRPr="00BF2DEA">
        <w:rPr>
          <w:rFonts w:ascii="Times New Roman" w:hAnsi="Times New Roman" w:cs="Times New Roman"/>
          <w:sz w:val="21"/>
          <w:szCs w:val="21"/>
        </w:rPr>
        <w:t>Organized and managed key events such as recruitment, orientation, annual retreats, and community-building activities, adapting to an online format during the pandemic.</w:t>
      </w:r>
    </w:p>
    <w:p w14:paraId="7E06BC30" w14:textId="77777777" w:rsidR="00BF2DEA" w:rsidRPr="00BF2DEA" w:rsidRDefault="00BF2DEA" w:rsidP="00BF2DEA">
      <w:pPr>
        <w:pStyle w:val="ListParagraph"/>
        <w:numPr>
          <w:ilvl w:val="0"/>
          <w:numId w:val="27"/>
        </w:numPr>
        <w:tabs>
          <w:tab w:val="right" w:pos="10800"/>
        </w:tabs>
        <w:spacing w:after="0" w:line="240" w:lineRule="auto"/>
        <w:jc w:val="both"/>
        <w:rPr>
          <w:rFonts w:ascii="Times New Roman" w:hAnsi="Times New Roman" w:cs="Times New Roman"/>
          <w:sz w:val="21"/>
          <w:szCs w:val="21"/>
        </w:rPr>
      </w:pPr>
      <w:r w:rsidRPr="00BF2DEA">
        <w:rPr>
          <w:rFonts w:ascii="Times New Roman" w:hAnsi="Times New Roman" w:cs="Times New Roman"/>
          <w:sz w:val="21"/>
          <w:szCs w:val="21"/>
        </w:rPr>
        <w:t>Leveraged innovative tools like spatial chat to enhance virtual social interactions and connections among students.</w:t>
      </w:r>
    </w:p>
    <w:p w14:paraId="636E87D4" w14:textId="77777777" w:rsidR="00BF2DEA" w:rsidRPr="00BF2DEA" w:rsidRDefault="00BF2DEA" w:rsidP="00BF2DEA">
      <w:pPr>
        <w:pStyle w:val="ListParagraph"/>
        <w:numPr>
          <w:ilvl w:val="0"/>
          <w:numId w:val="27"/>
        </w:numPr>
        <w:tabs>
          <w:tab w:val="right" w:pos="10800"/>
        </w:tabs>
        <w:spacing w:after="0" w:line="240" w:lineRule="auto"/>
        <w:jc w:val="both"/>
        <w:rPr>
          <w:rFonts w:ascii="Times New Roman" w:hAnsi="Times New Roman" w:cs="Times New Roman"/>
          <w:sz w:val="21"/>
          <w:szCs w:val="21"/>
        </w:rPr>
      </w:pPr>
      <w:r w:rsidRPr="00BF2DEA">
        <w:rPr>
          <w:rFonts w:ascii="Times New Roman" w:hAnsi="Times New Roman" w:cs="Times New Roman"/>
          <w:sz w:val="21"/>
          <w:szCs w:val="21"/>
        </w:rPr>
        <w:t>Served as a liaison between students and university administration, advocating for graduate student needs and improving curriculum and recruitment strategies.</w:t>
      </w:r>
    </w:p>
    <w:p w14:paraId="225DBCBD" w14:textId="77777777" w:rsidR="00BF2DEA" w:rsidRDefault="00BF2DEA" w:rsidP="00BF2DEA">
      <w:pPr>
        <w:pStyle w:val="ListParagraph"/>
        <w:numPr>
          <w:ilvl w:val="0"/>
          <w:numId w:val="27"/>
        </w:numPr>
        <w:tabs>
          <w:tab w:val="right" w:pos="10800"/>
        </w:tabs>
        <w:spacing w:after="0" w:line="240" w:lineRule="auto"/>
        <w:jc w:val="both"/>
        <w:rPr>
          <w:rFonts w:ascii="Times New Roman" w:hAnsi="Times New Roman" w:cs="Times New Roman"/>
          <w:sz w:val="21"/>
          <w:szCs w:val="21"/>
        </w:rPr>
      </w:pPr>
      <w:r w:rsidRPr="00BF2DEA">
        <w:rPr>
          <w:rFonts w:ascii="Times New Roman" w:hAnsi="Times New Roman" w:cs="Times New Roman"/>
          <w:sz w:val="21"/>
          <w:szCs w:val="21"/>
        </w:rPr>
        <w:t>Advanced Diversity, Equity, and Inclusion (DEI) initiatives, securing funding and fostering an inclusive environment.</w:t>
      </w:r>
    </w:p>
    <w:p w14:paraId="12E638BF" w14:textId="04539F35" w:rsidR="00894C30" w:rsidRPr="00BF2DEA" w:rsidRDefault="00894C30" w:rsidP="00BF2DEA">
      <w:pPr>
        <w:pStyle w:val="ListParagraph"/>
        <w:numPr>
          <w:ilvl w:val="0"/>
          <w:numId w:val="27"/>
        </w:numPr>
        <w:tabs>
          <w:tab w:val="right" w:pos="10800"/>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Assisted in coordinating and planning the first-ever UM DEI Mini Conference, which was attended by over 80 participants. </w:t>
      </w:r>
    </w:p>
    <w:p w14:paraId="41BAD6B0" w14:textId="77777777" w:rsidR="00BF2DEA" w:rsidRDefault="00BF2DEA" w:rsidP="000130C3">
      <w:pPr>
        <w:tabs>
          <w:tab w:val="right" w:pos="10512"/>
        </w:tabs>
        <w:spacing w:after="0" w:line="240" w:lineRule="auto"/>
        <w:jc w:val="both"/>
        <w:rPr>
          <w:rFonts w:ascii="Times New Roman" w:hAnsi="Times New Roman" w:cs="Times New Roman"/>
          <w:sz w:val="21"/>
          <w:szCs w:val="21"/>
        </w:rPr>
      </w:pPr>
    </w:p>
    <w:p w14:paraId="10358F55" w14:textId="3C31A781" w:rsidR="00AD37AA" w:rsidRDefault="00AD37AA" w:rsidP="00AD37AA">
      <w:pPr>
        <w:tabs>
          <w:tab w:val="right" w:pos="10800"/>
        </w:tabs>
        <w:spacing w:after="0" w:line="240" w:lineRule="auto"/>
        <w:jc w:val="both"/>
        <w:rPr>
          <w:rFonts w:ascii="Times New Roman" w:hAnsi="Times New Roman" w:cs="Times New Roman"/>
          <w:b/>
          <w:bCs/>
          <w:sz w:val="21"/>
          <w:szCs w:val="21"/>
        </w:rPr>
      </w:pPr>
      <w:r w:rsidRPr="00BF7EB6">
        <w:rPr>
          <w:rFonts w:ascii="Times New Roman" w:hAnsi="Times New Roman" w:cs="Times New Roman"/>
          <w:b/>
          <w:bCs/>
          <w:sz w:val="21"/>
          <w:szCs w:val="21"/>
        </w:rPr>
        <w:t xml:space="preserve">Biomedical Engineering Graduate Student Council </w:t>
      </w:r>
      <w:r>
        <w:rPr>
          <w:rFonts w:ascii="Times New Roman" w:hAnsi="Times New Roman" w:cs="Times New Roman"/>
          <w:b/>
          <w:bCs/>
          <w:sz w:val="21"/>
          <w:szCs w:val="21"/>
        </w:rPr>
        <w:t>Member</w:t>
      </w:r>
      <w:r w:rsidRPr="00BF7EB6">
        <w:rPr>
          <w:rFonts w:ascii="Times New Roman" w:hAnsi="Times New Roman" w:cs="Times New Roman"/>
          <w:b/>
          <w:bCs/>
          <w:sz w:val="21"/>
          <w:szCs w:val="21"/>
        </w:rPr>
        <w:tab/>
      </w:r>
      <w:r>
        <w:rPr>
          <w:rFonts w:ascii="Times New Roman" w:hAnsi="Times New Roman" w:cs="Times New Roman"/>
          <w:b/>
          <w:bCs/>
          <w:sz w:val="21"/>
          <w:szCs w:val="21"/>
        </w:rPr>
        <w:t>November</w:t>
      </w:r>
      <w:r w:rsidRPr="00BF7EB6">
        <w:rPr>
          <w:rFonts w:ascii="Times New Roman" w:hAnsi="Times New Roman" w:cs="Times New Roman"/>
          <w:b/>
          <w:bCs/>
          <w:sz w:val="21"/>
          <w:szCs w:val="21"/>
        </w:rPr>
        <w:t xml:space="preserve"> 20</w:t>
      </w:r>
      <w:r>
        <w:rPr>
          <w:rFonts w:ascii="Times New Roman" w:hAnsi="Times New Roman" w:cs="Times New Roman"/>
          <w:b/>
          <w:bCs/>
          <w:sz w:val="21"/>
          <w:szCs w:val="21"/>
        </w:rPr>
        <w:t>19</w:t>
      </w:r>
      <w:r w:rsidRPr="00BF7EB6">
        <w:rPr>
          <w:rFonts w:ascii="Times New Roman" w:hAnsi="Times New Roman" w:cs="Times New Roman"/>
          <w:b/>
          <w:bCs/>
          <w:sz w:val="21"/>
          <w:szCs w:val="21"/>
        </w:rPr>
        <w:t xml:space="preserve"> – </w:t>
      </w:r>
      <w:r>
        <w:rPr>
          <w:rFonts w:ascii="Times New Roman" w:hAnsi="Times New Roman" w:cs="Times New Roman"/>
          <w:b/>
          <w:bCs/>
          <w:sz w:val="21"/>
          <w:szCs w:val="21"/>
        </w:rPr>
        <w:t>Present</w:t>
      </w:r>
    </w:p>
    <w:p w14:paraId="41A0184E" w14:textId="77777777" w:rsidR="00AD37AA" w:rsidRDefault="00AD37AA" w:rsidP="003B5B4B">
      <w:pPr>
        <w:tabs>
          <w:tab w:val="right" w:pos="10800"/>
        </w:tabs>
        <w:spacing w:after="0" w:line="240" w:lineRule="auto"/>
        <w:jc w:val="both"/>
        <w:rPr>
          <w:rFonts w:ascii="Times New Roman" w:hAnsi="Times New Roman" w:cs="Times New Roman"/>
          <w:b/>
          <w:bCs/>
          <w:sz w:val="21"/>
          <w:szCs w:val="21"/>
        </w:rPr>
      </w:pPr>
    </w:p>
    <w:p w14:paraId="6B1537D7" w14:textId="57F3DE32" w:rsidR="003B5B4B" w:rsidRPr="00C1068F" w:rsidRDefault="003B5B4B" w:rsidP="003B5B4B">
      <w:pPr>
        <w:tabs>
          <w:tab w:val="right" w:pos="10800"/>
        </w:tabs>
        <w:spacing w:after="0" w:line="240" w:lineRule="auto"/>
        <w:jc w:val="both"/>
        <w:rPr>
          <w:rFonts w:ascii="Times New Roman" w:hAnsi="Times New Roman" w:cs="Times New Roman"/>
          <w:b/>
          <w:bCs/>
          <w:sz w:val="21"/>
          <w:szCs w:val="21"/>
        </w:rPr>
      </w:pPr>
      <w:r w:rsidRPr="00C1068F">
        <w:rPr>
          <w:rFonts w:ascii="Times New Roman" w:hAnsi="Times New Roman" w:cs="Times New Roman"/>
          <w:b/>
          <w:bCs/>
          <w:sz w:val="21"/>
          <w:szCs w:val="21"/>
        </w:rPr>
        <w:t>Graduate Student Advisory Committee</w:t>
      </w:r>
      <w:r w:rsidRPr="00C1068F">
        <w:rPr>
          <w:rFonts w:ascii="Times New Roman" w:hAnsi="Times New Roman" w:cs="Times New Roman"/>
          <w:b/>
          <w:bCs/>
          <w:sz w:val="21"/>
          <w:szCs w:val="21"/>
        </w:rPr>
        <w:tab/>
        <w:t>March 2022 – May 2024</w:t>
      </w:r>
    </w:p>
    <w:p w14:paraId="280C16B0" w14:textId="77777777" w:rsidR="003B5B4B" w:rsidRDefault="003B5B4B" w:rsidP="003B5B4B">
      <w:pPr>
        <w:pStyle w:val="ListParagraph"/>
        <w:numPr>
          <w:ilvl w:val="0"/>
          <w:numId w:val="26"/>
        </w:num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 xml:space="preserve">Acted as a liaison between students and the College of Engineering, addressing concerns and fostering communication. </w:t>
      </w:r>
    </w:p>
    <w:p w14:paraId="72CF20D8" w14:textId="77777777" w:rsidR="003B5B4B" w:rsidRDefault="003B5B4B" w:rsidP="003B5B4B">
      <w:pPr>
        <w:pStyle w:val="ListParagraph"/>
        <w:numPr>
          <w:ilvl w:val="0"/>
          <w:numId w:val="26"/>
        </w:num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 xml:space="preserve">Contributed to program development and advocated for a supportive, inclusive environment. </w:t>
      </w:r>
    </w:p>
    <w:p w14:paraId="502042C7" w14:textId="77777777" w:rsidR="00EF5202" w:rsidRDefault="00EF5202" w:rsidP="003B5B4B">
      <w:pPr>
        <w:tabs>
          <w:tab w:val="right" w:pos="10800"/>
        </w:tabs>
        <w:spacing w:after="0" w:line="240" w:lineRule="auto"/>
        <w:jc w:val="both"/>
        <w:rPr>
          <w:rFonts w:ascii="Times New Roman" w:hAnsi="Times New Roman" w:cs="Times New Roman"/>
          <w:b/>
          <w:sz w:val="21"/>
          <w:szCs w:val="21"/>
        </w:rPr>
      </w:pPr>
    </w:p>
    <w:p w14:paraId="1EA97B84" w14:textId="3704D9B2" w:rsidR="00EA25EE" w:rsidRPr="003B5B4B" w:rsidRDefault="003B5B4B" w:rsidP="003B5B4B">
      <w:pPr>
        <w:tabs>
          <w:tab w:val="right" w:pos="10800"/>
        </w:tabs>
        <w:spacing w:after="0" w:line="240" w:lineRule="auto"/>
        <w:jc w:val="both"/>
        <w:rPr>
          <w:rFonts w:ascii="Times New Roman" w:hAnsi="Times New Roman" w:cs="Times New Roman"/>
          <w:b/>
          <w:bCs/>
          <w:sz w:val="21"/>
          <w:szCs w:val="21"/>
        </w:rPr>
      </w:pPr>
      <w:r>
        <w:rPr>
          <w:rFonts w:ascii="Times New Roman" w:hAnsi="Times New Roman" w:cs="Times New Roman"/>
          <w:b/>
          <w:sz w:val="21"/>
          <w:szCs w:val="21"/>
        </w:rPr>
        <w:t>Biomedical Engineering Diversity, Equity &amp; Inclusion Committee</w:t>
      </w:r>
      <w:r w:rsidRPr="00BF7EB6">
        <w:rPr>
          <w:rFonts w:ascii="Times New Roman" w:hAnsi="Times New Roman" w:cs="Times New Roman"/>
          <w:b/>
          <w:bCs/>
          <w:sz w:val="21"/>
          <w:szCs w:val="21"/>
        </w:rPr>
        <w:tab/>
      </w:r>
      <w:r>
        <w:rPr>
          <w:rFonts w:ascii="Times New Roman" w:hAnsi="Times New Roman" w:cs="Times New Roman"/>
          <w:b/>
          <w:bCs/>
          <w:sz w:val="21"/>
          <w:szCs w:val="21"/>
        </w:rPr>
        <w:t>November</w:t>
      </w:r>
      <w:r w:rsidRPr="00BF7EB6">
        <w:rPr>
          <w:rFonts w:ascii="Times New Roman" w:hAnsi="Times New Roman" w:cs="Times New Roman"/>
          <w:b/>
          <w:bCs/>
          <w:sz w:val="21"/>
          <w:szCs w:val="21"/>
        </w:rPr>
        <w:t xml:space="preserve"> 202</w:t>
      </w:r>
      <w:r>
        <w:rPr>
          <w:rFonts w:ascii="Times New Roman" w:hAnsi="Times New Roman" w:cs="Times New Roman"/>
          <w:b/>
          <w:bCs/>
          <w:sz w:val="21"/>
          <w:szCs w:val="21"/>
        </w:rPr>
        <w:t>0</w:t>
      </w:r>
      <w:r w:rsidRPr="00BF7EB6">
        <w:rPr>
          <w:rFonts w:ascii="Times New Roman" w:hAnsi="Times New Roman" w:cs="Times New Roman"/>
          <w:b/>
          <w:bCs/>
          <w:sz w:val="21"/>
          <w:szCs w:val="21"/>
        </w:rPr>
        <w:t xml:space="preserve"> – </w:t>
      </w:r>
      <w:r>
        <w:rPr>
          <w:rFonts w:ascii="Times New Roman" w:hAnsi="Times New Roman" w:cs="Times New Roman"/>
          <w:b/>
          <w:bCs/>
          <w:sz w:val="21"/>
          <w:szCs w:val="21"/>
        </w:rPr>
        <w:t>November</w:t>
      </w:r>
      <w:r w:rsidRPr="00BF7EB6">
        <w:rPr>
          <w:rFonts w:ascii="Times New Roman" w:hAnsi="Times New Roman" w:cs="Times New Roman"/>
          <w:b/>
          <w:bCs/>
          <w:sz w:val="21"/>
          <w:szCs w:val="21"/>
        </w:rPr>
        <w:t xml:space="preserve"> 202</w:t>
      </w:r>
      <w:r>
        <w:rPr>
          <w:rFonts w:ascii="Times New Roman" w:hAnsi="Times New Roman" w:cs="Times New Roman"/>
          <w:b/>
          <w:bCs/>
          <w:sz w:val="21"/>
          <w:szCs w:val="21"/>
        </w:rPr>
        <w:t>1</w:t>
      </w:r>
    </w:p>
    <w:p w14:paraId="7A95BB41" w14:textId="76C460A6" w:rsidR="00EA25EE" w:rsidRDefault="00EA25EE" w:rsidP="00B74002">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Founding member and voice/advocate for graduate students. </w:t>
      </w:r>
    </w:p>
    <w:p w14:paraId="66BCB544" w14:textId="5349AD91" w:rsidR="00EA25EE" w:rsidRDefault="00EA25EE" w:rsidP="00B74002">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Helping establish clear goals and roles for different members within the group. </w:t>
      </w:r>
    </w:p>
    <w:p w14:paraId="56EB5F07" w14:textId="40E97743" w:rsidR="00EA25EE" w:rsidRPr="003B5B4B" w:rsidRDefault="00186A62" w:rsidP="00B74002">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Using my position in GSC to listen, understand and discuss BME graduate student needs and shortcomings related to diversity, equity and inclusion. </w:t>
      </w:r>
    </w:p>
    <w:p w14:paraId="47940187" w14:textId="77777777" w:rsidR="001213F5" w:rsidRDefault="001213F5" w:rsidP="001213F5">
      <w:pPr>
        <w:spacing w:after="0" w:line="240" w:lineRule="auto"/>
        <w:jc w:val="both"/>
        <w:rPr>
          <w:rFonts w:ascii="Times New Roman" w:hAnsi="Times New Roman" w:cs="Times New Roman"/>
          <w:bCs/>
          <w:sz w:val="21"/>
          <w:szCs w:val="21"/>
        </w:rPr>
      </w:pPr>
    </w:p>
    <w:p w14:paraId="62D272DE" w14:textId="2A31388E" w:rsidR="00933A60" w:rsidRDefault="00933A60" w:rsidP="00933A60">
      <w:pPr>
        <w:tabs>
          <w:tab w:val="right" w:pos="10800"/>
        </w:tabs>
        <w:spacing w:after="0" w:line="240" w:lineRule="auto"/>
        <w:ind w:left="90"/>
        <w:jc w:val="both"/>
        <w:rPr>
          <w:rFonts w:ascii="Times New Roman" w:hAnsi="Times New Roman" w:cs="Times New Roman"/>
          <w:b/>
          <w:bCs/>
          <w:sz w:val="21"/>
          <w:szCs w:val="21"/>
        </w:rPr>
      </w:pPr>
      <w:r>
        <w:rPr>
          <w:rFonts w:ascii="Times New Roman" w:hAnsi="Times New Roman" w:cs="Times New Roman"/>
          <w:b/>
          <w:bCs/>
          <w:sz w:val="21"/>
          <w:szCs w:val="21"/>
        </w:rPr>
        <w:t>Science Education and Engagement (SEEK) Member</w:t>
      </w:r>
      <w:r>
        <w:rPr>
          <w:rFonts w:ascii="Times New Roman" w:hAnsi="Times New Roman" w:cs="Times New Roman"/>
          <w:b/>
          <w:bCs/>
          <w:sz w:val="21"/>
          <w:szCs w:val="21"/>
        </w:rPr>
        <w:tab/>
        <w:t>October 2020 - Present</w:t>
      </w:r>
    </w:p>
    <w:p w14:paraId="160051A2" w14:textId="77777777" w:rsidR="00933A60" w:rsidRDefault="00933A60" w:rsidP="00933A60">
      <w:pPr>
        <w:pStyle w:val="ListParagraph"/>
        <w:numPr>
          <w:ilvl w:val="0"/>
          <w:numId w:val="11"/>
        </w:numPr>
        <w:tabs>
          <w:tab w:val="right" w:pos="10512"/>
        </w:tabs>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Teach science curriculum lessons at Estabrook Elementary School in Ypsilanti, MI; Estabrook does not have an established science curriculum so lessens are designed to prepare students for the state-mandated M-STEP exam they take after fifth grade. </w:t>
      </w:r>
    </w:p>
    <w:p w14:paraId="56ABED44" w14:textId="77777777" w:rsidR="008B6B82" w:rsidRDefault="008B6B82" w:rsidP="00810C2E">
      <w:pPr>
        <w:tabs>
          <w:tab w:val="right" w:pos="10512"/>
        </w:tabs>
        <w:spacing w:after="0" w:line="240" w:lineRule="auto"/>
        <w:ind w:left="90"/>
        <w:jc w:val="both"/>
        <w:rPr>
          <w:rFonts w:ascii="Times New Roman" w:hAnsi="Times New Roman" w:cs="Times New Roman"/>
          <w:b/>
          <w:bCs/>
          <w:sz w:val="21"/>
          <w:szCs w:val="21"/>
        </w:rPr>
      </w:pPr>
    </w:p>
    <w:p w14:paraId="75328649" w14:textId="3A2E404B" w:rsidR="008B6B82" w:rsidRDefault="00933A60" w:rsidP="00933A60">
      <w:pPr>
        <w:tabs>
          <w:tab w:val="right" w:pos="10800"/>
        </w:tabs>
        <w:spacing w:after="0" w:line="240" w:lineRule="auto"/>
        <w:ind w:left="90"/>
        <w:jc w:val="both"/>
        <w:rPr>
          <w:rFonts w:ascii="Times New Roman" w:hAnsi="Times New Roman" w:cs="Times New Roman"/>
          <w:b/>
          <w:bCs/>
          <w:sz w:val="21"/>
          <w:szCs w:val="21"/>
        </w:rPr>
      </w:pPr>
      <w:r>
        <w:rPr>
          <w:rFonts w:ascii="Times New Roman" w:hAnsi="Times New Roman" w:cs="Times New Roman"/>
          <w:b/>
          <w:bCs/>
          <w:sz w:val="21"/>
          <w:szCs w:val="21"/>
        </w:rPr>
        <w:t>STEM Professional, Letters to a Pre-Scientist</w:t>
      </w:r>
      <w:r>
        <w:rPr>
          <w:rFonts w:ascii="Times New Roman" w:hAnsi="Times New Roman" w:cs="Times New Roman"/>
          <w:b/>
          <w:bCs/>
          <w:sz w:val="21"/>
          <w:szCs w:val="21"/>
        </w:rPr>
        <w:tab/>
        <w:t>September 2023 - Present</w:t>
      </w:r>
    </w:p>
    <w:p w14:paraId="45F26B60" w14:textId="09728862" w:rsidR="00176457" w:rsidRPr="00DC6A2E" w:rsidRDefault="00933A60" w:rsidP="00DC6A2E">
      <w:pPr>
        <w:pStyle w:val="ListParagraph"/>
        <w:numPr>
          <w:ilvl w:val="0"/>
          <w:numId w:val="11"/>
        </w:numPr>
        <w:tabs>
          <w:tab w:val="right" w:pos="10512"/>
        </w:tabs>
        <w:spacing w:after="0" w:line="240" w:lineRule="auto"/>
        <w:jc w:val="both"/>
        <w:rPr>
          <w:rFonts w:ascii="Times New Roman" w:hAnsi="Times New Roman" w:cs="Times New Roman"/>
          <w:b/>
          <w:bCs/>
          <w:sz w:val="21"/>
          <w:szCs w:val="21"/>
        </w:rPr>
      </w:pPr>
      <w:r w:rsidRPr="00933A60">
        <w:rPr>
          <w:rFonts w:ascii="Times New Roman" w:hAnsi="Times New Roman" w:cs="Times New Roman"/>
          <w:sz w:val="21"/>
          <w:szCs w:val="21"/>
        </w:rPr>
        <w:t>Engaged in one-on-one correspondence with student</w:t>
      </w:r>
      <w:r w:rsidR="000D193C">
        <w:rPr>
          <w:rFonts w:ascii="Times New Roman" w:hAnsi="Times New Roman" w:cs="Times New Roman"/>
          <w:sz w:val="21"/>
          <w:szCs w:val="21"/>
        </w:rPr>
        <w:t>(</w:t>
      </w:r>
      <w:r w:rsidRPr="00933A60">
        <w:rPr>
          <w:rFonts w:ascii="Times New Roman" w:hAnsi="Times New Roman" w:cs="Times New Roman"/>
          <w:sz w:val="21"/>
          <w:szCs w:val="21"/>
        </w:rPr>
        <w:t>s</w:t>
      </w:r>
      <w:r w:rsidR="000D193C">
        <w:rPr>
          <w:rFonts w:ascii="Times New Roman" w:hAnsi="Times New Roman" w:cs="Times New Roman"/>
          <w:sz w:val="21"/>
          <w:szCs w:val="21"/>
        </w:rPr>
        <w:t>)</w:t>
      </w:r>
      <w:r w:rsidRPr="00933A60">
        <w:rPr>
          <w:rFonts w:ascii="Times New Roman" w:hAnsi="Times New Roman" w:cs="Times New Roman"/>
          <w:sz w:val="21"/>
          <w:szCs w:val="21"/>
        </w:rPr>
        <w:t xml:space="preserve"> through the Letters to a Pre-Scientist Program, sharing insights to humanize STEM careers and inspire diverse students to pursue STEM fields.</w:t>
      </w:r>
    </w:p>
    <w:p w14:paraId="258F6B2E" w14:textId="77777777" w:rsidR="002A2EBE" w:rsidRDefault="002A2EBE" w:rsidP="00FB5303">
      <w:pPr>
        <w:pStyle w:val="ListParagraph"/>
        <w:pBdr>
          <w:bottom w:val="single" w:sz="4" w:space="0" w:color="auto"/>
        </w:pBdr>
        <w:tabs>
          <w:tab w:val="left" w:pos="0"/>
          <w:tab w:val="left" w:pos="1620"/>
        </w:tabs>
        <w:spacing w:after="0" w:line="240" w:lineRule="auto"/>
        <w:ind w:left="0"/>
        <w:rPr>
          <w:rFonts w:ascii="Times New Roman" w:hAnsi="Times New Roman" w:cs="Times New Roman"/>
          <w:b/>
          <w:sz w:val="21"/>
          <w:szCs w:val="21"/>
        </w:rPr>
      </w:pPr>
    </w:p>
    <w:p w14:paraId="24CCD446" w14:textId="711DF6BC" w:rsidR="003933E0" w:rsidRPr="00FB5303" w:rsidRDefault="00FB5303" w:rsidP="00FB5303">
      <w:pPr>
        <w:pStyle w:val="ListParagraph"/>
        <w:pBdr>
          <w:bottom w:val="single" w:sz="4" w:space="0" w:color="auto"/>
        </w:pBdr>
        <w:tabs>
          <w:tab w:val="left" w:pos="0"/>
          <w:tab w:val="left" w:pos="1620"/>
        </w:tabs>
        <w:spacing w:after="0" w:line="240" w:lineRule="auto"/>
        <w:ind w:left="0"/>
        <w:rPr>
          <w:rFonts w:ascii="Times New Roman" w:hAnsi="Times New Roman" w:cs="Times New Roman"/>
          <w:b/>
          <w:sz w:val="21"/>
          <w:szCs w:val="21"/>
        </w:rPr>
      </w:pPr>
      <w:commentRangeStart w:id="0"/>
      <w:r>
        <w:rPr>
          <w:rFonts w:ascii="Times New Roman" w:hAnsi="Times New Roman" w:cs="Times New Roman"/>
          <w:b/>
          <w:sz w:val="21"/>
          <w:szCs w:val="21"/>
        </w:rPr>
        <w:t>AWARDS</w:t>
      </w:r>
      <w:r w:rsidR="007E14B7">
        <w:rPr>
          <w:rFonts w:ascii="Times New Roman" w:hAnsi="Times New Roman" w:cs="Times New Roman"/>
          <w:b/>
          <w:sz w:val="21"/>
          <w:szCs w:val="21"/>
        </w:rPr>
        <w:t xml:space="preserve"> </w:t>
      </w:r>
      <w:commentRangeEnd w:id="0"/>
      <w:r w:rsidR="009D34F6">
        <w:rPr>
          <w:rStyle w:val="CommentReference"/>
          <w:rFonts w:ascii="Times New Roman" w:hAnsi="Times New Roman" w:cs="Times New Roman"/>
          <w:b/>
          <w:sz w:val="21"/>
          <w:szCs w:val="21"/>
        </w:rPr>
        <w:commentReference w:id="0"/>
      </w:r>
      <w:r w:rsidR="007E14B7">
        <w:rPr>
          <w:rFonts w:ascii="Times New Roman" w:hAnsi="Times New Roman" w:cs="Times New Roman"/>
          <w:b/>
          <w:sz w:val="21"/>
          <w:szCs w:val="21"/>
        </w:rPr>
        <w:t>AND FUNDING</w:t>
      </w:r>
    </w:p>
    <w:p w14:paraId="3C357A66" w14:textId="65208653" w:rsidR="00986720" w:rsidRDefault="00B93410" w:rsidP="00986720">
      <w:pPr>
        <w:tabs>
          <w:tab w:val="right" w:pos="10800"/>
        </w:tabs>
        <w:spacing w:after="0" w:line="240" w:lineRule="auto"/>
        <w:ind w:left="90"/>
        <w:jc w:val="both"/>
        <w:rPr>
          <w:rFonts w:ascii="Times New Roman" w:hAnsi="Times New Roman" w:cs="Times New Roman"/>
          <w:b/>
          <w:bCs/>
          <w:sz w:val="21"/>
          <w:szCs w:val="21"/>
        </w:rPr>
      </w:pPr>
      <w:r w:rsidRPr="00B93410">
        <w:rPr>
          <w:rFonts w:ascii="Times New Roman" w:hAnsi="Times New Roman" w:cs="Times New Roman"/>
          <w:sz w:val="21"/>
          <w:szCs w:val="21"/>
        </w:rPr>
        <w:t xml:space="preserve">T32 Trainee Award, </w:t>
      </w:r>
      <w:r w:rsidR="00986720" w:rsidRPr="00B93410">
        <w:rPr>
          <w:rFonts w:ascii="Times New Roman" w:hAnsi="Times New Roman" w:cs="Times New Roman"/>
          <w:sz w:val="21"/>
          <w:szCs w:val="21"/>
        </w:rPr>
        <w:t>Proteogenomics in Cancer</w:t>
      </w:r>
      <w:r w:rsidRPr="00B93410">
        <w:rPr>
          <w:rFonts w:ascii="Times New Roman" w:hAnsi="Times New Roman" w:cs="Times New Roman"/>
          <w:sz w:val="21"/>
          <w:szCs w:val="21"/>
        </w:rPr>
        <w:t xml:space="preserve"> [NIH and University of Michigan]</w:t>
      </w:r>
      <w:r w:rsidR="00986720" w:rsidRPr="00B93410">
        <w:rPr>
          <w:rFonts w:ascii="Times New Roman" w:hAnsi="Times New Roman" w:cs="Times New Roman"/>
          <w:b/>
          <w:bCs/>
          <w:sz w:val="21"/>
          <w:szCs w:val="21"/>
        </w:rPr>
        <w:tab/>
        <w:t>September 202</w:t>
      </w:r>
      <w:r w:rsidR="00164234">
        <w:rPr>
          <w:rFonts w:ascii="Times New Roman" w:hAnsi="Times New Roman" w:cs="Times New Roman"/>
          <w:b/>
          <w:bCs/>
          <w:sz w:val="21"/>
          <w:szCs w:val="21"/>
        </w:rPr>
        <w:t>1</w:t>
      </w:r>
      <w:r w:rsidR="00986720" w:rsidRPr="00B93410">
        <w:rPr>
          <w:rFonts w:ascii="Times New Roman" w:hAnsi="Times New Roman" w:cs="Times New Roman"/>
          <w:b/>
          <w:bCs/>
          <w:sz w:val="21"/>
          <w:szCs w:val="21"/>
        </w:rPr>
        <w:t xml:space="preserve"> </w:t>
      </w:r>
      <w:r w:rsidR="00164234">
        <w:rPr>
          <w:rFonts w:ascii="Times New Roman" w:hAnsi="Times New Roman" w:cs="Times New Roman"/>
          <w:b/>
          <w:bCs/>
          <w:sz w:val="21"/>
          <w:szCs w:val="21"/>
        </w:rPr>
        <w:t>–</w:t>
      </w:r>
      <w:r w:rsidR="00986720" w:rsidRPr="00B93410">
        <w:rPr>
          <w:rFonts w:ascii="Times New Roman" w:hAnsi="Times New Roman" w:cs="Times New Roman"/>
          <w:b/>
          <w:bCs/>
          <w:sz w:val="21"/>
          <w:szCs w:val="21"/>
        </w:rPr>
        <w:t xml:space="preserve"> </w:t>
      </w:r>
      <w:r w:rsidR="00164234">
        <w:rPr>
          <w:rFonts w:ascii="Times New Roman" w:hAnsi="Times New Roman" w:cs="Times New Roman"/>
          <w:b/>
          <w:bCs/>
          <w:sz w:val="21"/>
          <w:szCs w:val="21"/>
        </w:rPr>
        <w:t>September 2022</w:t>
      </w:r>
    </w:p>
    <w:p w14:paraId="51B7A614" w14:textId="46EC65D5" w:rsidR="00B012BD" w:rsidRDefault="00B012BD" w:rsidP="00986720">
      <w:pPr>
        <w:tabs>
          <w:tab w:val="right" w:pos="10800"/>
        </w:tabs>
        <w:spacing w:after="0" w:line="240" w:lineRule="auto"/>
        <w:ind w:left="90"/>
        <w:jc w:val="both"/>
        <w:rPr>
          <w:rFonts w:ascii="Times New Roman" w:hAnsi="Times New Roman" w:cs="Times New Roman"/>
          <w:b/>
          <w:bCs/>
          <w:sz w:val="21"/>
          <w:szCs w:val="21"/>
        </w:rPr>
      </w:pPr>
      <w:r>
        <w:rPr>
          <w:rFonts w:ascii="Times New Roman" w:hAnsi="Times New Roman" w:cs="Times New Roman"/>
          <w:sz w:val="21"/>
          <w:szCs w:val="21"/>
        </w:rPr>
        <w:t>Single Cell Spatial Analysis Program Isoplexis Functional Proteomics Grant</w:t>
      </w:r>
      <w:r>
        <w:rPr>
          <w:rFonts w:ascii="Times New Roman" w:hAnsi="Times New Roman" w:cs="Times New Roman"/>
          <w:sz w:val="21"/>
          <w:szCs w:val="21"/>
        </w:rPr>
        <w:tab/>
      </w:r>
      <w:r w:rsidRPr="00B012BD">
        <w:rPr>
          <w:rFonts w:ascii="Times New Roman" w:hAnsi="Times New Roman" w:cs="Times New Roman"/>
          <w:b/>
          <w:bCs/>
          <w:sz w:val="21"/>
          <w:szCs w:val="21"/>
        </w:rPr>
        <w:t>May 2022</w:t>
      </w:r>
    </w:p>
    <w:p w14:paraId="70F86652" w14:textId="1AE1AA9E" w:rsidR="00986720" w:rsidRDefault="00986720" w:rsidP="00986720">
      <w:pPr>
        <w:tabs>
          <w:tab w:val="right" w:pos="10800"/>
        </w:tabs>
        <w:spacing w:after="0" w:line="240" w:lineRule="auto"/>
        <w:ind w:left="90"/>
        <w:jc w:val="both"/>
        <w:rPr>
          <w:rFonts w:ascii="Times New Roman" w:hAnsi="Times New Roman" w:cs="Times New Roman"/>
          <w:b/>
          <w:bCs/>
          <w:sz w:val="21"/>
          <w:szCs w:val="21"/>
        </w:rPr>
      </w:pPr>
      <w:r w:rsidRPr="009A2BB2">
        <w:rPr>
          <w:rFonts w:ascii="Times New Roman" w:hAnsi="Times New Roman" w:cs="Times New Roman"/>
          <w:sz w:val="21"/>
          <w:szCs w:val="21"/>
        </w:rPr>
        <w:t>Semi-Finalist, MN-CUP – Venture Competition</w:t>
      </w:r>
      <w:r>
        <w:rPr>
          <w:rFonts w:ascii="Times New Roman" w:hAnsi="Times New Roman" w:cs="Times New Roman"/>
          <w:b/>
          <w:bCs/>
          <w:sz w:val="21"/>
          <w:szCs w:val="21"/>
        </w:rPr>
        <w:tab/>
      </w:r>
      <w:r w:rsidR="009A2BB2">
        <w:rPr>
          <w:rFonts w:ascii="Times New Roman" w:hAnsi="Times New Roman" w:cs="Times New Roman"/>
          <w:b/>
          <w:bCs/>
          <w:sz w:val="21"/>
          <w:szCs w:val="21"/>
        </w:rPr>
        <w:t>Summer/Fall 2017</w:t>
      </w:r>
    </w:p>
    <w:p w14:paraId="7EB968A4" w14:textId="6311A870" w:rsidR="00986720" w:rsidRDefault="00986720" w:rsidP="00986720">
      <w:pPr>
        <w:tabs>
          <w:tab w:val="right" w:pos="10800"/>
        </w:tabs>
        <w:spacing w:after="0" w:line="240" w:lineRule="auto"/>
        <w:ind w:left="90"/>
        <w:jc w:val="both"/>
        <w:rPr>
          <w:rFonts w:ascii="Times New Roman" w:hAnsi="Times New Roman" w:cs="Times New Roman"/>
          <w:b/>
          <w:bCs/>
          <w:sz w:val="21"/>
          <w:szCs w:val="21"/>
        </w:rPr>
      </w:pPr>
      <w:r w:rsidRPr="009A2BB2">
        <w:rPr>
          <w:rFonts w:ascii="Times New Roman" w:hAnsi="Times New Roman" w:cs="Times New Roman"/>
          <w:sz w:val="21"/>
          <w:szCs w:val="21"/>
        </w:rPr>
        <w:t>Junior Angler Winner, Walleye Tank – Life Science Innovation Business Competition</w:t>
      </w:r>
      <w:r>
        <w:rPr>
          <w:rFonts w:ascii="Times New Roman" w:hAnsi="Times New Roman" w:cs="Times New Roman"/>
          <w:b/>
          <w:bCs/>
          <w:sz w:val="21"/>
          <w:szCs w:val="21"/>
        </w:rPr>
        <w:tab/>
      </w:r>
      <w:r w:rsidR="009A2BB2">
        <w:rPr>
          <w:rFonts w:ascii="Times New Roman" w:hAnsi="Times New Roman" w:cs="Times New Roman"/>
          <w:b/>
          <w:bCs/>
          <w:sz w:val="21"/>
          <w:szCs w:val="21"/>
        </w:rPr>
        <w:t>Spring 2017</w:t>
      </w:r>
    </w:p>
    <w:p w14:paraId="45B84FD6" w14:textId="7A44FF05" w:rsidR="00986720" w:rsidRDefault="00986720" w:rsidP="00986720">
      <w:pPr>
        <w:tabs>
          <w:tab w:val="right" w:pos="10800"/>
        </w:tabs>
        <w:spacing w:after="0" w:line="240" w:lineRule="auto"/>
        <w:ind w:left="90"/>
        <w:jc w:val="both"/>
        <w:rPr>
          <w:rFonts w:ascii="Times New Roman" w:hAnsi="Times New Roman" w:cs="Times New Roman"/>
          <w:b/>
          <w:bCs/>
          <w:sz w:val="21"/>
          <w:szCs w:val="21"/>
        </w:rPr>
      </w:pPr>
      <w:r w:rsidRPr="009A2BB2">
        <w:rPr>
          <w:rFonts w:ascii="Times New Roman" w:hAnsi="Times New Roman" w:cs="Times New Roman"/>
          <w:sz w:val="21"/>
          <w:szCs w:val="21"/>
        </w:rPr>
        <w:t>Undergraduate Research Opportunities Program Scholarship Recipient</w:t>
      </w:r>
      <w:r>
        <w:rPr>
          <w:rFonts w:ascii="Times New Roman" w:hAnsi="Times New Roman" w:cs="Times New Roman"/>
          <w:b/>
          <w:bCs/>
          <w:sz w:val="21"/>
          <w:szCs w:val="21"/>
        </w:rPr>
        <w:tab/>
      </w:r>
      <w:r w:rsidR="009A2BB2">
        <w:rPr>
          <w:rFonts w:ascii="Times New Roman" w:hAnsi="Times New Roman" w:cs="Times New Roman"/>
          <w:b/>
          <w:bCs/>
          <w:sz w:val="21"/>
          <w:szCs w:val="21"/>
        </w:rPr>
        <w:t>Spring/Summer 2015, Summer 2016</w:t>
      </w:r>
    </w:p>
    <w:p w14:paraId="0B3CC754" w14:textId="7E5ED921" w:rsidR="00986720" w:rsidRDefault="00986720" w:rsidP="00986720">
      <w:pPr>
        <w:tabs>
          <w:tab w:val="right" w:pos="10800"/>
        </w:tabs>
        <w:spacing w:after="0" w:line="240" w:lineRule="auto"/>
        <w:ind w:left="90"/>
        <w:jc w:val="both"/>
        <w:rPr>
          <w:rFonts w:ascii="Times New Roman" w:hAnsi="Times New Roman" w:cs="Times New Roman"/>
          <w:b/>
          <w:bCs/>
          <w:sz w:val="21"/>
          <w:szCs w:val="21"/>
        </w:rPr>
      </w:pPr>
      <w:r w:rsidRPr="009A2BB2">
        <w:rPr>
          <w:rFonts w:ascii="Times New Roman" w:hAnsi="Times New Roman" w:cs="Times New Roman"/>
          <w:sz w:val="21"/>
          <w:szCs w:val="21"/>
        </w:rPr>
        <w:t xml:space="preserve">Eckman Research Grant, </w:t>
      </w:r>
      <w:r w:rsidR="009A2BB2">
        <w:rPr>
          <w:rFonts w:ascii="Times New Roman" w:hAnsi="Times New Roman" w:cs="Times New Roman"/>
          <w:sz w:val="21"/>
          <w:szCs w:val="21"/>
        </w:rPr>
        <w:t xml:space="preserve">Department of </w:t>
      </w:r>
      <w:r w:rsidRPr="009A2BB2">
        <w:rPr>
          <w:rFonts w:ascii="Times New Roman" w:hAnsi="Times New Roman" w:cs="Times New Roman"/>
          <w:sz w:val="21"/>
          <w:szCs w:val="21"/>
        </w:rPr>
        <w:t xml:space="preserve">Biomedical Engineering </w:t>
      </w:r>
      <w:r w:rsidR="009A2BB2" w:rsidRPr="009A2BB2">
        <w:rPr>
          <w:rFonts w:ascii="Times New Roman" w:hAnsi="Times New Roman" w:cs="Times New Roman"/>
          <w:sz w:val="21"/>
          <w:szCs w:val="21"/>
        </w:rPr>
        <w:t>at the University of Minnesota</w:t>
      </w:r>
      <w:r>
        <w:rPr>
          <w:rFonts w:ascii="Times New Roman" w:hAnsi="Times New Roman" w:cs="Times New Roman"/>
          <w:b/>
          <w:bCs/>
          <w:sz w:val="21"/>
          <w:szCs w:val="21"/>
        </w:rPr>
        <w:tab/>
      </w:r>
      <w:r w:rsidR="009A2BB2">
        <w:rPr>
          <w:rFonts w:ascii="Times New Roman" w:hAnsi="Times New Roman" w:cs="Times New Roman"/>
          <w:b/>
          <w:bCs/>
          <w:sz w:val="21"/>
          <w:szCs w:val="21"/>
        </w:rPr>
        <w:t>Fall/Spring 2015</w:t>
      </w:r>
    </w:p>
    <w:p w14:paraId="4EFA22EA" w14:textId="1623C323" w:rsidR="00986720" w:rsidRDefault="00986720" w:rsidP="00986720">
      <w:pPr>
        <w:tabs>
          <w:tab w:val="right" w:pos="10800"/>
        </w:tabs>
        <w:spacing w:after="0" w:line="240" w:lineRule="auto"/>
        <w:ind w:left="90"/>
        <w:jc w:val="both"/>
        <w:rPr>
          <w:rFonts w:ascii="Times New Roman" w:hAnsi="Times New Roman" w:cs="Times New Roman"/>
          <w:b/>
          <w:bCs/>
          <w:sz w:val="21"/>
          <w:szCs w:val="21"/>
        </w:rPr>
      </w:pPr>
      <w:r w:rsidRPr="009A2BB2">
        <w:rPr>
          <w:rFonts w:ascii="Times New Roman" w:hAnsi="Times New Roman" w:cs="Times New Roman"/>
          <w:sz w:val="21"/>
          <w:szCs w:val="21"/>
        </w:rPr>
        <w:t xml:space="preserve">Dean’s List, </w:t>
      </w:r>
      <w:r w:rsidR="009A2BB2" w:rsidRPr="009A2BB2">
        <w:rPr>
          <w:rFonts w:ascii="Times New Roman" w:hAnsi="Times New Roman" w:cs="Times New Roman"/>
          <w:sz w:val="21"/>
          <w:szCs w:val="21"/>
        </w:rPr>
        <w:t xml:space="preserve">College of Engineering at the </w:t>
      </w:r>
      <w:r w:rsidRPr="009A2BB2">
        <w:rPr>
          <w:rFonts w:ascii="Times New Roman" w:hAnsi="Times New Roman" w:cs="Times New Roman"/>
          <w:sz w:val="21"/>
          <w:szCs w:val="21"/>
        </w:rPr>
        <w:t>University of Minnesota</w:t>
      </w:r>
      <w:r>
        <w:rPr>
          <w:rFonts w:ascii="Times New Roman" w:hAnsi="Times New Roman" w:cs="Times New Roman"/>
          <w:b/>
          <w:bCs/>
          <w:sz w:val="21"/>
          <w:szCs w:val="21"/>
        </w:rPr>
        <w:tab/>
      </w:r>
      <w:r w:rsidR="009A2BB2">
        <w:rPr>
          <w:rFonts w:ascii="Times New Roman" w:hAnsi="Times New Roman" w:cs="Times New Roman"/>
          <w:b/>
          <w:bCs/>
          <w:sz w:val="21"/>
          <w:szCs w:val="21"/>
        </w:rPr>
        <w:t>Fall 2013/Spring 2014</w:t>
      </w:r>
    </w:p>
    <w:p w14:paraId="02373801" w14:textId="77777777" w:rsidR="00A0585B" w:rsidRDefault="00A0585B" w:rsidP="00D85EAA">
      <w:pPr>
        <w:pStyle w:val="ListParagraph"/>
        <w:tabs>
          <w:tab w:val="left" w:pos="0"/>
          <w:tab w:val="left" w:pos="1620"/>
        </w:tabs>
        <w:spacing w:after="0" w:line="240" w:lineRule="auto"/>
        <w:ind w:left="0"/>
        <w:jc w:val="both"/>
        <w:rPr>
          <w:rFonts w:ascii="Times New Roman" w:hAnsi="Times New Roman" w:cs="Times New Roman"/>
          <w:b/>
          <w:sz w:val="21"/>
          <w:szCs w:val="21"/>
        </w:rPr>
      </w:pPr>
    </w:p>
    <w:p w14:paraId="2AD965AA" w14:textId="77777777" w:rsidR="002A2EBE" w:rsidRDefault="002A2EBE">
      <w:pPr>
        <w:rPr>
          <w:rFonts w:ascii="Times New Roman" w:hAnsi="Times New Roman" w:cs="Times New Roman"/>
          <w:b/>
          <w:sz w:val="21"/>
          <w:szCs w:val="21"/>
        </w:rPr>
      </w:pPr>
      <w:r>
        <w:rPr>
          <w:rFonts w:ascii="Times New Roman" w:hAnsi="Times New Roman" w:cs="Times New Roman"/>
          <w:b/>
          <w:sz w:val="21"/>
          <w:szCs w:val="21"/>
        </w:rPr>
        <w:br w:type="page"/>
      </w:r>
    </w:p>
    <w:p w14:paraId="233A45D6" w14:textId="107670FD" w:rsidR="009106D5" w:rsidRPr="00FB5303" w:rsidRDefault="009106D5" w:rsidP="009106D5">
      <w:pPr>
        <w:pStyle w:val="ListParagraph"/>
        <w:pBdr>
          <w:bottom w:val="single" w:sz="4" w:space="0" w:color="auto"/>
        </w:pBdr>
        <w:tabs>
          <w:tab w:val="left" w:pos="0"/>
          <w:tab w:val="left" w:pos="1620"/>
        </w:tabs>
        <w:spacing w:after="0" w:line="240" w:lineRule="auto"/>
        <w:ind w:left="0"/>
        <w:rPr>
          <w:rFonts w:ascii="Times New Roman" w:hAnsi="Times New Roman" w:cs="Times New Roman"/>
          <w:b/>
          <w:sz w:val="21"/>
          <w:szCs w:val="21"/>
        </w:rPr>
      </w:pPr>
      <w:r>
        <w:rPr>
          <w:rFonts w:ascii="Times New Roman" w:hAnsi="Times New Roman" w:cs="Times New Roman"/>
          <w:b/>
          <w:sz w:val="21"/>
          <w:szCs w:val="21"/>
        </w:rPr>
        <w:lastRenderedPageBreak/>
        <w:t>STUDENTS MENTORED</w:t>
      </w:r>
    </w:p>
    <w:p w14:paraId="6C2F199D" w14:textId="09185641" w:rsidR="005A08D8" w:rsidRPr="005A08D8" w:rsidRDefault="005A08D8" w:rsidP="005A08D8">
      <w:pPr>
        <w:tabs>
          <w:tab w:val="right" w:pos="10800"/>
        </w:tabs>
        <w:spacing w:after="0" w:line="240" w:lineRule="auto"/>
        <w:ind w:left="90"/>
        <w:jc w:val="both"/>
        <w:rPr>
          <w:rFonts w:ascii="Times New Roman" w:hAnsi="Times New Roman" w:cs="Times New Roman"/>
          <w:b/>
          <w:bCs/>
          <w:sz w:val="21"/>
          <w:szCs w:val="21"/>
        </w:rPr>
      </w:pPr>
      <w:r>
        <w:rPr>
          <w:rFonts w:ascii="Times New Roman" w:hAnsi="Times New Roman" w:cs="Times New Roman"/>
          <w:sz w:val="21"/>
          <w:szCs w:val="21"/>
        </w:rPr>
        <w:t>Nathaniel Bennet (at University of Minnesota)</w:t>
      </w:r>
      <w:r w:rsidRPr="00B93410">
        <w:rPr>
          <w:rFonts w:ascii="Times New Roman" w:hAnsi="Times New Roman" w:cs="Times New Roman"/>
          <w:b/>
          <w:bCs/>
          <w:sz w:val="21"/>
          <w:szCs w:val="21"/>
        </w:rPr>
        <w:tab/>
      </w:r>
      <w:r>
        <w:rPr>
          <w:rFonts w:ascii="Times New Roman" w:hAnsi="Times New Roman" w:cs="Times New Roman"/>
          <w:b/>
          <w:bCs/>
          <w:sz w:val="21"/>
          <w:szCs w:val="21"/>
        </w:rPr>
        <w:t>June</w:t>
      </w:r>
      <w:r w:rsidRPr="00B93410">
        <w:rPr>
          <w:rFonts w:ascii="Times New Roman" w:hAnsi="Times New Roman" w:cs="Times New Roman"/>
          <w:b/>
          <w:bCs/>
          <w:sz w:val="21"/>
          <w:szCs w:val="21"/>
        </w:rPr>
        <w:t xml:space="preserve"> 20</w:t>
      </w:r>
      <w:r>
        <w:rPr>
          <w:rFonts w:ascii="Times New Roman" w:hAnsi="Times New Roman" w:cs="Times New Roman"/>
          <w:b/>
          <w:bCs/>
          <w:sz w:val="21"/>
          <w:szCs w:val="21"/>
        </w:rPr>
        <w:t>18</w:t>
      </w:r>
      <w:r w:rsidRPr="00B93410">
        <w:rPr>
          <w:rFonts w:ascii="Times New Roman" w:hAnsi="Times New Roman" w:cs="Times New Roman"/>
          <w:b/>
          <w:bCs/>
          <w:sz w:val="21"/>
          <w:szCs w:val="21"/>
        </w:rPr>
        <w:t xml:space="preserve"> </w:t>
      </w:r>
      <w:r>
        <w:rPr>
          <w:rFonts w:ascii="Times New Roman" w:hAnsi="Times New Roman" w:cs="Times New Roman"/>
          <w:b/>
          <w:bCs/>
          <w:sz w:val="21"/>
          <w:szCs w:val="21"/>
        </w:rPr>
        <w:t>–</w:t>
      </w:r>
      <w:r w:rsidRPr="00B93410">
        <w:rPr>
          <w:rFonts w:ascii="Times New Roman" w:hAnsi="Times New Roman" w:cs="Times New Roman"/>
          <w:b/>
          <w:bCs/>
          <w:sz w:val="21"/>
          <w:szCs w:val="21"/>
        </w:rPr>
        <w:t xml:space="preserve"> </w:t>
      </w:r>
      <w:r>
        <w:rPr>
          <w:rFonts w:ascii="Times New Roman" w:hAnsi="Times New Roman" w:cs="Times New Roman"/>
          <w:b/>
          <w:bCs/>
          <w:sz w:val="21"/>
          <w:szCs w:val="21"/>
        </w:rPr>
        <w:t>August 2019</w:t>
      </w:r>
    </w:p>
    <w:p w14:paraId="3F8CF0A7" w14:textId="68E9BB62" w:rsidR="005A08D8" w:rsidRDefault="005A08D8" w:rsidP="005A08D8">
      <w:pPr>
        <w:pStyle w:val="ListParagraph"/>
        <w:numPr>
          <w:ilvl w:val="0"/>
          <w:numId w:val="11"/>
        </w:numPr>
        <w:tabs>
          <w:tab w:val="left" w:pos="0"/>
          <w:tab w:val="left" w:pos="1620"/>
        </w:tabs>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Bachelor of Science (BS) in Chemical Engineering from the University of Wisconsin in 2019</w:t>
      </w:r>
    </w:p>
    <w:p w14:paraId="2DB2FE12" w14:textId="7F864FBD" w:rsidR="005A08D8" w:rsidRPr="005A08D8" w:rsidRDefault="005A08D8" w:rsidP="005A08D8">
      <w:pPr>
        <w:pStyle w:val="ListParagraph"/>
        <w:numPr>
          <w:ilvl w:val="0"/>
          <w:numId w:val="11"/>
        </w:numPr>
        <w:tabs>
          <w:tab w:val="left" w:pos="0"/>
          <w:tab w:val="left" w:pos="1620"/>
        </w:tabs>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 xml:space="preserve">Doctor of Philosophy (Ph.D.) in Chemical Engineering from the University of Washington in </w:t>
      </w:r>
      <w:r w:rsidR="00D126C4">
        <w:rPr>
          <w:rFonts w:ascii="Times New Roman" w:hAnsi="Times New Roman" w:cs="Times New Roman"/>
          <w:bCs/>
          <w:sz w:val="21"/>
          <w:szCs w:val="21"/>
        </w:rPr>
        <w:t>2023</w:t>
      </w:r>
    </w:p>
    <w:p w14:paraId="45CBEA98" w14:textId="7EDE9BC4" w:rsidR="005A08D8" w:rsidRPr="005A08D8" w:rsidRDefault="005A08D8" w:rsidP="005A08D8">
      <w:pPr>
        <w:tabs>
          <w:tab w:val="right" w:pos="10800"/>
        </w:tabs>
        <w:spacing w:after="0" w:line="240" w:lineRule="auto"/>
        <w:ind w:left="90"/>
        <w:jc w:val="both"/>
        <w:rPr>
          <w:rFonts w:ascii="Times New Roman" w:hAnsi="Times New Roman" w:cs="Times New Roman"/>
          <w:b/>
          <w:bCs/>
          <w:sz w:val="21"/>
          <w:szCs w:val="21"/>
        </w:rPr>
      </w:pPr>
      <w:r>
        <w:rPr>
          <w:rFonts w:ascii="Times New Roman" w:hAnsi="Times New Roman" w:cs="Times New Roman"/>
          <w:sz w:val="21"/>
          <w:szCs w:val="21"/>
        </w:rPr>
        <w:t>Vanesse Tan (at City of Hope)</w:t>
      </w:r>
      <w:r w:rsidRPr="00B93410">
        <w:rPr>
          <w:rFonts w:ascii="Times New Roman" w:hAnsi="Times New Roman" w:cs="Times New Roman"/>
          <w:b/>
          <w:bCs/>
          <w:sz w:val="21"/>
          <w:szCs w:val="21"/>
        </w:rPr>
        <w:tab/>
      </w:r>
      <w:r>
        <w:rPr>
          <w:rFonts w:ascii="Times New Roman" w:hAnsi="Times New Roman" w:cs="Times New Roman"/>
          <w:b/>
          <w:bCs/>
          <w:sz w:val="21"/>
          <w:szCs w:val="21"/>
        </w:rPr>
        <w:t>June</w:t>
      </w:r>
      <w:r w:rsidRPr="00B93410">
        <w:rPr>
          <w:rFonts w:ascii="Times New Roman" w:hAnsi="Times New Roman" w:cs="Times New Roman"/>
          <w:b/>
          <w:bCs/>
          <w:sz w:val="21"/>
          <w:szCs w:val="21"/>
        </w:rPr>
        <w:t xml:space="preserve"> 20</w:t>
      </w:r>
      <w:r>
        <w:rPr>
          <w:rFonts w:ascii="Times New Roman" w:hAnsi="Times New Roman" w:cs="Times New Roman"/>
          <w:b/>
          <w:bCs/>
          <w:sz w:val="21"/>
          <w:szCs w:val="21"/>
        </w:rPr>
        <w:t>18</w:t>
      </w:r>
      <w:r w:rsidRPr="00B93410">
        <w:rPr>
          <w:rFonts w:ascii="Times New Roman" w:hAnsi="Times New Roman" w:cs="Times New Roman"/>
          <w:b/>
          <w:bCs/>
          <w:sz w:val="21"/>
          <w:szCs w:val="21"/>
        </w:rPr>
        <w:t xml:space="preserve"> </w:t>
      </w:r>
      <w:r>
        <w:rPr>
          <w:rFonts w:ascii="Times New Roman" w:hAnsi="Times New Roman" w:cs="Times New Roman"/>
          <w:b/>
          <w:bCs/>
          <w:sz w:val="21"/>
          <w:szCs w:val="21"/>
        </w:rPr>
        <w:t>–</w:t>
      </w:r>
      <w:r w:rsidRPr="00B93410">
        <w:rPr>
          <w:rFonts w:ascii="Times New Roman" w:hAnsi="Times New Roman" w:cs="Times New Roman"/>
          <w:b/>
          <w:bCs/>
          <w:sz w:val="21"/>
          <w:szCs w:val="21"/>
        </w:rPr>
        <w:t xml:space="preserve"> </w:t>
      </w:r>
      <w:r>
        <w:rPr>
          <w:rFonts w:ascii="Times New Roman" w:hAnsi="Times New Roman" w:cs="Times New Roman"/>
          <w:b/>
          <w:bCs/>
          <w:sz w:val="21"/>
          <w:szCs w:val="21"/>
        </w:rPr>
        <w:t>August 2019</w:t>
      </w:r>
    </w:p>
    <w:p w14:paraId="27D6B476" w14:textId="3E852DB0" w:rsidR="005A08D8" w:rsidRDefault="005A08D8" w:rsidP="005A08D8">
      <w:pPr>
        <w:pStyle w:val="ListParagraph"/>
        <w:numPr>
          <w:ilvl w:val="0"/>
          <w:numId w:val="11"/>
        </w:numPr>
        <w:tabs>
          <w:tab w:val="left" w:pos="0"/>
          <w:tab w:val="left" w:pos="1620"/>
        </w:tabs>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Bachelor of Science (BS) in Nursing from the University of Pennsylvania in 2022</w:t>
      </w:r>
    </w:p>
    <w:p w14:paraId="7425DCFC" w14:textId="7AE8641D" w:rsidR="005A08D8" w:rsidRPr="005A08D8" w:rsidRDefault="005A08D8" w:rsidP="005A08D8">
      <w:pPr>
        <w:tabs>
          <w:tab w:val="right" w:pos="10800"/>
        </w:tabs>
        <w:spacing w:after="0" w:line="240" w:lineRule="auto"/>
        <w:ind w:left="90"/>
        <w:jc w:val="both"/>
        <w:rPr>
          <w:rFonts w:ascii="Times New Roman" w:hAnsi="Times New Roman" w:cs="Times New Roman"/>
          <w:b/>
          <w:bCs/>
          <w:sz w:val="21"/>
          <w:szCs w:val="21"/>
        </w:rPr>
      </w:pPr>
      <w:r>
        <w:rPr>
          <w:rFonts w:ascii="Times New Roman" w:hAnsi="Times New Roman" w:cs="Times New Roman"/>
          <w:sz w:val="21"/>
          <w:szCs w:val="21"/>
        </w:rPr>
        <w:t>Jared Pollard (at City of Hope)</w:t>
      </w:r>
      <w:r w:rsidRPr="00B93410">
        <w:rPr>
          <w:rFonts w:ascii="Times New Roman" w:hAnsi="Times New Roman" w:cs="Times New Roman"/>
          <w:b/>
          <w:bCs/>
          <w:sz w:val="21"/>
          <w:szCs w:val="21"/>
        </w:rPr>
        <w:tab/>
      </w:r>
      <w:r>
        <w:rPr>
          <w:rFonts w:ascii="Times New Roman" w:hAnsi="Times New Roman" w:cs="Times New Roman"/>
          <w:b/>
          <w:bCs/>
          <w:sz w:val="21"/>
          <w:szCs w:val="21"/>
        </w:rPr>
        <w:t>June</w:t>
      </w:r>
      <w:r w:rsidRPr="00B93410">
        <w:rPr>
          <w:rFonts w:ascii="Times New Roman" w:hAnsi="Times New Roman" w:cs="Times New Roman"/>
          <w:b/>
          <w:bCs/>
          <w:sz w:val="21"/>
          <w:szCs w:val="21"/>
        </w:rPr>
        <w:t xml:space="preserve"> 20</w:t>
      </w:r>
      <w:r>
        <w:rPr>
          <w:rFonts w:ascii="Times New Roman" w:hAnsi="Times New Roman" w:cs="Times New Roman"/>
          <w:b/>
          <w:bCs/>
          <w:sz w:val="21"/>
          <w:szCs w:val="21"/>
        </w:rPr>
        <w:t>18</w:t>
      </w:r>
      <w:r w:rsidRPr="00B93410">
        <w:rPr>
          <w:rFonts w:ascii="Times New Roman" w:hAnsi="Times New Roman" w:cs="Times New Roman"/>
          <w:b/>
          <w:bCs/>
          <w:sz w:val="21"/>
          <w:szCs w:val="21"/>
        </w:rPr>
        <w:t xml:space="preserve"> </w:t>
      </w:r>
      <w:r>
        <w:rPr>
          <w:rFonts w:ascii="Times New Roman" w:hAnsi="Times New Roman" w:cs="Times New Roman"/>
          <w:b/>
          <w:bCs/>
          <w:sz w:val="21"/>
          <w:szCs w:val="21"/>
        </w:rPr>
        <w:t>–</w:t>
      </w:r>
      <w:r w:rsidRPr="00B93410">
        <w:rPr>
          <w:rFonts w:ascii="Times New Roman" w:hAnsi="Times New Roman" w:cs="Times New Roman"/>
          <w:b/>
          <w:bCs/>
          <w:sz w:val="21"/>
          <w:szCs w:val="21"/>
        </w:rPr>
        <w:t xml:space="preserve"> </w:t>
      </w:r>
      <w:r>
        <w:rPr>
          <w:rFonts w:ascii="Times New Roman" w:hAnsi="Times New Roman" w:cs="Times New Roman"/>
          <w:b/>
          <w:bCs/>
          <w:sz w:val="21"/>
          <w:szCs w:val="21"/>
        </w:rPr>
        <w:t>August 2019</w:t>
      </w:r>
    </w:p>
    <w:p w14:paraId="35E146B4" w14:textId="5DF6A323" w:rsidR="005A08D8" w:rsidRPr="005A08D8" w:rsidRDefault="005A08D8" w:rsidP="005A08D8">
      <w:pPr>
        <w:pStyle w:val="ListParagraph"/>
        <w:numPr>
          <w:ilvl w:val="0"/>
          <w:numId w:val="11"/>
        </w:numPr>
        <w:tabs>
          <w:tab w:val="left" w:pos="0"/>
          <w:tab w:val="left" w:pos="1620"/>
        </w:tabs>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Bachelor of Science (BS) in Biological Sciences and music from the University of Chicago in 2020</w:t>
      </w:r>
    </w:p>
    <w:p w14:paraId="2B6580D2" w14:textId="6305894A" w:rsidR="005A08D8" w:rsidRPr="005A08D8" w:rsidRDefault="005A08D8" w:rsidP="005A08D8">
      <w:pPr>
        <w:tabs>
          <w:tab w:val="right" w:pos="10800"/>
        </w:tabs>
        <w:spacing w:after="0" w:line="240" w:lineRule="auto"/>
        <w:ind w:left="90"/>
        <w:jc w:val="both"/>
        <w:rPr>
          <w:rFonts w:ascii="Times New Roman" w:hAnsi="Times New Roman" w:cs="Times New Roman"/>
          <w:b/>
          <w:bCs/>
          <w:sz w:val="21"/>
          <w:szCs w:val="21"/>
        </w:rPr>
      </w:pPr>
      <w:r>
        <w:rPr>
          <w:rFonts w:ascii="Times New Roman" w:hAnsi="Times New Roman" w:cs="Times New Roman"/>
          <w:sz w:val="21"/>
          <w:szCs w:val="21"/>
        </w:rPr>
        <w:t xml:space="preserve">Nishant </w:t>
      </w:r>
      <w:r w:rsidR="00A109E9">
        <w:rPr>
          <w:rFonts w:ascii="Times New Roman" w:hAnsi="Times New Roman" w:cs="Times New Roman"/>
          <w:sz w:val="21"/>
          <w:szCs w:val="21"/>
        </w:rPr>
        <w:t xml:space="preserve">Domala </w:t>
      </w:r>
      <w:r>
        <w:rPr>
          <w:rFonts w:ascii="Times New Roman" w:hAnsi="Times New Roman" w:cs="Times New Roman"/>
          <w:sz w:val="21"/>
          <w:szCs w:val="21"/>
        </w:rPr>
        <w:t>(at University of Michigan)</w:t>
      </w:r>
      <w:r w:rsidRPr="00B93410">
        <w:rPr>
          <w:rFonts w:ascii="Times New Roman" w:hAnsi="Times New Roman" w:cs="Times New Roman"/>
          <w:b/>
          <w:bCs/>
          <w:sz w:val="21"/>
          <w:szCs w:val="21"/>
        </w:rPr>
        <w:tab/>
      </w:r>
      <w:r w:rsidR="00A109E9">
        <w:rPr>
          <w:rFonts w:ascii="Times New Roman" w:hAnsi="Times New Roman" w:cs="Times New Roman"/>
          <w:b/>
          <w:bCs/>
          <w:sz w:val="21"/>
          <w:szCs w:val="21"/>
        </w:rPr>
        <w:t>September</w:t>
      </w:r>
      <w:r w:rsidRPr="00B93410">
        <w:rPr>
          <w:rFonts w:ascii="Times New Roman" w:hAnsi="Times New Roman" w:cs="Times New Roman"/>
          <w:b/>
          <w:bCs/>
          <w:sz w:val="21"/>
          <w:szCs w:val="21"/>
        </w:rPr>
        <w:t xml:space="preserve"> 20</w:t>
      </w:r>
      <w:r w:rsidR="00A109E9">
        <w:rPr>
          <w:rFonts w:ascii="Times New Roman" w:hAnsi="Times New Roman" w:cs="Times New Roman"/>
          <w:b/>
          <w:bCs/>
          <w:sz w:val="21"/>
          <w:szCs w:val="21"/>
        </w:rPr>
        <w:t>21</w:t>
      </w:r>
      <w:r w:rsidRPr="00B93410">
        <w:rPr>
          <w:rFonts w:ascii="Times New Roman" w:hAnsi="Times New Roman" w:cs="Times New Roman"/>
          <w:b/>
          <w:bCs/>
          <w:sz w:val="21"/>
          <w:szCs w:val="21"/>
        </w:rPr>
        <w:t xml:space="preserve"> </w:t>
      </w:r>
      <w:r>
        <w:rPr>
          <w:rFonts w:ascii="Times New Roman" w:hAnsi="Times New Roman" w:cs="Times New Roman"/>
          <w:b/>
          <w:bCs/>
          <w:sz w:val="21"/>
          <w:szCs w:val="21"/>
        </w:rPr>
        <w:t>–</w:t>
      </w:r>
      <w:r w:rsidRPr="00B93410">
        <w:rPr>
          <w:rFonts w:ascii="Times New Roman" w:hAnsi="Times New Roman" w:cs="Times New Roman"/>
          <w:b/>
          <w:bCs/>
          <w:sz w:val="21"/>
          <w:szCs w:val="21"/>
        </w:rPr>
        <w:t xml:space="preserve"> </w:t>
      </w:r>
      <w:r w:rsidR="00A109E9">
        <w:rPr>
          <w:rFonts w:ascii="Times New Roman" w:hAnsi="Times New Roman" w:cs="Times New Roman"/>
          <w:b/>
          <w:bCs/>
          <w:sz w:val="21"/>
          <w:szCs w:val="21"/>
        </w:rPr>
        <w:t>March</w:t>
      </w:r>
      <w:r>
        <w:rPr>
          <w:rFonts w:ascii="Times New Roman" w:hAnsi="Times New Roman" w:cs="Times New Roman"/>
          <w:b/>
          <w:bCs/>
          <w:sz w:val="21"/>
          <w:szCs w:val="21"/>
        </w:rPr>
        <w:t xml:space="preserve"> 20</w:t>
      </w:r>
      <w:r w:rsidR="00A109E9">
        <w:rPr>
          <w:rFonts w:ascii="Times New Roman" w:hAnsi="Times New Roman" w:cs="Times New Roman"/>
          <w:b/>
          <w:bCs/>
          <w:sz w:val="21"/>
          <w:szCs w:val="21"/>
        </w:rPr>
        <w:t>22</w:t>
      </w:r>
    </w:p>
    <w:p w14:paraId="63AD6731" w14:textId="77777777" w:rsidR="00A109E9" w:rsidRPr="005A08D8" w:rsidRDefault="00A109E9" w:rsidP="00A109E9">
      <w:pPr>
        <w:pStyle w:val="ListParagraph"/>
        <w:numPr>
          <w:ilvl w:val="0"/>
          <w:numId w:val="11"/>
        </w:numPr>
        <w:tabs>
          <w:tab w:val="left" w:pos="0"/>
          <w:tab w:val="left" w:pos="1620"/>
        </w:tabs>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Currently studying Biomedical Engineering at the University of Michigan</w:t>
      </w:r>
    </w:p>
    <w:p w14:paraId="56C37B3D" w14:textId="18191727" w:rsidR="005A08D8" w:rsidRPr="005A08D8" w:rsidRDefault="005A08D8" w:rsidP="005A08D8">
      <w:pPr>
        <w:tabs>
          <w:tab w:val="right" w:pos="10800"/>
        </w:tabs>
        <w:spacing w:after="0" w:line="240" w:lineRule="auto"/>
        <w:ind w:left="90"/>
        <w:jc w:val="both"/>
        <w:rPr>
          <w:rFonts w:ascii="Times New Roman" w:hAnsi="Times New Roman" w:cs="Times New Roman"/>
          <w:b/>
          <w:bCs/>
          <w:sz w:val="21"/>
          <w:szCs w:val="21"/>
        </w:rPr>
      </w:pPr>
      <w:r>
        <w:rPr>
          <w:rFonts w:ascii="Times New Roman" w:hAnsi="Times New Roman" w:cs="Times New Roman"/>
          <w:sz w:val="21"/>
          <w:szCs w:val="21"/>
        </w:rPr>
        <w:t>Emily Irish (at University of Michigan)</w:t>
      </w:r>
      <w:r w:rsidRPr="00B93410">
        <w:rPr>
          <w:rFonts w:ascii="Times New Roman" w:hAnsi="Times New Roman" w:cs="Times New Roman"/>
          <w:b/>
          <w:bCs/>
          <w:sz w:val="21"/>
          <w:szCs w:val="21"/>
        </w:rPr>
        <w:tab/>
      </w:r>
      <w:r w:rsidR="00A109E9">
        <w:rPr>
          <w:rFonts w:ascii="Times New Roman" w:hAnsi="Times New Roman" w:cs="Times New Roman"/>
          <w:b/>
          <w:bCs/>
          <w:sz w:val="21"/>
          <w:szCs w:val="21"/>
        </w:rPr>
        <w:t>September</w:t>
      </w:r>
      <w:r w:rsidRPr="00B93410">
        <w:rPr>
          <w:rFonts w:ascii="Times New Roman" w:hAnsi="Times New Roman" w:cs="Times New Roman"/>
          <w:b/>
          <w:bCs/>
          <w:sz w:val="21"/>
          <w:szCs w:val="21"/>
        </w:rPr>
        <w:t xml:space="preserve"> 20</w:t>
      </w:r>
      <w:r w:rsidR="00A109E9">
        <w:rPr>
          <w:rFonts w:ascii="Times New Roman" w:hAnsi="Times New Roman" w:cs="Times New Roman"/>
          <w:b/>
          <w:bCs/>
          <w:sz w:val="21"/>
          <w:szCs w:val="21"/>
        </w:rPr>
        <w:t>21</w:t>
      </w:r>
      <w:r w:rsidRPr="00B93410">
        <w:rPr>
          <w:rFonts w:ascii="Times New Roman" w:hAnsi="Times New Roman" w:cs="Times New Roman"/>
          <w:b/>
          <w:bCs/>
          <w:sz w:val="21"/>
          <w:szCs w:val="21"/>
        </w:rPr>
        <w:t xml:space="preserve"> </w:t>
      </w:r>
      <w:r>
        <w:rPr>
          <w:rFonts w:ascii="Times New Roman" w:hAnsi="Times New Roman" w:cs="Times New Roman"/>
          <w:b/>
          <w:bCs/>
          <w:sz w:val="21"/>
          <w:szCs w:val="21"/>
        </w:rPr>
        <w:t>–</w:t>
      </w:r>
      <w:r w:rsidRPr="00B93410">
        <w:rPr>
          <w:rFonts w:ascii="Times New Roman" w:hAnsi="Times New Roman" w:cs="Times New Roman"/>
          <w:b/>
          <w:bCs/>
          <w:sz w:val="21"/>
          <w:szCs w:val="21"/>
        </w:rPr>
        <w:t xml:space="preserve"> </w:t>
      </w:r>
      <w:r w:rsidR="00D239D1">
        <w:rPr>
          <w:rFonts w:ascii="Times New Roman" w:hAnsi="Times New Roman" w:cs="Times New Roman"/>
          <w:b/>
          <w:bCs/>
          <w:sz w:val="21"/>
          <w:szCs w:val="21"/>
        </w:rPr>
        <w:t>January 2025</w:t>
      </w:r>
    </w:p>
    <w:p w14:paraId="245BB5D8" w14:textId="724D1C24" w:rsidR="005A08D8" w:rsidRPr="005A08D8" w:rsidRDefault="009F543A" w:rsidP="005A08D8">
      <w:pPr>
        <w:pStyle w:val="ListParagraph"/>
        <w:numPr>
          <w:ilvl w:val="0"/>
          <w:numId w:val="11"/>
        </w:numPr>
        <w:tabs>
          <w:tab w:val="left" w:pos="0"/>
          <w:tab w:val="left" w:pos="1620"/>
        </w:tabs>
        <w:spacing w:after="0" w:line="240" w:lineRule="auto"/>
        <w:jc w:val="both"/>
        <w:rPr>
          <w:rFonts w:ascii="Times New Roman" w:hAnsi="Times New Roman" w:cs="Times New Roman"/>
          <w:bCs/>
          <w:sz w:val="21"/>
          <w:szCs w:val="21"/>
        </w:rPr>
      </w:pPr>
      <w:r w:rsidRPr="009F543A">
        <w:rPr>
          <w:rFonts w:ascii="Times New Roman" w:hAnsi="Times New Roman" w:cs="Times New Roman"/>
          <w:bCs/>
          <w:sz w:val="21"/>
          <w:szCs w:val="21"/>
        </w:rPr>
        <w:t xml:space="preserve">Bachelor of Science (BS) in </w:t>
      </w:r>
      <w:r w:rsidR="00A109E9">
        <w:rPr>
          <w:rFonts w:ascii="Times New Roman" w:hAnsi="Times New Roman" w:cs="Times New Roman"/>
          <w:bCs/>
          <w:sz w:val="21"/>
          <w:szCs w:val="21"/>
        </w:rPr>
        <w:t>Biomedical Engineering at the University of Michigan</w:t>
      </w:r>
    </w:p>
    <w:p w14:paraId="2D519416" w14:textId="77777777" w:rsidR="009A34DD" w:rsidRPr="009A34DD" w:rsidRDefault="009A34DD" w:rsidP="00D85EAA">
      <w:pPr>
        <w:pStyle w:val="ListParagraph"/>
        <w:tabs>
          <w:tab w:val="left" w:pos="0"/>
          <w:tab w:val="left" w:pos="1620"/>
        </w:tabs>
        <w:spacing w:after="0" w:line="240" w:lineRule="auto"/>
        <w:ind w:left="0"/>
        <w:jc w:val="both"/>
        <w:rPr>
          <w:rFonts w:ascii="Times New Roman" w:hAnsi="Times New Roman" w:cs="Times New Roman"/>
          <w:bCs/>
          <w:sz w:val="21"/>
          <w:szCs w:val="21"/>
        </w:rPr>
      </w:pPr>
    </w:p>
    <w:p w14:paraId="4A58DC38" w14:textId="77777777" w:rsidR="009106D5" w:rsidRDefault="009106D5" w:rsidP="00D85EAA">
      <w:pPr>
        <w:pStyle w:val="ListParagraph"/>
        <w:tabs>
          <w:tab w:val="left" w:pos="0"/>
          <w:tab w:val="left" w:pos="1620"/>
        </w:tabs>
        <w:spacing w:after="0" w:line="240" w:lineRule="auto"/>
        <w:ind w:left="0"/>
        <w:jc w:val="both"/>
        <w:rPr>
          <w:rFonts w:ascii="Times New Roman" w:hAnsi="Times New Roman" w:cs="Times New Roman"/>
          <w:b/>
          <w:sz w:val="21"/>
          <w:szCs w:val="21"/>
        </w:rPr>
      </w:pPr>
    </w:p>
    <w:p w14:paraId="721A5DF5" w14:textId="77777777" w:rsidR="00A0585B" w:rsidRDefault="00A0585B" w:rsidP="00D85EAA">
      <w:pPr>
        <w:pStyle w:val="ListParagraph"/>
        <w:tabs>
          <w:tab w:val="left" w:pos="0"/>
          <w:tab w:val="left" w:pos="1620"/>
        </w:tabs>
        <w:spacing w:after="0" w:line="240" w:lineRule="auto"/>
        <w:ind w:left="0"/>
        <w:jc w:val="both"/>
        <w:rPr>
          <w:rFonts w:ascii="Times New Roman" w:hAnsi="Times New Roman" w:cs="Times New Roman"/>
          <w:b/>
          <w:sz w:val="21"/>
          <w:szCs w:val="21"/>
        </w:rPr>
      </w:pPr>
    </w:p>
    <w:p w14:paraId="4C4FE848" w14:textId="643ED480" w:rsidR="00A0585B" w:rsidRPr="00D85EAA" w:rsidRDefault="00A0585B" w:rsidP="00D85EAA">
      <w:pPr>
        <w:pStyle w:val="ListParagraph"/>
        <w:tabs>
          <w:tab w:val="left" w:pos="0"/>
          <w:tab w:val="left" w:pos="1620"/>
        </w:tabs>
        <w:spacing w:after="0" w:line="240" w:lineRule="auto"/>
        <w:ind w:left="0"/>
        <w:jc w:val="both"/>
        <w:rPr>
          <w:rFonts w:ascii="Times New Roman" w:hAnsi="Times New Roman" w:cs="Times New Roman"/>
          <w:sz w:val="21"/>
          <w:szCs w:val="21"/>
        </w:rPr>
        <w:sectPr w:rsidR="00A0585B" w:rsidRPr="00D85EAA" w:rsidSect="00432A6A">
          <w:pgSz w:w="12240" w:h="15840"/>
          <w:pgMar w:top="720" w:right="720" w:bottom="720" w:left="720" w:header="720" w:footer="720" w:gutter="0"/>
          <w:cols w:space="720"/>
          <w:docGrid w:linePitch="360"/>
        </w:sectPr>
      </w:pPr>
    </w:p>
    <w:p w14:paraId="7E217B57" w14:textId="77777777" w:rsidR="004D1B39" w:rsidRDefault="004D1B39" w:rsidP="004D1B39">
      <w:pPr>
        <w:pStyle w:val="ListParagraph"/>
        <w:tabs>
          <w:tab w:val="left" w:pos="0"/>
          <w:tab w:val="left" w:pos="4153"/>
        </w:tabs>
        <w:spacing w:after="0" w:line="240" w:lineRule="auto"/>
        <w:ind w:left="0"/>
        <w:rPr>
          <w:rFonts w:ascii="Times New Roman" w:hAnsi="Times New Roman" w:cs="Times New Roman"/>
          <w:sz w:val="21"/>
          <w:szCs w:val="21"/>
        </w:rPr>
        <w:sectPr w:rsidR="004D1B39" w:rsidSect="00432A6A">
          <w:type w:val="continuous"/>
          <w:pgSz w:w="12240" w:h="15840"/>
          <w:pgMar w:top="1440" w:right="1440" w:bottom="1440" w:left="1440" w:header="720" w:footer="720" w:gutter="0"/>
          <w:cols w:num="3" w:space="720"/>
          <w:docGrid w:linePitch="360"/>
        </w:sectPr>
      </w:pPr>
    </w:p>
    <w:p w14:paraId="373130B7" w14:textId="549E0410" w:rsidR="004D1B39" w:rsidRPr="00D85EAA" w:rsidRDefault="004D1B39" w:rsidP="00D85EAA">
      <w:pPr>
        <w:tabs>
          <w:tab w:val="left" w:pos="0"/>
          <w:tab w:val="left" w:pos="1620"/>
        </w:tabs>
        <w:spacing w:after="0" w:line="240" w:lineRule="auto"/>
        <w:rPr>
          <w:rFonts w:ascii="Times New Roman" w:hAnsi="Times New Roman" w:cs="Times New Roman"/>
          <w:sz w:val="21"/>
          <w:szCs w:val="21"/>
        </w:rPr>
      </w:pPr>
    </w:p>
    <w:sectPr w:rsidR="004D1B39" w:rsidRPr="00D85EAA" w:rsidSect="00432A6A">
      <w:type w:val="continuous"/>
      <w:pgSz w:w="12240" w:h="15840"/>
      <w:pgMar w:top="1440" w:right="1440" w:bottom="1440" w:left="1440" w:header="720" w:footer="720" w:gutter="0"/>
      <w:cols w:num="3"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an A Schrack" w:date="2026-03-02T13:08:00Z" w:initials="IAS">
    <w:p w14:paraId="3CC6B1AE" w14:textId="77777777" w:rsidR="009D34F6" w:rsidRDefault="009D34F6" w:rsidP="009D34F6">
      <w:r>
        <w:rPr>
          <w:rStyle w:val="CommentReference"/>
        </w:rPr>
        <w:annotationRef/>
      </w:r>
      <w:r>
        <w:rPr>
          <w:sz w:val="20"/>
          <w:szCs w:val="20"/>
        </w:rPr>
        <w:t xml:space="preserve">Didn't I get a Rackham pre-doctoral fellowship award?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6B1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1F4845" w16cex:dateUtc="2026-03-02T1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6B1AE" w16cid:durableId="2A1F48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97D"/>
    <w:multiLevelType w:val="hybridMultilevel"/>
    <w:tmpl w:val="D272F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41AB5"/>
    <w:multiLevelType w:val="hybridMultilevel"/>
    <w:tmpl w:val="96F6F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F5450"/>
    <w:multiLevelType w:val="hybridMultilevel"/>
    <w:tmpl w:val="F7D8C4D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 w15:restartNumberingAfterBreak="0">
    <w:nsid w:val="12531C4C"/>
    <w:multiLevelType w:val="hybridMultilevel"/>
    <w:tmpl w:val="667C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E3780"/>
    <w:multiLevelType w:val="hybridMultilevel"/>
    <w:tmpl w:val="B3E60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F7C14"/>
    <w:multiLevelType w:val="hybridMultilevel"/>
    <w:tmpl w:val="D1E60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268EB"/>
    <w:multiLevelType w:val="hybridMultilevel"/>
    <w:tmpl w:val="DCDED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E50C66"/>
    <w:multiLevelType w:val="hybridMultilevel"/>
    <w:tmpl w:val="C00A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8D32A4"/>
    <w:multiLevelType w:val="hybridMultilevel"/>
    <w:tmpl w:val="DB9C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A713EF"/>
    <w:multiLevelType w:val="hybridMultilevel"/>
    <w:tmpl w:val="E3A00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A74AB"/>
    <w:multiLevelType w:val="hybridMultilevel"/>
    <w:tmpl w:val="44D4E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1457C0"/>
    <w:multiLevelType w:val="hybridMultilevel"/>
    <w:tmpl w:val="4E0E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DE3903"/>
    <w:multiLevelType w:val="hybridMultilevel"/>
    <w:tmpl w:val="CF0CB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70F21"/>
    <w:multiLevelType w:val="hybridMultilevel"/>
    <w:tmpl w:val="3606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BA39CE"/>
    <w:multiLevelType w:val="hybridMultilevel"/>
    <w:tmpl w:val="404CF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943659"/>
    <w:multiLevelType w:val="hybridMultilevel"/>
    <w:tmpl w:val="70B67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B06FC3"/>
    <w:multiLevelType w:val="multilevel"/>
    <w:tmpl w:val="C7185C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FB21783"/>
    <w:multiLevelType w:val="hybridMultilevel"/>
    <w:tmpl w:val="82E07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FF07F7A"/>
    <w:multiLevelType w:val="hybridMultilevel"/>
    <w:tmpl w:val="67548154"/>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9" w15:restartNumberingAfterBreak="0">
    <w:nsid w:val="56302693"/>
    <w:multiLevelType w:val="hybridMultilevel"/>
    <w:tmpl w:val="0D3C2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BB2C6F"/>
    <w:multiLevelType w:val="hybridMultilevel"/>
    <w:tmpl w:val="C0CA8E9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630626E4"/>
    <w:multiLevelType w:val="hybridMultilevel"/>
    <w:tmpl w:val="4CA8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20252E"/>
    <w:multiLevelType w:val="hybridMultilevel"/>
    <w:tmpl w:val="20DAA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3C343B"/>
    <w:multiLevelType w:val="hybridMultilevel"/>
    <w:tmpl w:val="D1B0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247EC0"/>
    <w:multiLevelType w:val="hybridMultilevel"/>
    <w:tmpl w:val="B35A1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D3443B"/>
    <w:multiLevelType w:val="hybridMultilevel"/>
    <w:tmpl w:val="A9E0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367A4B"/>
    <w:multiLevelType w:val="hybridMultilevel"/>
    <w:tmpl w:val="B53A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657B71"/>
    <w:multiLevelType w:val="hybridMultilevel"/>
    <w:tmpl w:val="C7185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0338772">
    <w:abstractNumId w:val="6"/>
  </w:num>
  <w:num w:numId="2" w16cid:durableId="1535731988">
    <w:abstractNumId w:val="14"/>
  </w:num>
  <w:num w:numId="3" w16cid:durableId="1926257020">
    <w:abstractNumId w:val="20"/>
  </w:num>
  <w:num w:numId="4" w16cid:durableId="356587064">
    <w:abstractNumId w:val="2"/>
  </w:num>
  <w:num w:numId="5" w16cid:durableId="908811619">
    <w:abstractNumId w:val="12"/>
  </w:num>
  <w:num w:numId="6" w16cid:durableId="396129082">
    <w:abstractNumId w:val="25"/>
  </w:num>
  <w:num w:numId="7" w16cid:durableId="898126098">
    <w:abstractNumId w:val="18"/>
  </w:num>
  <w:num w:numId="8" w16cid:durableId="1215508170">
    <w:abstractNumId w:val="4"/>
  </w:num>
  <w:num w:numId="9" w16cid:durableId="1967158341">
    <w:abstractNumId w:val="21"/>
  </w:num>
  <w:num w:numId="10" w16cid:durableId="772434928">
    <w:abstractNumId w:val="1"/>
  </w:num>
  <w:num w:numId="11" w16cid:durableId="1280336424">
    <w:abstractNumId w:val="15"/>
  </w:num>
  <w:num w:numId="12" w16cid:durableId="1714423429">
    <w:abstractNumId w:val="23"/>
  </w:num>
  <w:num w:numId="13" w16cid:durableId="1161197784">
    <w:abstractNumId w:val="7"/>
  </w:num>
  <w:num w:numId="14" w16cid:durableId="488130606">
    <w:abstractNumId w:val="1"/>
  </w:num>
  <w:num w:numId="15" w16cid:durableId="955330269">
    <w:abstractNumId w:val="15"/>
  </w:num>
  <w:num w:numId="16" w16cid:durableId="343171886">
    <w:abstractNumId w:val="17"/>
  </w:num>
  <w:num w:numId="17" w16cid:durableId="1222055168">
    <w:abstractNumId w:val="19"/>
  </w:num>
  <w:num w:numId="18" w16cid:durableId="1832600655">
    <w:abstractNumId w:val="13"/>
  </w:num>
  <w:num w:numId="19" w16cid:durableId="102577879">
    <w:abstractNumId w:val="22"/>
  </w:num>
  <w:num w:numId="20" w16cid:durableId="100301469">
    <w:abstractNumId w:val="3"/>
  </w:num>
  <w:num w:numId="21" w16cid:durableId="240800676">
    <w:abstractNumId w:val="0"/>
  </w:num>
  <w:num w:numId="22" w16cid:durableId="1213421929">
    <w:abstractNumId w:val="9"/>
  </w:num>
  <w:num w:numId="23" w16cid:durableId="1310748629">
    <w:abstractNumId w:val="24"/>
  </w:num>
  <w:num w:numId="24" w16cid:durableId="1002586521">
    <w:abstractNumId w:val="27"/>
  </w:num>
  <w:num w:numId="25" w16cid:durableId="56755537">
    <w:abstractNumId w:val="16"/>
  </w:num>
  <w:num w:numId="26" w16cid:durableId="142629121">
    <w:abstractNumId w:val="11"/>
  </w:num>
  <w:num w:numId="27" w16cid:durableId="592055770">
    <w:abstractNumId w:val="8"/>
  </w:num>
  <w:num w:numId="28" w16cid:durableId="695546767">
    <w:abstractNumId w:val="10"/>
  </w:num>
  <w:num w:numId="29" w16cid:durableId="1315378834">
    <w:abstractNumId w:val="5"/>
  </w:num>
  <w:num w:numId="30" w16cid:durableId="14574971">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 A Schrack">
    <w15:presenceInfo w15:providerId="AD" w15:userId="S::schra401@umn.edu::225b2808-2322-4697-9060-3188bfb543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A25"/>
    <w:rsid w:val="00005191"/>
    <w:rsid w:val="00007D26"/>
    <w:rsid w:val="000130C3"/>
    <w:rsid w:val="00013158"/>
    <w:rsid w:val="00014DD7"/>
    <w:rsid w:val="00014FC8"/>
    <w:rsid w:val="000174C7"/>
    <w:rsid w:val="000371F1"/>
    <w:rsid w:val="00042D70"/>
    <w:rsid w:val="00043BCD"/>
    <w:rsid w:val="000472D4"/>
    <w:rsid w:val="00051C5B"/>
    <w:rsid w:val="00051D21"/>
    <w:rsid w:val="00052C55"/>
    <w:rsid w:val="000645F6"/>
    <w:rsid w:val="000653B1"/>
    <w:rsid w:val="00067A47"/>
    <w:rsid w:val="000741E4"/>
    <w:rsid w:val="000775A6"/>
    <w:rsid w:val="00081B9D"/>
    <w:rsid w:val="00091A63"/>
    <w:rsid w:val="00093F3D"/>
    <w:rsid w:val="000A79BD"/>
    <w:rsid w:val="000B33FC"/>
    <w:rsid w:val="000B361D"/>
    <w:rsid w:val="000D193C"/>
    <w:rsid w:val="000D3E1E"/>
    <w:rsid w:val="000D43DB"/>
    <w:rsid w:val="001213F5"/>
    <w:rsid w:val="00132408"/>
    <w:rsid w:val="00161D85"/>
    <w:rsid w:val="00164234"/>
    <w:rsid w:val="00164B94"/>
    <w:rsid w:val="00164C24"/>
    <w:rsid w:val="00176457"/>
    <w:rsid w:val="00185472"/>
    <w:rsid w:val="00186A62"/>
    <w:rsid w:val="00190548"/>
    <w:rsid w:val="001D45C2"/>
    <w:rsid w:val="001E502D"/>
    <w:rsid w:val="001E6907"/>
    <w:rsid w:val="00210CA8"/>
    <w:rsid w:val="00217E23"/>
    <w:rsid w:val="002220E4"/>
    <w:rsid w:val="002430BF"/>
    <w:rsid w:val="0029218E"/>
    <w:rsid w:val="002A2EBE"/>
    <w:rsid w:val="002A313E"/>
    <w:rsid w:val="002A427A"/>
    <w:rsid w:val="002A7FDC"/>
    <w:rsid w:val="002B77EF"/>
    <w:rsid w:val="002D49AD"/>
    <w:rsid w:val="002E24C4"/>
    <w:rsid w:val="00300831"/>
    <w:rsid w:val="003053A0"/>
    <w:rsid w:val="003135F1"/>
    <w:rsid w:val="0031512C"/>
    <w:rsid w:val="003162EE"/>
    <w:rsid w:val="00327D63"/>
    <w:rsid w:val="00330157"/>
    <w:rsid w:val="00331B68"/>
    <w:rsid w:val="00332950"/>
    <w:rsid w:val="003434F8"/>
    <w:rsid w:val="003556DE"/>
    <w:rsid w:val="003613D6"/>
    <w:rsid w:val="0036764C"/>
    <w:rsid w:val="00371FD0"/>
    <w:rsid w:val="0038165F"/>
    <w:rsid w:val="003859DA"/>
    <w:rsid w:val="00387CF0"/>
    <w:rsid w:val="003933E0"/>
    <w:rsid w:val="003B5B4B"/>
    <w:rsid w:val="003C1969"/>
    <w:rsid w:val="003D5174"/>
    <w:rsid w:val="003F5178"/>
    <w:rsid w:val="003F7778"/>
    <w:rsid w:val="003F7BC0"/>
    <w:rsid w:val="00403C5D"/>
    <w:rsid w:val="0040447D"/>
    <w:rsid w:val="00413E8D"/>
    <w:rsid w:val="00417D6D"/>
    <w:rsid w:val="00423EEF"/>
    <w:rsid w:val="00426D66"/>
    <w:rsid w:val="00427AD4"/>
    <w:rsid w:val="00432A6A"/>
    <w:rsid w:val="00433FAF"/>
    <w:rsid w:val="00441511"/>
    <w:rsid w:val="004466FE"/>
    <w:rsid w:val="004555B4"/>
    <w:rsid w:val="004774EB"/>
    <w:rsid w:val="00484FC0"/>
    <w:rsid w:val="004869B3"/>
    <w:rsid w:val="004979CC"/>
    <w:rsid w:val="004A1659"/>
    <w:rsid w:val="004B2F3B"/>
    <w:rsid w:val="004C7B73"/>
    <w:rsid w:val="004D1B39"/>
    <w:rsid w:val="004E1845"/>
    <w:rsid w:val="004F0FF0"/>
    <w:rsid w:val="004F62F9"/>
    <w:rsid w:val="004F69E0"/>
    <w:rsid w:val="00501412"/>
    <w:rsid w:val="00503941"/>
    <w:rsid w:val="00507CFB"/>
    <w:rsid w:val="00514A04"/>
    <w:rsid w:val="0052197F"/>
    <w:rsid w:val="00524FEC"/>
    <w:rsid w:val="0053402B"/>
    <w:rsid w:val="00546438"/>
    <w:rsid w:val="00574EFE"/>
    <w:rsid w:val="00581B64"/>
    <w:rsid w:val="00583133"/>
    <w:rsid w:val="00591B02"/>
    <w:rsid w:val="005A08D8"/>
    <w:rsid w:val="005A4DD7"/>
    <w:rsid w:val="005B15BA"/>
    <w:rsid w:val="005D3031"/>
    <w:rsid w:val="005F0F7F"/>
    <w:rsid w:val="005F64CA"/>
    <w:rsid w:val="006360D8"/>
    <w:rsid w:val="0064520A"/>
    <w:rsid w:val="0065608A"/>
    <w:rsid w:val="0066432B"/>
    <w:rsid w:val="00697977"/>
    <w:rsid w:val="006A343E"/>
    <w:rsid w:val="006A49D5"/>
    <w:rsid w:val="006B6F5B"/>
    <w:rsid w:val="006C478C"/>
    <w:rsid w:val="006C6519"/>
    <w:rsid w:val="006E191F"/>
    <w:rsid w:val="006E36D7"/>
    <w:rsid w:val="006E7C38"/>
    <w:rsid w:val="006F0BAB"/>
    <w:rsid w:val="006F5F9C"/>
    <w:rsid w:val="0070058F"/>
    <w:rsid w:val="007056D8"/>
    <w:rsid w:val="00715D75"/>
    <w:rsid w:val="007235E1"/>
    <w:rsid w:val="0072597F"/>
    <w:rsid w:val="00727B40"/>
    <w:rsid w:val="007334B8"/>
    <w:rsid w:val="00737EDB"/>
    <w:rsid w:val="00746CB9"/>
    <w:rsid w:val="00747D2D"/>
    <w:rsid w:val="007516DD"/>
    <w:rsid w:val="00754984"/>
    <w:rsid w:val="00775084"/>
    <w:rsid w:val="007767E7"/>
    <w:rsid w:val="007944BC"/>
    <w:rsid w:val="00795AB1"/>
    <w:rsid w:val="00796EAA"/>
    <w:rsid w:val="007A1CE1"/>
    <w:rsid w:val="007C0886"/>
    <w:rsid w:val="007C3052"/>
    <w:rsid w:val="007C5179"/>
    <w:rsid w:val="007C6273"/>
    <w:rsid w:val="007D4089"/>
    <w:rsid w:val="007D7BDE"/>
    <w:rsid w:val="007E14B7"/>
    <w:rsid w:val="007F2E68"/>
    <w:rsid w:val="007F6C61"/>
    <w:rsid w:val="00810C2E"/>
    <w:rsid w:val="00810E1E"/>
    <w:rsid w:val="00811CB5"/>
    <w:rsid w:val="00815441"/>
    <w:rsid w:val="00816560"/>
    <w:rsid w:val="00826148"/>
    <w:rsid w:val="008265E8"/>
    <w:rsid w:val="00830BA0"/>
    <w:rsid w:val="00847B68"/>
    <w:rsid w:val="00867904"/>
    <w:rsid w:val="0087167A"/>
    <w:rsid w:val="008747D3"/>
    <w:rsid w:val="00885FFC"/>
    <w:rsid w:val="00894C30"/>
    <w:rsid w:val="008B47CD"/>
    <w:rsid w:val="008B6B82"/>
    <w:rsid w:val="008D1956"/>
    <w:rsid w:val="008E15F7"/>
    <w:rsid w:val="008E4113"/>
    <w:rsid w:val="008F2B3F"/>
    <w:rsid w:val="008F502B"/>
    <w:rsid w:val="008F5284"/>
    <w:rsid w:val="009106D5"/>
    <w:rsid w:val="00912395"/>
    <w:rsid w:val="00927BA6"/>
    <w:rsid w:val="00931575"/>
    <w:rsid w:val="00933A60"/>
    <w:rsid w:val="009451D9"/>
    <w:rsid w:val="00963A91"/>
    <w:rsid w:val="009854DB"/>
    <w:rsid w:val="00986720"/>
    <w:rsid w:val="00996589"/>
    <w:rsid w:val="009A2BB2"/>
    <w:rsid w:val="009A34DD"/>
    <w:rsid w:val="009A732F"/>
    <w:rsid w:val="009A75BB"/>
    <w:rsid w:val="009A7CD7"/>
    <w:rsid w:val="009C5E97"/>
    <w:rsid w:val="009C6792"/>
    <w:rsid w:val="009C7E48"/>
    <w:rsid w:val="009C7F89"/>
    <w:rsid w:val="009D34F6"/>
    <w:rsid w:val="009D3570"/>
    <w:rsid w:val="009D7913"/>
    <w:rsid w:val="009F543A"/>
    <w:rsid w:val="009F7953"/>
    <w:rsid w:val="00A0585B"/>
    <w:rsid w:val="00A109E9"/>
    <w:rsid w:val="00A13E3E"/>
    <w:rsid w:val="00A14DE7"/>
    <w:rsid w:val="00A206EF"/>
    <w:rsid w:val="00A25B3E"/>
    <w:rsid w:val="00A44DF7"/>
    <w:rsid w:val="00A61D9E"/>
    <w:rsid w:val="00A64ECD"/>
    <w:rsid w:val="00A959A0"/>
    <w:rsid w:val="00AB0BD6"/>
    <w:rsid w:val="00AC250E"/>
    <w:rsid w:val="00AC4333"/>
    <w:rsid w:val="00AD37AA"/>
    <w:rsid w:val="00AD5339"/>
    <w:rsid w:val="00AE112E"/>
    <w:rsid w:val="00AE11F6"/>
    <w:rsid w:val="00AE121B"/>
    <w:rsid w:val="00AE1A58"/>
    <w:rsid w:val="00AE2B6D"/>
    <w:rsid w:val="00AE4001"/>
    <w:rsid w:val="00AE597C"/>
    <w:rsid w:val="00AE73B2"/>
    <w:rsid w:val="00AF0976"/>
    <w:rsid w:val="00B006A1"/>
    <w:rsid w:val="00B012BD"/>
    <w:rsid w:val="00B028AE"/>
    <w:rsid w:val="00B10328"/>
    <w:rsid w:val="00B206DB"/>
    <w:rsid w:val="00B208EA"/>
    <w:rsid w:val="00B304A9"/>
    <w:rsid w:val="00B312AE"/>
    <w:rsid w:val="00B36D3B"/>
    <w:rsid w:val="00B4110A"/>
    <w:rsid w:val="00B514E7"/>
    <w:rsid w:val="00B5558C"/>
    <w:rsid w:val="00B5696F"/>
    <w:rsid w:val="00B60FA3"/>
    <w:rsid w:val="00B64F17"/>
    <w:rsid w:val="00B74002"/>
    <w:rsid w:val="00B81CE7"/>
    <w:rsid w:val="00B8319C"/>
    <w:rsid w:val="00B93410"/>
    <w:rsid w:val="00B96437"/>
    <w:rsid w:val="00BA3F8C"/>
    <w:rsid w:val="00BA716A"/>
    <w:rsid w:val="00BB4719"/>
    <w:rsid w:val="00BD3E4D"/>
    <w:rsid w:val="00BF0E36"/>
    <w:rsid w:val="00BF2DEA"/>
    <w:rsid w:val="00BF7EB6"/>
    <w:rsid w:val="00C1068F"/>
    <w:rsid w:val="00C12A60"/>
    <w:rsid w:val="00C13B61"/>
    <w:rsid w:val="00C15F14"/>
    <w:rsid w:val="00C17F2D"/>
    <w:rsid w:val="00C25005"/>
    <w:rsid w:val="00C52A25"/>
    <w:rsid w:val="00C613A6"/>
    <w:rsid w:val="00C6753E"/>
    <w:rsid w:val="00C71376"/>
    <w:rsid w:val="00C74523"/>
    <w:rsid w:val="00C87177"/>
    <w:rsid w:val="00CA12B1"/>
    <w:rsid w:val="00CB1E17"/>
    <w:rsid w:val="00CB42AD"/>
    <w:rsid w:val="00CB4FB3"/>
    <w:rsid w:val="00CC185F"/>
    <w:rsid w:val="00CE099C"/>
    <w:rsid w:val="00CE452A"/>
    <w:rsid w:val="00CF1289"/>
    <w:rsid w:val="00CF65EF"/>
    <w:rsid w:val="00D001EB"/>
    <w:rsid w:val="00D07644"/>
    <w:rsid w:val="00D126C4"/>
    <w:rsid w:val="00D239D1"/>
    <w:rsid w:val="00D35350"/>
    <w:rsid w:val="00D366C0"/>
    <w:rsid w:val="00D45E7A"/>
    <w:rsid w:val="00D60BF6"/>
    <w:rsid w:val="00D653AA"/>
    <w:rsid w:val="00D7697F"/>
    <w:rsid w:val="00D85EAA"/>
    <w:rsid w:val="00D973B7"/>
    <w:rsid w:val="00DA22C9"/>
    <w:rsid w:val="00DA5B93"/>
    <w:rsid w:val="00DA6755"/>
    <w:rsid w:val="00DA747D"/>
    <w:rsid w:val="00DA75BF"/>
    <w:rsid w:val="00DC063D"/>
    <w:rsid w:val="00DC3397"/>
    <w:rsid w:val="00DC3DBE"/>
    <w:rsid w:val="00DC3E3B"/>
    <w:rsid w:val="00DC6A2E"/>
    <w:rsid w:val="00E00211"/>
    <w:rsid w:val="00E00389"/>
    <w:rsid w:val="00E03BF8"/>
    <w:rsid w:val="00E062F3"/>
    <w:rsid w:val="00E07951"/>
    <w:rsid w:val="00E11AE9"/>
    <w:rsid w:val="00E155A1"/>
    <w:rsid w:val="00E20034"/>
    <w:rsid w:val="00E21138"/>
    <w:rsid w:val="00E21766"/>
    <w:rsid w:val="00E25D99"/>
    <w:rsid w:val="00E347D5"/>
    <w:rsid w:val="00E77922"/>
    <w:rsid w:val="00E9437E"/>
    <w:rsid w:val="00EA25EE"/>
    <w:rsid w:val="00EA5C85"/>
    <w:rsid w:val="00EB7545"/>
    <w:rsid w:val="00EC1CC8"/>
    <w:rsid w:val="00EC6B96"/>
    <w:rsid w:val="00EC7A9B"/>
    <w:rsid w:val="00EE6122"/>
    <w:rsid w:val="00EF0B40"/>
    <w:rsid w:val="00EF5202"/>
    <w:rsid w:val="00F07B35"/>
    <w:rsid w:val="00F1316F"/>
    <w:rsid w:val="00F1586C"/>
    <w:rsid w:val="00F26EAD"/>
    <w:rsid w:val="00F30893"/>
    <w:rsid w:val="00F33BE5"/>
    <w:rsid w:val="00F40B59"/>
    <w:rsid w:val="00F457D7"/>
    <w:rsid w:val="00F46525"/>
    <w:rsid w:val="00F64340"/>
    <w:rsid w:val="00F72404"/>
    <w:rsid w:val="00F85983"/>
    <w:rsid w:val="00FA1905"/>
    <w:rsid w:val="00FB3DB9"/>
    <w:rsid w:val="00FB5303"/>
    <w:rsid w:val="00FC7857"/>
    <w:rsid w:val="00FD021B"/>
    <w:rsid w:val="00FD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FB93"/>
  <w15:docId w15:val="{31DE73D3-B709-4FCE-A2AD-4C621B6FB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A25"/>
    <w:pPr>
      <w:ind w:left="720"/>
      <w:contextualSpacing/>
    </w:pPr>
  </w:style>
  <w:style w:type="paragraph" w:styleId="BalloonText">
    <w:name w:val="Balloon Text"/>
    <w:basedOn w:val="Normal"/>
    <w:link w:val="BalloonTextChar"/>
    <w:uiPriority w:val="99"/>
    <w:semiHidden/>
    <w:unhideWhenUsed/>
    <w:rsid w:val="00AE73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3B2"/>
    <w:rPr>
      <w:rFonts w:ascii="Tahoma" w:hAnsi="Tahoma" w:cs="Tahoma"/>
      <w:sz w:val="16"/>
      <w:szCs w:val="16"/>
    </w:rPr>
  </w:style>
  <w:style w:type="character" w:styleId="Hyperlink">
    <w:name w:val="Hyperlink"/>
    <w:basedOn w:val="DefaultParagraphFont"/>
    <w:uiPriority w:val="99"/>
    <w:unhideWhenUsed/>
    <w:rsid w:val="00C74523"/>
    <w:rPr>
      <w:color w:val="0000FF"/>
      <w:u w:val="single"/>
    </w:rPr>
  </w:style>
  <w:style w:type="character" w:styleId="CommentReference">
    <w:name w:val="annotation reference"/>
    <w:basedOn w:val="DefaultParagraphFont"/>
    <w:uiPriority w:val="99"/>
    <w:semiHidden/>
    <w:unhideWhenUsed/>
    <w:rsid w:val="006F0BAB"/>
    <w:rPr>
      <w:sz w:val="16"/>
      <w:szCs w:val="16"/>
    </w:rPr>
  </w:style>
  <w:style w:type="paragraph" w:styleId="CommentText">
    <w:name w:val="annotation text"/>
    <w:basedOn w:val="Normal"/>
    <w:link w:val="CommentTextChar"/>
    <w:uiPriority w:val="99"/>
    <w:semiHidden/>
    <w:unhideWhenUsed/>
    <w:rsid w:val="006F0BAB"/>
    <w:pPr>
      <w:spacing w:line="240" w:lineRule="auto"/>
    </w:pPr>
    <w:rPr>
      <w:sz w:val="20"/>
      <w:szCs w:val="20"/>
    </w:rPr>
  </w:style>
  <w:style w:type="character" w:customStyle="1" w:styleId="CommentTextChar">
    <w:name w:val="Comment Text Char"/>
    <w:basedOn w:val="DefaultParagraphFont"/>
    <w:link w:val="CommentText"/>
    <w:uiPriority w:val="99"/>
    <w:semiHidden/>
    <w:rsid w:val="006F0BAB"/>
    <w:rPr>
      <w:sz w:val="20"/>
      <w:szCs w:val="20"/>
    </w:rPr>
  </w:style>
  <w:style w:type="paragraph" w:styleId="CommentSubject">
    <w:name w:val="annotation subject"/>
    <w:basedOn w:val="CommentText"/>
    <w:next w:val="CommentText"/>
    <w:link w:val="CommentSubjectChar"/>
    <w:uiPriority w:val="99"/>
    <w:semiHidden/>
    <w:unhideWhenUsed/>
    <w:rsid w:val="006F0BAB"/>
    <w:rPr>
      <w:b/>
      <w:bCs/>
    </w:rPr>
  </w:style>
  <w:style w:type="character" w:customStyle="1" w:styleId="CommentSubjectChar">
    <w:name w:val="Comment Subject Char"/>
    <w:basedOn w:val="CommentTextChar"/>
    <w:link w:val="CommentSubject"/>
    <w:uiPriority w:val="99"/>
    <w:semiHidden/>
    <w:rsid w:val="006F0BAB"/>
    <w:rPr>
      <w:b/>
      <w:bCs/>
      <w:sz w:val="20"/>
      <w:szCs w:val="20"/>
    </w:rPr>
  </w:style>
  <w:style w:type="character" w:styleId="UnresolvedMention">
    <w:name w:val="Unresolved Mention"/>
    <w:basedOn w:val="DefaultParagraphFont"/>
    <w:uiPriority w:val="99"/>
    <w:semiHidden/>
    <w:unhideWhenUsed/>
    <w:rsid w:val="00815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310197">
      <w:bodyDiv w:val="1"/>
      <w:marLeft w:val="0"/>
      <w:marRight w:val="0"/>
      <w:marTop w:val="0"/>
      <w:marBottom w:val="0"/>
      <w:divBdr>
        <w:top w:val="none" w:sz="0" w:space="0" w:color="auto"/>
        <w:left w:val="none" w:sz="0" w:space="0" w:color="auto"/>
        <w:bottom w:val="none" w:sz="0" w:space="0" w:color="auto"/>
        <w:right w:val="none" w:sz="0" w:space="0" w:color="auto"/>
      </w:divBdr>
    </w:div>
    <w:div w:id="905459093">
      <w:bodyDiv w:val="1"/>
      <w:marLeft w:val="0"/>
      <w:marRight w:val="0"/>
      <w:marTop w:val="0"/>
      <w:marBottom w:val="0"/>
      <w:divBdr>
        <w:top w:val="none" w:sz="0" w:space="0" w:color="auto"/>
        <w:left w:val="none" w:sz="0" w:space="0" w:color="auto"/>
        <w:bottom w:val="none" w:sz="0" w:space="0" w:color="auto"/>
        <w:right w:val="none" w:sz="0" w:space="0" w:color="auto"/>
      </w:divBdr>
    </w:div>
    <w:div w:id="1036470587">
      <w:bodyDiv w:val="1"/>
      <w:marLeft w:val="0"/>
      <w:marRight w:val="0"/>
      <w:marTop w:val="0"/>
      <w:marBottom w:val="0"/>
      <w:divBdr>
        <w:top w:val="none" w:sz="0" w:space="0" w:color="auto"/>
        <w:left w:val="none" w:sz="0" w:space="0" w:color="auto"/>
        <w:bottom w:val="none" w:sz="0" w:space="0" w:color="auto"/>
        <w:right w:val="none" w:sz="0" w:space="0" w:color="auto"/>
      </w:divBdr>
    </w:div>
    <w:div w:id="1212576658">
      <w:bodyDiv w:val="1"/>
      <w:marLeft w:val="0"/>
      <w:marRight w:val="0"/>
      <w:marTop w:val="0"/>
      <w:marBottom w:val="0"/>
      <w:divBdr>
        <w:top w:val="none" w:sz="0" w:space="0" w:color="auto"/>
        <w:left w:val="none" w:sz="0" w:space="0" w:color="auto"/>
        <w:bottom w:val="none" w:sz="0" w:space="0" w:color="auto"/>
        <w:right w:val="none" w:sz="0" w:space="0" w:color="auto"/>
      </w:divBdr>
      <w:divsChild>
        <w:div w:id="1045326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5613888">
              <w:marLeft w:val="0"/>
              <w:marRight w:val="0"/>
              <w:marTop w:val="0"/>
              <w:marBottom w:val="0"/>
              <w:divBdr>
                <w:top w:val="none" w:sz="0" w:space="0" w:color="auto"/>
                <w:left w:val="none" w:sz="0" w:space="0" w:color="auto"/>
                <w:bottom w:val="none" w:sz="0" w:space="0" w:color="auto"/>
                <w:right w:val="none" w:sz="0" w:space="0" w:color="auto"/>
              </w:divBdr>
              <w:divsChild>
                <w:div w:id="24106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75457">
      <w:bodyDiv w:val="1"/>
      <w:marLeft w:val="0"/>
      <w:marRight w:val="0"/>
      <w:marTop w:val="0"/>
      <w:marBottom w:val="0"/>
      <w:divBdr>
        <w:top w:val="none" w:sz="0" w:space="0" w:color="auto"/>
        <w:left w:val="none" w:sz="0" w:space="0" w:color="auto"/>
        <w:bottom w:val="none" w:sz="0" w:space="0" w:color="auto"/>
        <w:right w:val="none" w:sz="0" w:space="0" w:color="auto"/>
      </w:divBdr>
    </w:div>
    <w:div w:id="1411273550">
      <w:bodyDiv w:val="1"/>
      <w:marLeft w:val="0"/>
      <w:marRight w:val="0"/>
      <w:marTop w:val="0"/>
      <w:marBottom w:val="0"/>
      <w:divBdr>
        <w:top w:val="none" w:sz="0" w:space="0" w:color="auto"/>
        <w:left w:val="none" w:sz="0" w:space="0" w:color="auto"/>
        <w:bottom w:val="none" w:sz="0" w:space="0" w:color="auto"/>
        <w:right w:val="none" w:sz="0" w:space="0" w:color="auto"/>
      </w:divBdr>
    </w:div>
    <w:div w:id="1462770365">
      <w:bodyDiv w:val="1"/>
      <w:marLeft w:val="0"/>
      <w:marRight w:val="0"/>
      <w:marTop w:val="0"/>
      <w:marBottom w:val="0"/>
      <w:divBdr>
        <w:top w:val="none" w:sz="0" w:space="0" w:color="auto"/>
        <w:left w:val="none" w:sz="0" w:space="0" w:color="auto"/>
        <w:bottom w:val="none" w:sz="0" w:space="0" w:color="auto"/>
        <w:right w:val="none" w:sz="0" w:space="0" w:color="auto"/>
      </w:divBdr>
    </w:div>
    <w:div w:id="201268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2038</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Ellen Buhl</dc:creator>
  <cp:lastModifiedBy>Ian A Schrack</cp:lastModifiedBy>
  <cp:revision>24</cp:revision>
  <cp:lastPrinted>2019-09-11T16:29:00Z</cp:lastPrinted>
  <dcterms:created xsi:type="dcterms:W3CDTF">2025-03-13T20:02:00Z</dcterms:created>
  <dcterms:modified xsi:type="dcterms:W3CDTF">2026-03-02T19:08:00Z</dcterms:modified>
</cp:coreProperties>
</file>