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Кафедра «Вычислительная техника»</w:t>
      </w: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 w:rsidRPr="00F13A08">
        <w:rPr>
          <w:rFonts w:eastAsia="Times New Roman" w:cs="Times New Roman"/>
          <w:b/>
          <w:sz w:val="36"/>
          <w:szCs w:val="36"/>
        </w:rPr>
        <w:t>ОТЧЕТ</w:t>
      </w:r>
      <w:r>
        <w:rPr>
          <w:rFonts w:eastAsia="Times New Roman" w:cs="Times New Roman"/>
          <w:b/>
          <w:sz w:val="36"/>
          <w:szCs w:val="36"/>
        </w:rPr>
        <w:br/>
      </w:r>
      <w:r w:rsidRPr="00751A7D">
        <w:rPr>
          <w:rFonts w:eastAsia="Times New Roman" w:cs="Times New Roman"/>
          <w:sz w:val="28"/>
          <w:szCs w:val="32"/>
        </w:rPr>
        <w:t>по курсу «</w:t>
      </w:r>
      <w:r>
        <w:rPr>
          <w:rFonts w:eastAsia="Times New Roman" w:cs="Times New Roman"/>
          <w:sz w:val="28"/>
          <w:szCs w:val="32"/>
        </w:rPr>
        <w:t xml:space="preserve">Программирование на языке </w:t>
      </w:r>
      <w:r>
        <w:rPr>
          <w:rFonts w:eastAsia="Times New Roman" w:cs="Times New Roman"/>
          <w:sz w:val="28"/>
          <w:szCs w:val="32"/>
          <w:lang w:val="en-US"/>
        </w:rPr>
        <w:t>JAVA</w:t>
      </w:r>
      <w:r w:rsidRPr="00751A7D">
        <w:rPr>
          <w:rFonts w:eastAsia="Times New Roman" w:cs="Times New Roman"/>
          <w:sz w:val="28"/>
          <w:szCs w:val="32"/>
        </w:rPr>
        <w:t>»</w:t>
      </w: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>
        <w:rPr>
          <w:rFonts w:eastAsia="Times New Roman" w:cs="Times New Roman"/>
          <w:sz w:val="28"/>
          <w:szCs w:val="32"/>
        </w:rPr>
        <w:t>по лабораторной работе №</w:t>
      </w:r>
      <w:r w:rsidR="00E34BAE">
        <w:rPr>
          <w:rFonts w:eastAsia="Times New Roman" w:cs="Times New Roman"/>
          <w:sz w:val="28"/>
          <w:szCs w:val="32"/>
        </w:rPr>
        <w:t>3</w:t>
      </w: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751A7D">
        <w:rPr>
          <w:rFonts w:eastAsia="Times New Roman" w:cs="Times New Roman"/>
          <w:sz w:val="28"/>
          <w:szCs w:val="28"/>
        </w:rPr>
        <w:t>на тему: «</w:t>
      </w:r>
      <w:r w:rsidR="00E34BAE" w:rsidRPr="00E34BAE">
        <w:rPr>
          <w:rFonts w:eastAsia="Times New Roman" w:cs="Times New Roman"/>
          <w:sz w:val="28"/>
          <w:szCs w:val="28"/>
        </w:rPr>
        <w:t>Обработка исключительных ситуаций</w:t>
      </w:r>
      <w:r w:rsidRPr="00751A7D">
        <w:rPr>
          <w:rFonts w:eastAsia="Times New Roman" w:cs="Times New Roman"/>
          <w:sz w:val="28"/>
          <w:szCs w:val="28"/>
        </w:rPr>
        <w:t>»</w:t>
      </w:r>
      <w:r w:rsidRPr="00751A7D"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t>Вариант 10</w:t>
      </w:r>
      <w:r w:rsidRPr="00751A7D">
        <w:rPr>
          <w:rFonts w:eastAsia="Times New Roman" w:cs="Times New Roman"/>
          <w:sz w:val="28"/>
          <w:szCs w:val="28"/>
        </w:rPr>
        <w:t>.</w:t>
      </w: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firstLine="720"/>
        <w:jc w:val="right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 студент группы 20ВВП1</w:t>
      </w:r>
      <w:r w:rsidRPr="00F13A08">
        <w:rPr>
          <w:rFonts w:eastAsia="Times New Roman" w:cs="Times New Roman"/>
          <w:sz w:val="28"/>
          <w:szCs w:val="28"/>
        </w:rPr>
        <w:t>: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Кодиров</w:t>
      </w:r>
      <w:proofErr w:type="spellEnd"/>
      <w:r>
        <w:rPr>
          <w:rFonts w:eastAsia="Times New Roman" w:cs="Times New Roman"/>
          <w:sz w:val="28"/>
          <w:szCs w:val="28"/>
        </w:rPr>
        <w:t xml:space="preserve"> И. Н.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Приняла: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Юрова О. В.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Пенза 2023</w:t>
      </w:r>
    </w:p>
    <w:p w:rsidR="0027673D" w:rsidRDefault="0027673D" w:rsidP="0027673D">
      <w:pPr>
        <w:spacing w:line="360" w:lineRule="auto"/>
        <w:rPr>
          <w:sz w:val="28"/>
        </w:rPr>
      </w:pPr>
      <w:r w:rsidRPr="0027673D">
        <w:rPr>
          <w:b/>
          <w:sz w:val="28"/>
        </w:rPr>
        <w:lastRenderedPageBreak/>
        <w:t>Цель работы:</w:t>
      </w:r>
      <w:r w:rsidRPr="0027673D">
        <w:rPr>
          <w:sz w:val="28"/>
        </w:rPr>
        <w:t xml:space="preserve"> </w:t>
      </w:r>
      <w:r w:rsidR="00E34BAE" w:rsidRPr="00E34BAE">
        <w:rPr>
          <w:sz w:val="28"/>
        </w:rPr>
        <w:t>изучить механизм обработки исключительных ситуаций</w:t>
      </w:r>
      <w:r w:rsidRPr="0027673D">
        <w:rPr>
          <w:sz w:val="28"/>
        </w:rPr>
        <w:t>.</w:t>
      </w:r>
    </w:p>
    <w:p w:rsidR="00E34BAE" w:rsidRDefault="0027673D" w:rsidP="00E34BAE">
      <w:pPr>
        <w:spacing w:before="120" w:line="360" w:lineRule="auto"/>
        <w:ind w:right="-62"/>
        <w:rPr>
          <w:sz w:val="28"/>
        </w:rPr>
      </w:pPr>
      <w:r w:rsidRPr="0027673D">
        <w:rPr>
          <w:rFonts w:cs="Times New Roman"/>
          <w:b/>
          <w:sz w:val="28"/>
          <w:szCs w:val="36"/>
        </w:rPr>
        <w:t>Задание на лабораторную работу</w:t>
      </w:r>
      <w:r>
        <w:rPr>
          <w:rFonts w:cs="Times New Roman"/>
          <w:b/>
          <w:sz w:val="28"/>
          <w:szCs w:val="36"/>
        </w:rPr>
        <w:t xml:space="preserve">: </w:t>
      </w:r>
      <w:r w:rsidR="00E34BAE" w:rsidRPr="00E34BAE">
        <w:rPr>
          <w:sz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E34BAE" w:rsidRPr="00E34BAE">
        <w:rPr>
          <w:sz w:val="28"/>
        </w:rPr>
        <w:t>Exception</w:t>
      </w:r>
      <w:proofErr w:type="spellEnd"/>
      <w:r w:rsidR="00E34BAE" w:rsidRPr="00E34BAE">
        <w:rPr>
          <w:sz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="00E34BAE" w:rsidRPr="00E34BAE">
        <w:rPr>
          <w:sz w:val="28"/>
        </w:rPr>
        <w:t>RecIntegral</w:t>
      </w:r>
      <w:proofErr w:type="spellEnd"/>
      <w:r w:rsidR="00E34BAE" w:rsidRPr="00E34BAE">
        <w:rPr>
          <w:sz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  <w:bookmarkStart w:id="0" w:name="_GoBack"/>
      <w:bookmarkEnd w:id="0"/>
    </w:p>
    <w:p w:rsidR="00AC3ACE" w:rsidRPr="00BE632B" w:rsidRDefault="00AC3ACE" w:rsidP="00AC3ACE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</w:rPr>
        <w:t>Результаты</w:t>
      </w:r>
      <w:r w:rsidRPr="00BE632B">
        <w:rPr>
          <w:rFonts w:eastAsia="Times New Roman" w:cs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>выполнения</w:t>
      </w:r>
      <w:r w:rsidRPr="00BE632B">
        <w:rPr>
          <w:rFonts w:eastAsia="Times New Roman" w:cs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>программы</w:t>
      </w:r>
      <w:r w:rsidRPr="00BE632B">
        <w:rPr>
          <w:rFonts w:eastAsia="Times New Roman" w:cs="Times New Roman"/>
          <w:b/>
          <w:sz w:val="28"/>
          <w:szCs w:val="28"/>
          <w:lang w:val="en-US"/>
        </w:rPr>
        <w:t>:</w:t>
      </w:r>
    </w:p>
    <w:p w:rsidR="00AC3ACE" w:rsidRDefault="00AC3ACE" w:rsidP="00AC3ACE">
      <w:pPr>
        <w:rPr>
          <w:rFonts w:eastAsia="Times New Roman" w:cs="Times New Roman"/>
          <w:b/>
          <w:sz w:val="28"/>
          <w:szCs w:val="28"/>
          <w:lang w:val="en-US"/>
        </w:rPr>
      </w:pPr>
      <w:r w:rsidRPr="00BE632B">
        <w:rPr>
          <w:rFonts w:eastAsia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B3A591" wp14:editId="6BE38463">
            <wp:extent cx="4686954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CE" w:rsidRPr="00BE632B" w:rsidRDefault="00AC3ACE" w:rsidP="00AC3ACE">
      <w:pPr>
        <w:rPr>
          <w:rFonts w:eastAsia="Times New Roman" w:cs="Times New Roman"/>
          <w:b/>
          <w:sz w:val="28"/>
          <w:szCs w:val="28"/>
          <w:lang w:val="en-US"/>
        </w:rPr>
      </w:pPr>
      <w:r w:rsidRPr="00BE632B">
        <w:rPr>
          <w:rFonts w:eastAsia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5ACC91" wp14:editId="4066A13B">
            <wp:extent cx="4706007" cy="242921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3D" w:rsidRDefault="0027673D" w:rsidP="0027673D">
      <w:pPr>
        <w:rPr>
          <w:rFonts w:eastAsia="Times New Roman" w:cs="Times New Roman"/>
          <w:b/>
          <w:sz w:val="28"/>
          <w:szCs w:val="28"/>
        </w:rPr>
      </w:pPr>
      <w:r w:rsidRPr="0027673D">
        <w:rPr>
          <w:rFonts w:eastAsia="Times New Roman" w:cs="Times New Roman"/>
          <w:b/>
          <w:sz w:val="28"/>
          <w:szCs w:val="28"/>
        </w:rPr>
        <w:lastRenderedPageBreak/>
        <w:t>Листинг:</w:t>
      </w:r>
    </w:p>
    <w:p w:rsidR="00BE632B" w:rsidRPr="00BE632B" w:rsidRDefault="00BE632B" w:rsidP="00E34BAE">
      <w:pPr>
        <w:rPr>
          <w:rFonts w:ascii="Courier New" w:hAnsi="Courier New" w:cs="Courier New"/>
          <w:sz w:val="18"/>
          <w:lang w:val="en-US"/>
        </w:rPr>
      </w:pPr>
      <w:r w:rsidRPr="007D4827">
        <w:rPr>
          <w:rFonts w:ascii="Courier New" w:hAnsi="Courier New" w:cs="Courier New"/>
          <w:sz w:val="18"/>
          <w:lang w:val="en-US"/>
        </w:rPr>
        <w:t xml:space="preserve">import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javax.swing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.*;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import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javax.swing.table.DefaultTableModel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import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java.awt.event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.*;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import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java.util.ArrayList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import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java.util.Collection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;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public class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gui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extends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JDialog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JPanel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contentPane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JTextField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textFieldlow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JTextField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textFieldup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JTextField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textFieldstep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JButton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buttonadd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JButton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buttondelete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JButton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buttoncalc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JTable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table;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JButton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fill;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JButton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clear;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= 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ArrayList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&lt;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&gt; digits = 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ArrayList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DefaultTableModel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model = 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DefaultTableModel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table.getModel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boolean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check;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gui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setContentPane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contentPane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setModal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(true);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clear.setEnabled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(false);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fill.setEnabled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(false);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buttoncalc.setEnabled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(false);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buttondelete.setEnabled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(false);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createtable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buttonadd.addActionListener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ActionListener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actionPerformed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ActionEvent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e)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add();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buttondelete.addActionListener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ActionListener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actionPerformed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ActionEvent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e)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delete();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buttoncalc.addActionListener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ActionListener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actionPerformed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ActionEvent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e)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try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calc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} catch 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excep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ex)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    throw 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RuntimeException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(ex);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fill.addActionListener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ActionListener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actionPerformed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ActionEvent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e)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tabfill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lastRenderedPageBreak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clear.addActionListener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ActionListener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actionPerformed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ActionEvent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e)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tabclear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// call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onCancel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when cross is clicked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setDefaultCloseOperation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(DO_NOTHING_ON_CLOSE);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addWindowListener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WindowAdapter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windowClosing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WindowEvent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e)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onCancel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// call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onCancel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on ESCAPE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contentPane.registerKeyboardAction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ActionListener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actionPerformed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ActionEvent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e)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onCancel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},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KeyStroke.getKeyStroke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KeyEvent.VK_ESCAPE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, 0),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JComponent.WHEN_ANCESTOR_OF_FOCUSED_COMPONENT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createtable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model.addColumn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("</w:t>
      </w:r>
      <w:r w:rsidRPr="00BE632B">
        <w:rPr>
          <w:rFonts w:ascii="Courier New" w:hAnsi="Courier New" w:cs="Courier New"/>
          <w:sz w:val="18"/>
        </w:rPr>
        <w:t>Верхняя</w:t>
      </w:r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r w:rsidRPr="00BE632B">
        <w:rPr>
          <w:rFonts w:ascii="Courier New" w:hAnsi="Courier New" w:cs="Courier New"/>
          <w:sz w:val="18"/>
        </w:rPr>
        <w:t>граница</w:t>
      </w:r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r w:rsidRPr="00BE632B">
        <w:rPr>
          <w:rFonts w:ascii="Courier New" w:hAnsi="Courier New" w:cs="Courier New"/>
          <w:sz w:val="18"/>
        </w:rPr>
        <w:t>интегрирования</w:t>
      </w:r>
      <w:r w:rsidRPr="007D4827">
        <w:rPr>
          <w:rFonts w:ascii="Courier New" w:hAnsi="Courier New" w:cs="Courier New"/>
          <w:sz w:val="18"/>
          <w:lang w:val="en-US"/>
        </w:rPr>
        <w:t>");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model.addColumn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("</w:t>
      </w:r>
      <w:r w:rsidRPr="00BE632B">
        <w:rPr>
          <w:rFonts w:ascii="Courier New" w:hAnsi="Courier New" w:cs="Courier New"/>
          <w:sz w:val="18"/>
        </w:rPr>
        <w:t>Нижняя</w:t>
      </w:r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r w:rsidRPr="00BE632B">
        <w:rPr>
          <w:rFonts w:ascii="Courier New" w:hAnsi="Courier New" w:cs="Courier New"/>
          <w:sz w:val="18"/>
        </w:rPr>
        <w:t>граница</w:t>
      </w:r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r w:rsidRPr="00BE632B">
        <w:rPr>
          <w:rFonts w:ascii="Courier New" w:hAnsi="Courier New" w:cs="Courier New"/>
          <w:sz w:val="18"/>
        </w:rPr>
        <w:t>интегрирования</w:t>
      </w:r>
      <w:r w:rsidRPr="007D4827">
        <w:rPr>
          <w:rFonts w:ascii="Courier New" w:hAnsi="Courier New" w:cs="Courier New"/>
          <w:sz w:val="18"/>
          <w:lang w:val="en-US"/>
        </w:rPr>
        <w:t>");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model.addColumn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("</w:t>
      </w:r>
      <w:r w:rsidRPr="00BE632B">
        <w:rPr>
          <w:rFonts w:ascii="Courier New" w:hAnsi="Courier New" w:cs="Courier New"/>
          <w:sz w:val="18"/>
        </w:rPr>
        <w:t>Шаг</w:t>
      </w:r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r w:rsidRPr="00BE632B">
        <w:rPr>
          <w:rFonts w:ascii="Courier New" w:hAnsi="Courier New" w:cs="Courier New"/>
          <w:sz w:val="18"/>
        </w:rPr>
        <w:t>интегрирования</w:t>
      </w:r>
      <w:r w:rsidRPr="007D4827">
        <w:rPr>
          <w:rFonts w:ascii="Courier New" w:hAnsi="Courier New" w:cs="Courier New"/>
          <w:sz w:val="18"/>
          <w:lang w:val="en-US"/>
        </w:rPr>
        <w:t>");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model.addColumn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("</w:t>
      </w:r>
      <w:r w:rsidRPr="00BE632B">
        <w:rPr>
          <w:rFonts w:ascii="Courier New" w:hAnsi="Courier New" w:cs="Courier New"/>
          <w:sz w:val="18"/>
        </w:rPr>
        <w:t>Результат</w:t>
      </w:r>
      <w:r w:rsidRPr="007D4827">
        <w:rPr>
          <w:rFonts w:ascii="Courier New" w:hAnsi="Courier New" w:cs="Courier New"/>
          <w:sz w:val="18"/>
          <w:lang w:val="en-US"/>
        </w:rPr>
        <w:t>");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tabfill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model.addRow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digits.get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(0).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addMod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++;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tabclear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model.setRowCount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(0);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=-1;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clear.setEnabled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(false);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fill.setEnabled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(false);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buttoncalc.setEnabled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(false);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buttondelete.setEnabled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(false);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onCancel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// add your code here if necessary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dispose();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=-1;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void add(){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try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double a =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Double.parseDouble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textFieldlow.getText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double b =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Double.parseDouble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textFieldup.getText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double h =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Double.parseDouble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textFieldstep.getText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if(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textFieldup.getText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().equals("")) {throw 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excep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if(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textFieldlow.getText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().equals("")){throw 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excep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if(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textFieldstep.getText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().equals("")){throw 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excep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if(a &lt;= 0.000001 || a&gt;=1000000)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throw 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excep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if(b &lt;= 0.000001 || b&gt;=1000000)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throw 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excep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if(h &lt;= 0.000001 || h&gt;=1000000)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lastRenderedPageBreak/>
        <w:t xml:space="preserve">                throw 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excep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check = true;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model.addRow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 new Object[]{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textFieldlow.getText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(),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textFieldup.getText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(),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textFieldstep.getText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()});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recintegral.setAllField(Double.valueOf(textFieldlow.getText()),Double.valueOf(textFieldup.getText()),Double.valueOf(textFieldstep.getText()));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digits.add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++;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catch 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excep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ex)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throw new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RuntimeException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(ex);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if (check)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clear.setEnabled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(true);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fill.setEnabled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(true);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buttoncalc.setEnabled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(true);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buttondelete.setEnabled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(true);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void delete(){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if(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== 0 &amp;&amp; check)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clear.setEnabled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(false);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fill.setEnabled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(false);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buttoncalc.setEnabled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(false);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buttondelete.setEnabled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(false);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DefaultTableModel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model = 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DefaultTableModel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)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table.getModel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model.removeRow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table.getSelectedRow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--;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calc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() throws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excep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table.setValueAt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(counted(),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, 3);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textFieldlow.setText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("");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textFieldup.setText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("");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textFieldstep.setText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("");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public double counted() throws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excep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br/>
        <w:t xml:space="preserve">   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double a =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Double.parseDouble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textFieldlow.getText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double b =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Double.parseDouble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textFieldup.getText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double h =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Double.parseDouble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textFieldstep.getText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return integral(a, b, h);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</w:t>
      </w:r>
      <w:r w:rsidRPr="00BE632B">
        <w:rPr>
          <w:rFonts w:ascii="Courier New" w:hAnsi="Courier New" w:cs="Courier New"/>
          <w:sz w:val="18"/>
          <w:lang w:val="en-US"/>
        </w:rPr>
        <w:t>}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public double integral(double a, double b, double h)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{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double area = 0;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if (h == 0) return area;</w:t>
      </w:r>
      <w:r w:rsidRPr="00BE632B">
        <w:rPr>
          <w:rFonts w:ascii="Courier New" w:hAnsi="Courier New" w:cs="Courier New"/>
          <w:sz w:val="18"/>
          <w:lang w:val="en-US"/>
        </w:rPr>
        <w:br/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for(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 xml:space="preserve"> &lt; (b-a)/h;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++){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area +=f(a +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*h);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area += (f(a)+f(b))/2;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area *= h;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return area;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BE632B">
        <w:rPr>
          <w:rFonts w:ascii="Courier New" w:hAnsi="Courier New" w:cs="Courier New"/>
          <w:sz w:val="18"/>
          <w:lang w:val="en-US"/>
        </w:rPr>
        <w:br/>
      </w:r>
      <w:r w:rsidRPr="00BE632B">
        <w:rPr>
          <w:rFonts w:ascii="Courier New" w:hAnsi="Courier New" w:cs="Courier New"/>
          <w:sz w:val="18"/>
          <w:lang w:val="en-US"/>
        </w:rPr>
        <w:lastRenderedPageBreak/>
        <w:br/>
        <w:t xml:space="preserve">    public double f(double x){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return ((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Math.pow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Math.E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, x))/x);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BE632B">
        <w:rPr>
          <w:rFonts w:ascii="Courier New" w:hAnsi="Courier New" w:cs="Courier New"/>
          <w:sz w:val="18"/>
          <w:lang w:val="en-US"/>
        </w:rPr>
        <w:br/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public static void main(String[]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args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) {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gui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 xml:space="preserve"> dialog = new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gui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();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dialog.pack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();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dialog.setVisible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(true);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System.exit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(0);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BE632B">
        <w:rPr>
          <w:rFonts w:ascii="Courier New" w:hAnsi="Courier New" w:cs="Courier New"/>
          <w:sz w:val="18"/>
          <w:lang w:val="en-US"/>
        </w:rPr>
        <w:br/>
      </w:r>
      <w:r w:rsidRPr="00BE632B">
        <w:rPr>
          <w:rFonts w:ascii="Courier New" w:hAnsi="Courier New" w:cs="Courier New"/>
          <w:sz w:val="18"/>
          <w:lang w:val="en-US"/>
        </w:rPr>
        <w:br/>
        <w:t>}</w:t>
      </w:r>
    </w:p>
    <w:p w:rsidR="00BE632B" w:rsidRDefault="00BE632B" w:rsidP="00E34BAE">
      <w:pPr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/>
        </w:rPr>
        <w:t>RecIntegral</w:t>
      </w:r>
      <w:proofErr w:type="spellEnd"/>
    </w:p>
    <w:p w:rsidR="00BE632B" w:rsidRPr="00BE632B" w:rsidRDefault="00BE632B" w:rsidP="00E34BAE">
      <w:pPr>
        <w:rPr>
          <w:rFonts w:ascii="Courier New" w:hAnsi="Courier New" w:cs="Courier New"/>
          <w:sz w:val="18"/>
          <w:lang w:val="en-US"/>
        </w:rPr>
      </w:pPr>
      <w:r w:rsidRPr="007D4827">
        <w:rPr>
          <w:rFonts w:ascii="Courier New" w:hAnsi="Courier New" w:cs="Courier New"/>
          <w:sz w:val="18"/>
          <w:lang w:val="en-US"/>
        </w:rPr>
        <w:t xml:space="preserve">public class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double Min;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double Max;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double Step;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private double Result;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(double min, double max, double step, double result)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Min = min;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Max = max;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Step = step;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Result = result;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Min = 0;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Max = 0;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Step = 0;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Result = 0;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(double[] temp) {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Min = temp[0];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Max = temp[1];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Step = temp[2];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Result = Trap(temp[0],temp[1],temp[2]);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setAllField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(double a, double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b,double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step)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Min = a;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Max = b;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Step = step;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if(Min&gt;Max)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setResultNull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}else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setResult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setResult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{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Result =  Trap(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Min,Max,Step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);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setResultNull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{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Result =  0;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public Object[]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addMod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()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Object[] temp=new Object[4];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temp[0]=Min;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temp[1]=Max;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temp[2]=Step;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temp[3]=Result;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return temp;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public double Trap(double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a,double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b, double h){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double result = 0;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double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 xml:space="preserve"> = 0;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for(double 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=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a;i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&lt;=b-(h*2);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+=h)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{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=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i+h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;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if(</w:t>
      </w:r>
      <w:proofErr w:type="spellStart"/>
      <w:r w:rsidRPr="007D482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7D4827">
        <w:rPr>
          <w:rFonts w:ascii="Courier New" w:hAnsi="Courier New" w:cs="Courier New"/>
          <w:sz w:val="18"/>
          <w:lang w:val="en-US"/>
        </w:rPr>
        <w:t>&gt;b)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{</w:t>
      </w:r>
      <w:r w:rsidRPr="007D4827">
        <w:rPr>
          <w:rFonts w:ascii="Courier New" w:hAnsi="Courier New" w:cs="Courier New"/>
          <w:sz w:val="18"/>
          <w:lang w:val="en-US"/>
        </w:rPr>
        <w:br/>
        <w:t xml:space="preserve">               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=b;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    result+=(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InFunction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)+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InFunction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))*(b-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)/2;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return result;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public static double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InFunction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(double x) //</w:t>
      </w:r>
      <w:r w:rsidRPr="00BE632B">
        <w:rPr>
          <w:rFonts w:ascii="Courier New" w:hAnsi="Courier New" w:cs="Courier New"/>
          <w:sz w:val="18"/>
        </w:rPr>
        <w:t>Подынтегральная</w:t>
      </w:r>
      <w:r w:rsidRPr="00BE632B">
        <w:rPr>
          <w:rFonts w:ascii="Courier New" w:hAnsi="Courier New" w:cs="Courier New"/>
          <w:sz w:val="18"/>
          <w:lang w:val="en-US"/>
        </w:rPr>
        <w:t xml:space="preserve"> </w:t>
      </w:r>
      <w:r w:rsidRPr="00BE632B">
        <w:rPr>
          <w:rFonts w:ascii="Courier New" w:hAnsi="Courier New" w:cs="Courier New"/>
          <w:sz w:val="18"/>
        </w:rPr>
        <w:t>функция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{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return ((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Math.pow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Math.E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, x))/x);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@Override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public String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toString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() {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return "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DataNumber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{" +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        "Min=" + Min +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        ", Max=" + Max +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        ", Step=" + Step +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        ", Result=" + Result +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            '}';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BE632B">
        <w:rPr>
          <w:rFonts w:ascii="Courier New" w:hAnsi="Courier New" w:cs="Courier New"/>
          <w:sz w:val="18"/>
          <w:lang w:val="en-US"/>
        </w:rPr>
        <w:br/>
        <w:t>}</w:t>
      </w:r>
    </w:p>
    <w:p w:rsidR="00BE632B" w:rsidRDefault="00BE632B" w:rsidP="00E34BAE">
      <w:pPr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/>
        </w:rPr>
        <w:lastRenderedPageBreak/>
        <w:t>Excep</w:t>
      </w:r>
      <w:proofErr w:type="spellEnd"/>
    </w:p>
    <w:p w:rsidR="00BE632B" w:rsidRPr="00BE632B" w:rsidRDefault="00BE632B" w:rsidP="00E34BAE">
      <w:pPr>
        <w:rPr>
          <w:rFonts w:ascii="Courier New" w:hAnsi="Courier New" w:cs="Courier New"/>
          <w:sz w:val="18"/>
          <w:lang w:val="en-US"/>
        </w:rPr>
      </w:pPr>
      <w:r w:rsidRPr="00BE632B">
        <w:rPr>
          <w:rFonts w:ascii="Courier New" w:hAnsi="Courier New" w:cs="Courier New"/>
          <w:sz w:val="18"/>
          <w:lang w:val="en-US"/>
        </w:rPr>
        <w:t xml:space="preserve">public class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excep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 xml:space="preserve"> extends Exception{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public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excep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()</w:t>
      </w:r>
      <w:r w:rsidRPr="00BE632B">
        <w:rPr>
          <w:rFonts w:ascii="Courier New" w:hAnsi="Courier New" w:cs="Courier New"/>
          <w:sz w:val="18"/>
          <w:lang w:val="en-US"/>
        </w:rPr>
        <w:br/>
        <w:t>{</w:t>
      </w:r>
      <w:r w:rsidRPr="00BE632B">
        <w:rPr>
          <w:rFonts w:ascii="Courier New" w:hAnsi="Courier New" w:cs="Courier New"/>
          <w:sz w:val="18"/>
          <w:lang w:val="en-US"/>
        </w:rPr>
        <w:br/>
        <w:t xml:space="preserve">   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showMessageDialog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(null,"</w:t>
      </w:r>
      <w:r w:rsidRPr="00BE632B">
        <w:rPr>
          <w:rFonts w:ascii="Courier New" w:hAnsi="Courier New" w:cs="Courier New"/>
          <w:sz w:val="18"/>
        </w:rPr>
        <w:t>Ошибка</w:t>
      </w:r>
      <w:r w:rsidRPr="00BE632B">
        <w:rPr>
          <w:rFonts w:ascii="Courier New" w:hAnsi="Courier New" w:cs="Courier New"/>
          <w:sz w:val="18"/>
          <w:lang w:val="en-US"/>
        </w:rPr>
        <w:t>","</w:t>
      </w:r>
      <w:proofErr w:type="spellStart"/>
      <w:r w:rsidRPr="00BE632B">
        <w:rPr>
          <w:rFonts w:ascii="Courier New" w:hAnsi="Courier New" w:cs="Courier New"/>
          <w:sz w:val="18"/>
        </w:rPr>
        <w:t>Неккоректные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 xml:space="preserve"> </w:t>
      </w:r>
      <w:r w:rsidRPr="00BE632B">
        <w:rPr>
          <w:rFonts w:ascii="Courier New" w:hAnsi="Courier New" w:cs="Courier New"/>
          <w:sz w:val="18"/>
        </w:rPr>
        <w:t>значения</w:t>
      </w:r>
      <w:r w:rsidRPr="00BE632B">
        <w:rPr>
          <w:rFonts w:ascii="Courier New" w:hAnsi="Courier New" w:cs="Courier New"/>
          <w:sz w:val="18"/>
          <w:lang w:val="en-US"/>
        </w:rPr>
        <w:t xml:space="preserve">", </w:t>
      </w:r>
      <w:proofErr w:type="spellStart"/>
      <w:r w:rsidRPr="00BE632B">
        <w:rPr>
          <w:rFonts w:ascii="Courier New" w:hAnsi="Courier New" w:cs="Courier New"/>
          <w:sz w:val="18"/>
          <w:lang w:val="en-US"/>
        </w:rPr>
        <w:t>JOptionPane.ERROR_MESSAGE</w:t>
      </w:r>
      <w:proofErr w:type="spellEnd"/>
      <w:r w:rsidRPr="00BE632B">
        <w:rPr>
          <w:rFonts w:ascii="Courier New" w:hAnsi="Courier New" w:cs="Courier New"/>
          <w:sz w:val="18"/>
          <w:lang w:val="en-US"/>
        </w:rPr>
        <w:t>);</w:t>
      </w:r>
      <w:r w:rsidRPr="00BE632B">
        <w:rPr>
          <w:rFonts w:ascii="Courier New" w:hAnsi="Courier New" w:cs="Courier New"/>
          <w:sz w:val="18"/>
          <w:lang w:val="en-US"/>
        </w:rPr>
        <w:br/>
        <w:t>}</w:t>
      </w:r>
      <w:r w:rsidRPr="00BE632B">
        <w:rPr>
          <w:rFonts w:ascii="Courier New" w:hAnsi="Courier New" w:cs="Courier New"/>
          <w:sz w:val="18"/>
          <w:lang w:val="en-US"/>
        </w:rPr>
        <w:br/>
        <w:t>}</w:t>
      </w:r>
    </w:p>
    <w:p w:rsidR="0027673D" w:rsidRPr="0027673D" w:rsidRDefault="0027673D" w:rsidP="0027673D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Вывод</w:t>
      </w:r>
      <w:r w:rsidRPr="00BE632B">
        <w:rPr>
          <w:rFonts w:eastAsia="Times New Roman" w:cs="Times New Roman"/>
          <w:b/>
          <w:sz w:val="28"/>
          <w:szCs w:val="28"/>
        </w:rPr>
        <w:t>:</w:t>
      </w:r>
      <w:r w:rsidRPr="00BE632B">
        <w:rPr>
          <w:sz w:val="28"/>
        </w:rPr>
        <w:t xml:space="preserve"> </w:t>
      </w:r>
      <w:r w:rsidRPr="0027673D">
        <w:rPr>
          <w:sz w:val="28"/>
        </w:rPr>
        <w:t>научи</w:t>
      </w:r>
      <w:r>
        <w:rPr>
          <w:sz w:val="28"/>
        </w:rPr>
        <w:t>лся</w:t>
      </w:r>
      <w:r w:rsidRPr="00BE632B">
        <w:rPr>
          <w:sz w:val="28"/>
        </w:rPr>
        <w:t xml:space="preserve"> </w:t>
      </w:r>
      <w:r w:rsidRPr="0027673D">
        <w:rPr>
          <w:sz w:val="28"/>
        </w:rPr>
        <w:t>разрабатывать</w:t>
      </w:r>
      <w:r w:rsidRPr="00BE632B">
        <w:rPr>
          <w:sz w:val="28"/>
        </w:rPr>
        <w:t xml:space="preserve"> </w:t>
      </w:r>
      <w:r w:rsidRPr="0027673D">
        <w:rPr>
          <w:sz w:val="28"/>
        </w:rPr>
        <w:t>приложения</w:t>
      </w:r>
      <w:r w:rsidRPr="00BE632B">
        <w:rPr>
          <w:sz w:val="28"/>
        </w:rPr>
        <w:t xml:space="preserve">, </w:t>
      </w:r>
      <w:r w:rsidRPr="0027673D">
        <w:rPr>
          <w:sz w:val="28"/>
        </w:rPr>
        <w:t>обладающие</w:t>
      </w:r>
      <w:r w:rsidRPr="00BE632B">
        <w:rPr>
          <w:sz w:val="28"/>
        </w:rPr>
        <w:t xml:space="preserve"> </w:t>
      </w:r>
      <w:r w:rsidRPr="0027673D">
        <w:rPr>
          <w:sz w:val="28"/>
        </w:rPr>
        <w:t>графическим</w:t>
      </w:r>
      <w:r w:rsidRPr="00BE632B">
        <w:rPr>
          <w:sz w:val="28"/>
        </w:rPr>
        <w:t xml:space="preserve"> </w:t>
      </w:r>
      <w:r w:rsidRPr="0027673D">
        <w:rPr>
          <w:sz w:val="28"/>
        </w:rPr>
        <w:t>интерфейсом</w:t>
      </w:r>
      <w:r w:rsidRPr="00BE632B">
        <w:rPr>
          <w:sz w:val="28"/>
        </w:rPr>
        <w:t xml:space="preserve"> </w:t>
      </w:r>
      <w:r w:rsidRPr="0027673D">
        <w:rPr>
          <w:sz w:val="28"/>
        </w:rPr>
        <w:t>пользователя,</w:t>
      </w:r>
      <w:r w:rsidR="00BE632B">
        <w:rPr>
          <w:sz w:val="28"/>
        </w:rPr>
        <w:t xml:space="preserve"> а также</w:t>
      </w:r>
      <w:r w:rsidRPr="0027673D">
        <w:rPr>
          <w:sz w:val="28"/>
        </w:rPr>
        <w:t xml:space="preserve"> </w:t>
      </w:r>
      <w:r w:rsidR="00BE632B">
        <w:rPr>
          <w:sz w:val="28"/>
        </w:rPr>
        <w:t>изучил</w:t>
      </w:r>
      <w:r w:rsidR="00BE632B" w:rsidRPr="00E34BAE">
        <w:rPr>
          <w:sz w:val="28"/>
        </w:rPr>
        <w:t xml:space="preserve"> механизм обработки исключительных ситуаций</w:t>
      </w:r>
      <w:r w:rsidRPr="0027673D">
        <w:rPr>
          <w:sz w:val="28"/>
        </w:rPr>
        <w:t>.</w:t>
      </w:r>
    </w:p>
    <w:p w:rsidR="0027673D" w:rsidRDefault="0027673D"/>
    <w:sectPr w:rsidR="00276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B5792"/>
    <w:multiLevelType w:val="hybridMultilevel"/>
    <w:tmpl w:val="3CB66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BF"/>
    <w:rsid w:val="0027673D"/>
    <w:rsid w:val="002D29CC"/>
    <w:rsid w:val="007D4827"/>
    <w:rsid w:val="00945EBF"/>
    <w:rsid w:val="00AC3ACE"/>
    <w:rsid w:val="00B46616"/>
    <w:rsid w:val="00BE632B"/>
    <w:rsid w:val="00E34BAE"/>
    <w:rsid w:val="00F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B03E"/>
  <w15:chartTrackingRefBased/>
  <w15:docId w15:val="{018BD431-7279-4206-A11F-9FC5830C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73D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6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63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1363</Words>
  <Characters>7773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</dc:creator>
  <cp:keywords/>
  <dc:description/>
  <cp:lastModifiedBy>Искандар</cp:lastModifiedBy>
  <cp:revision>7</cp:revision>
  <dcterms:created xsi:type="dcterms:W3CDTF">2023-03-13T08:33:00Z</dcterms:created>
  <dcterms:modified xsi:type="dcterms:W3CDTF">2023-05-27T16:18:00Z</dcterms:modified>
</cp:coreProperties>
</file>