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0ED87B5" w14:textId="77777777" w:rsidR="00D1541F" w:rsidRDefault="00D1541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25640A" w14:textId="142E10F0" w:rsidR="00D1541F" w:rsidRDefault="00D1541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Hemos avanzado en bastante en las actividades planificadas, durante </w:t>
            </w:r>
            <w:r w:rsidRPr="00D154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etapa hemos avanzado en la documentación técnica, el diseño de la arquitectura, el modelo de datos y el desarrollo del primer incremento del sistema.</w:t>
            </w:r>
          </w:p>
          <w:p w14:paraId="2346F778" w14:textId="77777777" w:rsidR="00D1541F" w:rsidRDefault="00D1541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C64C75" w14:textId="37C0245B" w:rsidR="00D1541F" w:rsidRPr="00D1541F" w:rsidRDefault="00D1541F" w:rsidP="00D154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54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Uno de los factores que ha facilitado el desarrollo ha sido el levantamiento de información realizado durante la Fase 1, ya que nos permitió contar con requerimientos y una visión más clara del problema antes de comenzar la implementación. </w:t>
            </w:r>
          </w:p>
          <w:p w14:paraId="746FE158" w14:textId="77777777" w:rsidR="00D1541F" w:rsidRPr="00D1541F" w:rsidRDefault="00D1541F" w:rsidP="00D154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051D0E44" w:rsidR="004F2A8B" w:rsidRPr="002146D5" w:rsidRDefault="00D1541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54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dificultad, hemos tenido que dedicar más tiempo a revisar la consistencia entre la documentación, el modelo de datos y la implementación del sistema. Además, algunas decisiones técnicas han requerido ser evaluadas antes de continuar con el desarrollo, especialmente para evitar implementar funcionalidades que posteriormente deban modificarse.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00D1541F">
        <w:trPr>
          <w:trHeight w:val="75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1B312FD" w14:textId="39024F97" w:rsidR="00D1541F" w:rsidRDefault="00D1541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44930AD" w14:textId="41AD0AA5" w:rsidR="00D1541F" w:rsidRPr="00D1541F" w:rsidRDefault="00D1541F" w:rsidP="00D1541F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 w:rsidRPr="00D1541F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Hemos enfrentado las dificultades revisando y ajustando periódicamente lo que hemos desarrollado, procurando que las decisiones técnicas estén relacionadas con los requerimientos definidos. </w:t>
            </w:r>
          </w:p>
          <w:p w14:paraId="66DD4898" w14:textId="77777777" w:rsidR="00D1541F" w:rsidRPr="00D1541F" w:rsidRDefault="00D1541F" w:rsidP="00D1541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267E3868" w:rsidR="004F2A8B" w:rsidRPr="00D1541F" w:rsidRDefault="00D1541F" w:rsidP="3D28A338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 w:rsidRPr="00D1541F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Para las próximas etapas, planeamos priorizar las funcionalidades del MVP y avanzar mediante incrementos pequeños que podamos revisar y probar antes de continuar con nuevas funcionalidades. </w:t>
            </w:r>
            <w:r w:rsidRPr="00D1541F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lastRenderedPageBreak/>
              <w:t>También consideramos importante mantener actualizada la documentación a medida que avance la implementación, especialmente el modelo de datos, la arquitectura y el plan de pruebas.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2146D5">
        <w:trPr>
          <w:trHeight w:val="3332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6736A84" w14:textId="5D073505" w:rsidR="002146D5" w:rsidRDefault="002146D5" w:rsidP="002146D5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Nos evaluamos</w:t>
            </w: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manera positiva, principalmente porque he</w:t>
            </w:r>
            <w:r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mos</w:t>
            </w: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logrado pasar desde la definición y validación del problema a una primera implementación funcional del sistema. </w:t>
            </w:r>
          </w:p>
          <w:p w14:paraId="0EDF50F8" w14:textId="77777777" w:rsidR="002146D5" w:rsidRDefault="002146D5" w:rsidP="002146D5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</w:p>
          <w:p w14:paraId="2C4844B5" w14:textId="2206C5A1" w:rsidR="002146D5" w:rsidRPr="002146D5" w:rsidRDefault="002146D5" w:rsidP="002146D5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Destaca</w:t>
            </w:r>
            <w:r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ndo</w:t>
            </w: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el trabajo realizado durante la Fase 1, ya que nos permitió comprender mejor las necesidades del casino y de los estudiantes, y utilizar esa información como base para las decisiones de desarrollo.</w:t>
            </w:r>
          </w:p>
          <w:p w14:paraId="4898197D" w14:textId="77777777" w:rsidR="002146D5" w:rsidRPr="002146D5" w:rsidRDefault="002146D5" w:rsidP="002146D5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</w:p>
          <w:p w14:paraId="3BE9AC1F" w14:textId="78D86B41" w:rsidR="004F2A8B" w:rsidRPr="00D1541F" w:rsidRDefault="002146D5" w:rsidP="002146D5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Como aspecto a mejorar, debemos fortalecer la planificación de algunas tareas técnicas y dejar más tiempo para revisar la consistencia entre los distintos documentos y la implementación.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037907E" w14:textId="10E355CA" w:rsidR="002146D5" w:rsidRPr="002146D5" w:rsidRDefault="002146D5" w:rsidP="002146D5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Nuestra</w:t>
            </w: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principal inquietud es confirmar si el nivel de alcance que estamos considerando para el MVP es adecuado para el tiempo disponible y si las funcionalidades implementadas responden correctamente a lo esperado para la Fase 2.</w:t>
            </w:r>
          </w:p>
          <w:p w14:paraId="20CB18F7" w14:textId="77777777" w:rsidR="002146D5" w:rsidRPr="002146D5" w:rsidRDefault="002146D5" w:rsidP="002146D5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</w:p>
          <w:p w14:paraId="5BB3B444" w14:textId="49FDFF38" w:rsidR="004F2A8B" w:rsidRPr="002146D5" w:rsidRDefault="002146D5" w:rsidP="3D28A338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Una pregunta que</w:t>
            </w:r>
            <w:r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haríamos a nuestros compañeros es </w:t>
            </w:r>
            <w:proofErr w:type="gramStart"/>
            <w:r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si  </w:t>
            </w: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¿</w:t>
            </w:r>
            <w:proofErr w:type="gramEnd"/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Considera</w:t>
            </w:r>
            <w:r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n</w:t>
            </w: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que</w:t>
            </w:r>
            <w:r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el tiempo es suficiente para su proyecto</w:t>
            </w:r>
            <w:r w:rsidRPr="002146D5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64DA25D3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8A7738" w14:textId="3034EE5F" w:rsidR="002146D5" w:rsidRDefault="002146D5" w:rsidP="002146D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Consideramos que la distribución actual de actividades ha funcionado adecuadamente, ya que cada integrante ha podido concentrarse en áreas relacionadas con sus fortalezas. </w:t>
            </w:r>
          </w:p>
          <w:p w14:paraId="7712DA88" w14:textId="77777777" w:rsidR="002146D5" w:rsidRPr="002146D5" w:rsidRDefault="002146D5" w:rsidP="002146D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9567D48" w:rsidR="004F2A8B" w:rsidRPr="002146D5" w:rsidRDefault="002146D5" w:rsidP="002146D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consideramos necesario realizar una redistribución importante, pero sí aumentar el trabajo colaborativo en las etapas de integración y pruebas. 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E3A413" w14:textId="5125D30D" w:rsidR="002146D5" w:rsidRPr="002146D5" w:rsidRDefault="002146D5" w:rsidP="002146D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positivamente nuestro trabajo como grupo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emos</w:t>
            </w:r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avanz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ado</w:t>
            </w:r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diferentes áreas del proyecto de manera paralela.</w:t>
            </w:r>
          </w:p>
          <w:p w14:paraId="551A5234" w14:textId="77777777" w:rsidR="002146D5" w:rsidRPr="002146D5" w:rsidRDefault="002146D5" w:rsidP="002146D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42F8B9" w14:textId="77777777" w:rsidR="002146D5" w:rsidRDefault="002146D5" w:rsidP="002146D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aspecto a mejorar, consideramos que podemos organizar mejor los tiempos de revisión conjunta, especialmente cuando una modificación en una parte del proyecto puede afectar otra área. </w:t>
            </w:r>
          </w:p>
          <w:p w14:paraId="7B4A0F10" w14:textId="77777777" w:rsidR="002146D5" w:rsidRDefault="002146D5" w:rsidP="002146D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6330D651" w:rsidR="004F2A8B" w:rsidRDefault="002146D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las siguientes etapas queremos establecer revisiones más frecuentes del avance completo y mantener una mejor coordinación entre documentación, </w:t>
            </w:r>
            <w:proofErr w:type="spellStart"/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214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pruebas.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6D878" w14:textId="77777777" w:rsidR="005A37CC" w:rsidRDefault="005A37CC" w:rsidP="00DF38AE">
      <w:pPr>
        <w:spacing w:after="0" w:line="240" w:lineRule="auto"/>
      </w:pPr>
      <w:r>
        <w:separator/>
      </w:r>
    </w:p>
  </w:endnote>
  <w:endnote w:type="continuationSeparator" w:id="0">
    <w:p w14:paraId="4CBD0463" w14:textId="77777777" w:rsidR="005A37CC" w:rsidRDefault="005A37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F6F56" w14:textId="77777777" w:rsidR="005A37CC" w:rsidRDefault="005A37CC" w:rsidP="00DF38AE">
      <w:pPr>
        <w:spacing w:after="0" w:line="240" w:lineRule="auto"/>
      </w:pPr>
      <w:r>
        <w:separator/>
      </w:r>
    </w:p>
  </w:footnote>
  <w:footnote w:type="continuationSeparator" w:id="0">
    <w:p w14:paraId="4DB80474" w14:textId="77777777" w:rsidR="005A37CC" w:rsidRDefault="005A37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5917">
    <w:abstractNumId w:val="3"/>
  </w:num>
  <w:num w:numId="2" w16cid:durableId="1044137507">
    <w:abstractNumId w:val="8"/>
  </w:num>
  <w:num w:numId="3" w16cid:durableId="2067530939">
    <w:abstractNumId w:val="12"/>
  </w:num>
  <w:num w:numId="4" w16cid:durableId="1619020607">
    <w:abstractNumId w:val="28"/>
  </w:num>
  <w:num w:numId="5" w16cid:durableId="1940674680">
    <w:abstractNumId w:val="30"/>
  </w:num>
  <w:num w:numId="6" w16cid:durableId="1368023199">
    <w:abstractNumId w:val="4"/>
  </w:num>
  <w:num w:numId="7" w16cid:durableId="417944510">
    <w:abstractNumId w:val="11"/>
  </w:num>
  <w:num w:numId="8" w16cid:durableId="1152721861">
    <w:abstractNumId w:val="19"/>
  </w:num>
  <w:num w:numId="9" w16cid:durableId="414204848">
    <w:abstractNumId w:val="15"/>
  </w:num>
  <w:num w:numId="10" w16cid:durableId="1627273426">
    <w:abstractNumId w:val="9"/>
  </w:num>
  <w:num w:numId="11" w16cid:durableId="106899661">
    <w:abstractNumId w:val="24"/>
  </w:num>
  <w:num w:numId="12" w16cid:durableId="147133809">
    <w:abstractNumId w:val="35"/>
  </w:num>
  <w:num w:numId="13" w16cid:durableId="701513748">
    <w:abstractNumId w:val="29"/>
  </w:num>
  <w:num w:numId="14" w16cid:durableId="1290165218">
    <w:abstractNumId w:val="1"/>
  </w:num>
  <w:num w:numId="15" w16cid:durableId="1766151176">
    <w:abstractNumId w:val="36"/>
  </w:num>
  <w:num w:numId="16" w16cid:durableId="91241028">
    <w:abstractNumId w:val="21"/>
  </w:num>
  <w:num w:numId="17" w16cid:durableId="902791057">
    <w:abstractNumId w:val="17"/>
  </w:num>
  <w:num w:numId="18" w16cid:durableId="1280649122">
    <w:abstractNumId w:val="31"/>
  </w:num>
  <w:num w:numId="19" w16cid:durableId="1858232140">
    <w:abstractNumId w:val="10"/>
  </w:num>
  <w:num w:numId="20" w16cid:durableId="471488685">
    <w:abstractNumId w:val="39"/>
  </w:num>
  <w:num w:numId="21" w16cid:durableId="1546210418">
    <w:abstractNumId w:val="34"/>
  </w:num>
  <w:num w:numId="22" w16cid:durableId="2142767131">
    <w:abstractNumId w:val="13"/>
  </w:num>
  <w:num w:numId="23" w16cid:durableId="1872957167">
    <w:abstractNumId w:val="14"/>
  </w:num>
  <w:num w:numId="24" w16cid:durableId="315964330">
    <w:abstractNumId w:val="5"/>
  </w:num>
  <w:num w:numId="25" w16cid:durableId="822433384">
    <w:abstractNumId w:val="16"/>
  </w:num>
  <w:num w:numId="26" w16cid:durableId="1000814740">
    <w:abstractNumId w:val="20"/>
  </w:num>
  <w:num w:numId="27" w16cid:durableId="602688847">
    <w:abstractNumId w:val="23"/>
  </w:num>
  <w:num w:numId="28" w16cid:durableId="1865705357">
    <w:abstractNumId w:val="0"/>
  </w:num>
  <w:num w:numId="29" w16cid:durableId="2100716383">
    <w:abstractNumId w:val="18"/>
  </w:num>
  <w:num w:numId="30" w16cid:durableId="1528058503">
    <w:abstractNumId w:val="22"/>
  </w:num>
  <w:num w:numId="31" w16cid:durableId="1941061877">
    <w:abstractNumId w:val="2"/>
  </w:num>
  <w:num w:numId="32" w16cid:durableId="1826360472">
    <w:abstractNumId w:val="7"/>
  </w:num>
  <w:num w:numId="33" w16cid:durableId="700283987">
    <w:abstractNumId w:val="32"/>
  </w:num>
  <w:num w:numId="34" w16cid:durableId="1584415513">
    <w:abstractNumId w:val="38"/>
  </w:num>
  <w:num w:numId="35" w16cid:durableId="1172257119">
    <w:abstractNumId w:val="6"/>
  </w:num>
  <w:num w:numId="36" w16cid:durableId="1394617405">
    <w:abstractNumId w:val="25"/>
  </w:num>
  <w:num w:numId="37" w16cid:durableId="343171073">
    <w:abstractNumId w:val="37"/>
  </w:num>
  <w:num w:numId="38" w16cid:durableId="240877147">
    <w:abstractNumId w:val="27"/>
  </w:num>
  <w:num w:numId="39" w16cid:durableId="423302637">
    <w:abstractNumId w:val="26"/>
  </w:num>
  <w:num w:numId="40" w16cid:durableId="15873626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6D5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6BD3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7CC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80E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41F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710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</cp:lastModifiedBy>
  <cp:revision>43</cp:revision>
  <cp:lastPrinted>2019-12-16T20:10:00Z</cp:lastPrinted>
  <dcterms:created xsi:type="dcterms:W3CDTF">2021-12-31T12:50:00Z</dcterms:created>
  <dcterms:modified xsi:type="dcterms:W3CDTF">2026-09-28T14:52:00Z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