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819EB" w14:textId="46744BA2" w:rsidR="00157B94" w:rsidRDefault="008668F4">
      <w:r>
        <w:t>Anexo 1. Base de datos</w:t>
      </w:r>
    </w:p>
    <w:p w14:paraId="768671AC" w14:textId="7BFDAC5C" w:rsidR="008668F4" w:rsidRDefault="008668F4">
      <w:pPr>
        <w:rPr>
          <w:lang w:val="en-US"/>
        </w:rPr>
      </w:pPr>
      <w:r w:rsidRPr="008668F4">
        <w:rPr>
          <w:lang w:val="en-US"/>
        </w:rPr>
        <w:t xml:space="preserve">Link: </w:t>
      </w:r>
      <w:hyperlink r:id="rId4" w:history="1">
        <w:r w:rsidRPr="00E75A5C">
          <w:rPr>
            <w:rStyle w:val="Hipervnculo"/>
            <w:lang w:val="en-US"/>
          </w:rPr>
          <w:t>https://drive.google.com/drive/folders/1Jc2sNtJS7XfpUgxbCq4PE-JpIJh8K22P?usp=sharing</w:t>
        </w:r>
      </w:hyperlink>
    </w:p>
    <w:p w14:paraId="2FC20FE1" w14:textId="77777777" w:rsidR="008668F4" w:rsidRPr="008668F4" w:rsidRDefault="008668F4">
      <w:pPr>
        <w:rPr>
          <w:lang w:val="en-US"/>
        </w:rPr>
      </w:pPr>
    </w:p>
    <w:sectPr w:rsidR="008668F4" w:rsidRPr="008668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1A1"/>
    <w:rsid w:val="00157B94"/>
    <w:rsid w:val="008668F4"/>
    <w:rsid w:val="009711A1"/>
    <w:rsid w:val="00B4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8D5C6"/>
  <w15:chartTrackingRefBased/>
  <w15:docId w15:val="{70382C66-AF24-4217-8045-FB8C75537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668F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68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Jc2sNtJS7XfpUgxbCq4PE-JpIJh8K22P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183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Romero Dávila</dc:creator>
  <cp:keywords/>
  <dc:description/>
  <cp:lastModifiedBy>Sebastian Romero Dávila</cp:lastModifiedBy>
  <cp:revision>2</cp:revision>
  <dcterms:created xsi:type="dcterms:W3CDTF">2026-01-15T07:39:00Z</dcterms:created>
  <dcterms:modified xsi:type="dcterms:W3CDTF">2026-01-15T07:39:00Z</dcterms:modified>
</cp:coreProperties>
</file>