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70" w:rsidRPr="00BB580E" w:rsidRDefault="00742070" w:rsidP="00742070">
      <w:pPr>
        <w:spacing w:after="0" w:line="276" w:lineRule="auto"/>
        <w:jc w:val="center"/>
        <w:rPr>
          <w:rFonts w:ascii="Cambria" w:hAnsi="Cambria" w:cs="Times New Roman"/>
          <w:b/>
          <w:sz w:val="44"/>
        </w:rPr>
      </w:pPr>
      <w:r w:rsidRPr="00BB580E">
        <w:rPr>
          <w:rFonts w:ascii="Cambria" w:hAnsi="Cambria" w:cs="Times New Roman"/>
          <w:b/>
          <w:sz w:val="44"/>
        </w:rPr>
        <w:t>Steven Truong</w:t>
      </w:r>
    </w:p>
    <w:p w:rsidR="00742070" w:rsidRPr="00BB580E" w:rsidRDefault="00C03682" w:rsidP="00742070">
      <w:pPr>
        <w:spacing w:after="0" w:line="276" w:lineRule="auto"/>
        <w:jc w:val="center"/>
        <w:rPr>
          <w:rFonts w:ascii="Cambria" w:eastAsia="Calibri" w:hAnsi="Cambria" w:cs="Calibri"/>
          <w:color w:val="000000"/>
        </w:rPr>
        <w:sectPr w:rsidR="00742070" w:rsidRPr="00BB580E" w:rsidSect="00742070"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  <w:r w:rsidRPr="00BB580E">
        <w:rPr>
          <w:rFonts w:ascii="Cambria" w:eastAsia="Calibri" w:hAnsi="Cambria" w:cs="Calibri"/>
          <w:noProof/>
          <w:color w:val="000000"/>
          <w:lang w:val="fr-CA" w:eastAsia="zh-CN"/>
        </w:rPr>
        <w:drawing>
          <wp:anchor distT="0" distB="0" distL="114300" distR="114300" simplePos="0" relativeHeight="251659264" behindDoc="0" locked="0" layoutInCell="1" allowOverlap="1" wp14:anchorId="3F0AEC4A" wp14:editId="2117B92A">
            <wp:simplePos x="0" y="0"/>
            <wp:positionH relativeFrom="column">
              <wp:posOffset>3857625</wp:posOffset>
            </wp:positionH>
            <wp:positionV relativeFrom="paragraph">
              <wp:posOffset>12700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0288" behindDoc="0" locked="0" layoutInCell="1" allowOverlap="1" wp14:anchorId="2627316A" wp14:editId="489F68FA">
            <wp:simplePos x="0" y="0"/>
            <wp:positionH relativeFrom="column">
              <wp:posOffset>2688590</wp:posOffset>
            </wp:positionH>
            <wp:positionV relativeFrom="paragraph">
              <wp:posOffset>12700</wp:posOffset>
            </wp:positionV>
            <wp:extent cx="142157" cy="142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5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070" w:rsidRPr="00BB580E">
        <w:rPr>
          <w:rFonts w:ascii="Cambria" w:hAnsi="Cambria" w:cs="Times New Roman"/>
          <w:noProof/>
          <w:lang w:val="fr-CA" w:eastAsia="zh-CN"/>
        </w:rPr>
        <w:drawing>
          <wp:anchor distT="0" distB="0" distL="114300" distR="114300" simplePos="0" relativeHeight="251661312" behindDoc="0" locked="0" layoutInCell="1" allowOverlap="1" wp14:anchorId="268B24E0" wp14:editId="431267FD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42070" w:rsidRPr="00BB580E">
          <w:rPr>
            <w:rStyle w:val="Hyperlink"/>
            <w:rFonts w:ascii="Cambria" w:hAnsi="Cambria" w:cs="Times New Roman"/>
          </w:rPr>
          <w:t>steven.truong@polymtl.ca</w:t>
        </w:r>
      </w:hyperlink>
      <w:r w:rsidR="00742070" w:rsidRPr="00BB580E">
        <w:rPr>
          <w:rFonts w:ascii="Cambria" w:hAnsi="Cambria" w:cs="Times New Roman"/>
        </w:rPr>
        <w:t xml:space="preserve"> |      514-730-0678 |       </w:t>
      </w:r>
      <w:hyperlink r:id="rId9" w:history="1">
        <w:r w:rsidR="00742070" w:rsidRPr="00344EA9">
          <w:rPr>
            <w:rStyle w:val="Hyperlink"/>
            <w:rFonts w:ascii="Cambria" w:eastAsia="Calibri" w:hAnsi="Cambria" w:cs="Calibri"/>
          </w:rPr>
          <w:t>Truong-Steven</w:t>
        </w:r>
      </w:hyperlink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</w:rPr>
      </w:pPr>
      <w:r w:rsidRPr="00BB580E">
        <w:rPr>
          <w:rFonts w:ascii="Cambria" w:hAnsi="Cambria" w:cs="Times New Roman"/>
          <w:b/>
          <w:sz w:val="24"/>
        </w:rPr>
        <w:t>SOMMAIRE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eastAsiaTheme="minorHAnsi" w:hAnsi="Cambria"/>
          <w:color w:val="000000"/>
          <w:sz w:val="22"/>
          <w:szCs w:val="22"/>
          <w:lang w:eastAsia="en-US"/>
        </w:rPr>
      </w:pP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Excellente compréhension des </w:t>
      </w:r>
      <w:r w:rsidRPr="00BB580E">
        <w:rPr>
          <w:rFonts w:ascii="Cambria" w:eastAsiaTheme="minorHAnsi" w:hAnsi="Cambria"/>
          <w:color w:val="000000"/>
          <w:sz w:val="22"/>
          <w:szCs w:val="22"/>
          <w:u w:val="single"/>
          <w:lang w:eastAsia="en-US"/>
        </w:rPr>
        <w:t>structures de données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, </w:t>
      </w:r>
      <w:r w:rsidRPr="00BB580E">
        <w:rPr>
          <w:rFonts w:ascii="Cambria" w:eastAsiaTheme="minorHAnsi" w:hAnsi="Cambria"/>
          <w:color w:val="000000"/>
          <w:sz w:val="22"/>
          <w:szCs w:val="22"/>
          <w:u w:val="single"/>
          <w:lang w:eastAsia="en-US"/>
        </w:rPr>
        <w:t>algorithmes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Très bonne expérience avec les langages de programmation </w:t>
      </w:r>
      <w:r w:rsidRPr="00BB580E">
        <w:rPr>
          <w:rFonts w:ascii="Cambria" w:eastAsiaTheme="minorHAnsi" w:hAnsi="Cambria"/>
          <w:i/>
          <w:color w:val="000000"/>
          <w:sz w:val="22"/>
          <w:szCs w:val="22"/>
          <w:u w:val="single"/>
          <w:lang w:eastAsia="en-US"/>
        </w:rPr>
        <w:t>C++</w:t>
      </w:r>
      <w:r w:rsidRPr="00BB580E">
        <w:rPr>
          <w:rFonts w:ascii="Cambria" w:eastAsiaTheme="minorHAnsi" w:hAnsi="Cambria"/>
          <w:color w:val="000000"/>
          <w:sz w:val="22"/>
          <w:szCs w:val="22"/>
          <w:lang w:eastAsia="en-US"/>
        </w:rPr>
        <w:t xml:space="preserve"> et </w:t>
      </w:r>
      <w:r w:rsidRPr="00BB580E">
        <w:rPr>
          <w:rFonts w:ascii="Cambria" w:eastAsiaTheme="minorHAnsi" w:hAnsi="Cambria"/>
          <w:i/>
          <w:color w:val="000000"/>
          <w:sz w:val="22"/>
          <w:szCs w:val="22"/>
          <w:u w:val="single"/>
          <w:lang w:eastAsia="en-US"/>
        </w:rPr>
        <w:t>Java</w:t>
      </w:r>
      <w:r w:rsidR="004A5853">
        <w:rPr>
          <w:rFonts w:ascii="Cambria" w:eastAsiaTheme="minorHAnsi" w:hAnsi="Cambria"/>
          <w:color w:val="000000"/>
          <w:sz w:val="22"/>
          <w:szCs w:val="22"/>
          <w:lang w:eastAsia="en-US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Très bonne expérience en travail en équipe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FORMATION</w:t>
      </w:r>
    </w:p>
    <w:p w:rsidR="00742070" w:rsidRPr="00BB580E" w:rsidRDefault="00742070" w:rsidP="00742070">
      <w:pPr>
        <w:spacing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Baccalauréat en génie informatique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Polytechnique Montréal</w:t>
      </w:r>
      <w:r w:rsidRPr="00BB580E">
        <w:rPr>
          <w:rFonts w:ascii="Cambria" w:hAnsi="Cambria" w:cs="Times New Roman"/>
          <w:lang w:val="fr-CA"/>
        </w:rPr>
        <w:br/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2336" behindDoc="0" locked="0" layoutInCell="1" allowOverlap="1" wp14:anchorId="342C1ABF" wp14:editId="1B0ACFF4">
            <wp:simplePos x="0" y="0"/>
            <wp:positionH relativeFrom="column">
              <wp:posOffset>380365</wp:posOffset>
            </wp:positionH>
            <wp:positionV relativeFrom="paragraph">
              <wp:posOffset>31560</wp:posOffset>
            </wp:positionV>
            <wp:extent cx="125730" cy="125730"/>
            <wp:effectExtent l="0" t="0" r="7620" b="762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Janvier 2016 – Mai 2020 (attendu)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lang w:val="fr-CA"/>
        </w:rPr>
        <w:t>56 crédits obtenus, 68 d’ici la fin de la session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EXPÉRIENCE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lang w:val="fr-CA"/>
        </w:rPr>
        <w:t>Intégrateur spécialiste COOP, CAE</w:t>
      </w:r>
      <w:r w:rsidRPr="00BB580E">
        <w:rPr>
          <w:rFonts w:ascii="Cambria" w:hAnsi="Cambria" w:cs="Times New Roman"/>
          <w:b/>
          <w:lang w:val="fr-CA"/>
        </w:rPr>
        <w:br/>
      </w:r>
      <w:r w:rsidRPr="00BB580E">
        <w:rPr>
          <w:rFonts w:ascii="Cambria" w:hAnsi="Cambria" w:cs="Times New Roman"/>
          <w:lang w:val="fr-CA"/>
        </w:rPr>
        <w:t>Mise à jour d’un simulateur d’avion</w:t>
      </w:r>
    </w:p>
    <w:p w:rsidR="00742070" w:rsidRPr="00BB580E" w:rsidRDefault="00742070" w:rsidP="00742070">
      <w:pPr>
        <w:spacing w:after="0" w:line="276" w:lineRule="auto"/>
        <w:jc w:val="right"/>
        <w:rPr>
          <w:rFonts w:ascii="Cambria" w:hAnsi="Cambria" w:cs="Times New Roman"/>
          <w:b/>
          <w:lang w:val="fr-CA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num="2" w:space="708"/>
          <w:docGrid w:linePitch="360"/>
        </w:sectPr>
      </w:pPr>
      <w:r w:rsidRPr="00BB580E">
        <w:rPr>
          <w:rFonts w:ascii="Cambria" w:hAnsi="Cambria" w:cs="Times New Roman"/>
          <w:b/>
          <w:noProof/>
          <w:lang w:val="fr-CA" w:eastAsia="zh-CN"/>
        </w:rPr>
        <w:drawing>
          <wp:anchor distT="0" distB="0" distL="114300" distR="114300" simplePos="0" relativeHeight="251663360" behindDoc="0" locked="0" layoutInCell="1" allowOverlap="1" wp14:anchorId="08D890D2" wp14:editId="77387F35">
            <wp:simplePos x="0" y="0"/>
            <wp:positionH relativeFrom="column">
              <wp:posOffset>1369695</wp:posOffset>
            </wp:positionH>
            <wp:positionV relativeFrom="paragraph">
              <wp:posOffset>24765</wp:posOffset>
            </wp:positionV>
            <wp:extent cx="125730" cy="125730"/>
            <wp:effectExtent l="0" t="0" r="7620" b="762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_font_awesom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80E">
        <w:rPr>
          <w:rFonts w:ascii="Cambria" w:hAnsi="Cambria" w:cs="Times New Roman"/>
          <w:b/>
          <w:lang w:val="fr-CA"/>
        </w:rPr>
        <w:t>Mai 2018 – Présent</w:t>
      </w:r>
      <w:r w:rsidRPr="00BB580E">
        <w:rPr>
          <w:rFonts w:ascii="Cambria" w:hAnsi="Cambria" w:cs="Times New Roman"/>
          <w:b/>
          <w:lang w:val="fr-CA"/>
        </w:rPr>
        <w:br/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Ajouter les nouvelles fonctionnalités dans le code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M’adapter rapidement aux technologies internes pour le fonctionnement du simulateur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Travailler en </w:t>
      </w:r>
      <w:r w:rsidRPr="00BB580E">
        <w:rPr>
          <w:rFonts w:ascii="Cambria" w:hAnsi="Cambria"/>
          <w:sz w:val="22"/>
          <w:szCs w:val="22"/>
          <w:u w:val="single"/>
        </w:rPr>
        <w:t>équipe</w:t>
      </w:r>
      <w:r w:rsidRPr="00BB580E">
        <w:rPr>
          <w:rFonts w:ascii="Cambria" w:hAnsi="Cambria"/>
          <w:sz w:val="22"/>
          <w:szCs w:val="22"/>
        </w:rPr>
        <w:t xml:space="preserve"> avec une approche </w:t>
      </w:r>
      <w:r w:rsidRPr="00BB580E">
        <w:rPr>
          <w:rFonts w:ascii="Cambria" w:hAnsi="Cambria"/>
          <w:i/>
          <w:sz w:val="22"/>
          <w:szCs w:val="22"/>
        </w:rPr>
        <w:t>Agile</w:t>
      </w:r>
      <w:r w:rsidRPr="00BB580E">
        <w:rPr>
          <w:rFonts w:ascii="Cambria" w:hAnsi="Cambria"/>
          <w:sz w:val="22"/>
          <w:szCs w:val="22"/>
        </w:rPr>
        <w:t xml:space="preserve"> tout en démontrant de </w:t>
      </w:r>
      <w:r w:rsidRPr="00BB580E">
        <w:rPr>
          <w:rFonts w:ascii="Cambria" w:hAnsi="Cambria"/>
          <w:sz w:val="22"/>
          <w:szCs w:val="22"/>
          <w:u w:val="single"/>
        </w:rPr>
        <w:t>l’autonomie</w:t>
      </w:r>
      <w:r w:rsidRPr="00BB580E">
        <w:rPr>
          <w:rFonts w:ascii="Cambria" w:hAnsi="Cambria"/>
          <w:sz w:val="22"/>
          <w:szCs w:val="22"/>
        </w:rPr>
        <w:t>.</w:t>
      </w:r>
    </w:p>
    <w:p w:rsidR="00742070" w:rsidRPr="00BB580E" w:rsidRDefault="00E4580B" w:rsidP="00742070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Proje</w:t>
      </w:r>
      <w:r w:rsidR="00742070" w:rsidRPr="00BB580E">
        <w:rPr>
          <w:rFonts w:ascii="Cambria" w:hAnsi="Cambria"/>
          <w:lang w:val="fr-CA"/>
        </w:rPr>
        <w:t>t One Spark (Capteur sonore)</w:t>
      </w:r>
    </w:p>
    <w:p w:rsidR="00742070" w:rsidRPr="00BB580E" w:rsidRDefault="00742070" w:rsidP="0074207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Développer un capteur sonore avec la technologie d’Arduino en C</w:t>
      </w:r>
      <w:r w:rsidR="004A5853">
        <w:rPr>
          <w:rFonts w:ascii="Cambria" w:hAnsi="Cambria"/>
          <w:sz w:val="22"/>
          <w:szCs w:val="22"/>
        </w:rPr>
        <w:t>.</w:t>
      </w:r>
    </w:p>
    <w:p w:rsidR="00742070" w:rsidRPr="00BB580E" w:rsidRDefault="003F1CE0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Écrire la documentation du projet </w:t>
      </w:r>
      <w:bookmarkStart w:id="0" w:name="_GoBack"/>
      <w:bookmarkEnd w:id="0"/>
    </w:p>
    <w:p w:rsidR="00DC5BDE" w:rsidRPr="00BB580E" w:rsidRDefault="00DC5BDE" w:rsidP="00742070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Gérer une équipe de stagiaire en attribuant à chacun un rôle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BB580E" w:rsidRDefault="00D77801" w:rsidP="00D77801">
      <w:pPr>
        <w:spacing w:after="0" w:line="276" w:lineRule="auto"/>
        <w:rPr>
          <w:rFonts w:ascii="Cambria" w:hAnsi="Cambria"/>
          <w:lang w:val="fr-CA"/>
        </w:rPr>
      </w:pPr>
      <w:r w:rsidRPr="00BB580E">
        <w:rPr>
          <w:rFonts w:ascii="Cambria" w:hAnsi="Cambria"/>
          <w:lang w:val="fr-CA"/>
        </w:rPr>
        <w:t>Crypter/Décrypter un fichier</w:t>
      </w:r>
    </w:p>
    <w:p w:rsidR="00D77801" w:rsidRPr="00BB580E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Écrire un programme de cryptage/décryptage en utilisant l’algorithme de chiffrement </w:t>
      </w:r>
      <w:r w:rsidRPr="00BB580E">
        <w:rPr>
          <w:rFonts w:ascii="Cambria" w:hAnsi="Cambria"/>
          <w:sz w:val="22"/>
          <w:szCs w:val="22"/>
          <w:u w:val="single"/>
        </w:rPr>
        <w:t>AES</w:t>
      </w:r>
      <w:r w:rsidR="004A5853">
        <w:rPr>
          <w:rFonts w:ascii="Cambria" w:hAnsi="Cambria"/>
          <w:sz w:val="22"/>
          <w:szCs w:val="22"/>
        </w:rPr>
        <w:t>.</w:t>
      </w:r>
    </w:p>
    <w:p w:rsidR="00D77801" w:rsidRPr="00BB580E" w:rsidRDefault="00D77801" w:rsidP="00D77801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Assurer </w:t>
      </w:r>
      <w:r w:rsidRPr="00BB580E">
        <w:rPr>
          <w:rFonts w:ascii="Cambria" w:hAnsi="Cambria"/>
          <w:sz w:val="22"/>
          <w:szCs w:val="22"/>
          <w:u w:val="single"/>
        </w:rPr>
        <w:t>l’efficacité</w:t>
      </w:r>
      <w:r w:rsidRPr="00BB580E">
        <w:rPr>
          <w:rFonts w:ascii="Cambria" w:hAnsi="Cambria"/>
          <w:sz w:val="22"/>
          <w:szCs w:val="22"/>
        </w:rPr>
        <w:t xml:space="preserve">, la </w:t>
      </w:r>
      <w:r w:rsidRPr="00BB580E">
        <w:rPr>
          <w:rFonts w:ascii="Cambria" w:hAnsi="Cambria"/>
          <w:sz w:val="22"/>
          <w:szCs w:val="22"/>
          <w:u w:val="single"/>
        </w:rPr>
        <w:t>flexibilité</w:t>
      </w:r>
      <w:r w:rsidRPr="00BB580E">
        <w:rPr>
          <w:rFonts w:ascii="Cambria" w:hAnsi="Cambria"/>
          <w:sz w:val="22"/>
          <w:szCs w:val="22"/>
        </w:rPr>
        <w:t xml:space="preserve">, la </w:t>
      </w:r>
      <w:r w:rsidRPr="00BB580E">
        <w:rPr>
          <w:rFonts w:ascii="Cambria" w:hAnsi="Cambria"/>
          <w:sz w:val="22"/>
          <w:szCs w:val="22"/>
          <w:u w:val="single"/>
        </w:rPr>
        <w:t>portabilité</w:t>
      </w:r>
      <w:r w:rsidRPr="00BB580E">
        <w:rPr>
          <w:rFonts w:ascii="Cambria" w:hAnsi="Cambria"/>
          <w:sz w:val="22"/>
          <w:szCs w:val="22"/>
        </w:rPr>
        <w:t xml:space="preserve"> et la </w:t>
      </w:r>
      <w:r w:rsidRPr="00BB580E">
        <w:rPr>
          <w:rFonts w:ascii="Cambria" w:hAnsi="Cambria"/>
          <w:sz w:val="22"/>
          <w:szCs w:val="22"/>
          <w:u w:val="single"/>
        </w:rPr>
        <w:t>lisibilité</w:t>
      </w:r>
      <w:r w:rsidRPr="00BB580E">
        <w:rPr>
          <w:rFonts w:ascii="Cambria" w:hAnsi="Cambria"/>
          <w:sz w:val="22"/>
          <w:szCs w:val="22"/>
        </w:rPr>
        <w:t xml:space="preserve"> du programme.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PROJETS ET COMPÉTITIONS</w:t>
      </w:r>
    </w:p>
    <w:p w:rsidR="00742070" w:rsidRPr="00BB580E" w:rsidRDefault="00E4580B" w:rsidP="00742070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Projet intégrateur de 2</w:t>
      </w:r>
      <w:r w:rsidRPr="00BB580E">
        <w:rPr>
          <w:rFonts w:ascii="Cambria" w:hAnsi="Cambria" w:cs="Times New Roman"/>
          <w:b/>
          <w:bCs/>
          <w:vertAlign w:val="superscript"/>
          <w:lang w:val="fr-CA"/>
        </w:rPr>
        <w:t>e</w:t>
      </w:r>
      <w:r w:rsidRPr="00BB580E">
        <w:rPr>
          <w:rFonts w:ascii="Cambria" w:hAnsi="Cambria" w:cs="Times New Roman"/>
          <w:b/>
          <w:bCs/>
          <w:lang w:val="fr-CA"/>
        </w:rPr>
        <w:t xml:space="preserve"> année : Développer une application web (2018)</w:t>
      </w:r>
    </w:p>
    <w:p w:rsidR="00742070" w:rsidRPr="00BB580E" w:rsidRDefault="00E4580B" w:rsidP="00742070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BB580E">
        <w:rPr>
          <w:rFonts w:ascii="Cambria" w:hAnsi="Cambria"/>
          <w:bCs/>
          <w:sz w:val="22"/>
          <w:szCs w:val="22"/>
        </w:rPr>
        <w:t xml:space="preserve">Développer ces applications </w:t>
      </w:r>
      <w:r w:rsidRPr="00BB580E">
        <w:rPr>
          <w:rFonts w:ascii="Cambria" w:hAnsi="Cambria"/>
          <w:sz w:val="22"/>
          <w:szCs w:val="22"/>
        </w:rPr>
        <w:t>avec Angular, Express, MongoDB, Node, Three et Typescript</w:t>
      </w:r>
      <w:r w:rsidR="004A5853">
        <w:rPr>
          <w:rFonts w:ascii="Cambria" w:hAnsi="Cambria"/>
          <w:sz w:val="22"/>
          <w:szCs w:val="22"/>
        </w:rPr>
        <w:t>.</w:t>
      </w:r>
    </w:p>
    <w:p w:rsidR="00E4580B" w:rsidRPr="00BB580E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Respecter les principes </w:t>
      </w:r>
      <w:r w:rsidRPr="004A5853">
        <w:rPr>
          <w:rFonts w:ascii="Cambria" w:hAnsi="Cambria"/>
          <w:sz w:val="22"/>
          <w:szCs w:val="22"/>
          <w:u w:val="single"/>
        </w:rPr>
        <w:t>d’assurance qualité</w:t>
      </w:r>
      <w:r w:rsidRPr="00BB580E">
        <w:rPr>
          <w:rFonts w:ascii="Cambria" w:hAnsi="Cambria"/>
          <w:sz w:val="22"/>
          <w:szCs w:val="22"/>
        </w:rPr>
        <w:t xml:space="preserve"> et de </w:t>
      </w:r>
      <w:r w:rsidRPr="004A5853">
        <w:rPr>
          <w:rFonts w:ascii="Cambria" w:hAnsi="Cambria"/>
          <w:sz w:val="22"/>
          <w:szCs w:val="22"/>
          <w:u w:val="single"/>
        </w:rPr>
        <w:t>TDD</w:t>
      </w:r>
      <w:r w:rsidRPr="00BB580E">
        <w:rPr>
          <w:rFonts w:ascii="Cambria" w:hAnsi="Cambria"/>
          <w:sz w:val="22"/>
          <w:szCs w:val="22"/>
        </w:rPr>
        <w:t xml:space="preserve"> (Test-driven </w:t>
      </w:r>
      <w:r w:rsidR="004A5853">
        <w:rPr>
          <w:rFonts w:ascii="Cambria" w:hAnsi="Cambria"/>
          <w:sz w:val="22"/>
          <w:szCs w:val="22"/>
        </w:rPr>
        <w:t>development).</w:t>
      </w:r>
    </w:p>
    <w:p w:rsidR="00E4580B" w:rsidRPr="00BB580E" w:rsidRDefault="00E4580B" w:rsidP="00E4580B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 xml:space="preserve">Faire la conception </w:t>
      </w:r>
      <w:r w:rsidRPr="00BB580E">
        <w:rPr>
          <w:rFonts w:ascii="Cambria" w:hAnsi="Cambria" w:cstheme="minorHAnsi"/>
          <w:bCs/>
          <w:sz w:val="22"/>
          <w:szCs w:val="22"/>
        </w:rPr>
        <w:t>d’une architecture logicielle adéquate, maintenable et extensible.</w:t>
      </w:r>
    </w:p>
    <w:p w:rsidR="00742070" w:rsidRPr="00BB580E" w:rsidRDefault="00742070" w:rsidP="00742070">
      <w:pPr>
        <w:spacing w:after="0" w:line="276" w:lineRule="auto"/>
        <w:rPr>
          <w:rFonts w:ascii="Cambria" w:hAnsi="Cambria" w:cs="Times New Roman"/>
          <w:b/>
          <w:lang w:val="fr-CA"/>
        </w:rPr>
      </w:pPr>
      <w:r w:rsidRPr="00BB580E">
        <w:rPr>
          <w:rFonts w:ascii="Cambria" w:hAnsi="Cambria" w:cs="Times New Roman"/>
          <w:b/>
          <w:bCs/>
          <w:lang w:val="fr-CA"/>
        </w:rPr>
        <w:t>LH Games 2017</w:t>
      </w:r>
    </w:p>
    <w:p w:rsidR="00742070" w:rsidRPr="00BB580E" w:rsidRDefault="00742070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BB580E">
        <w:rPr>
          <w:rFonts w:ascii="Cambria" w:hAnsi="Cambria"/>
          <w:sz w:val="22"/>
          <w:szCs w:val="22"/>
          <w:lang w:val="fr-CA"/>
        </w:rPr>
        <w:t xml:space="preserve">Implémenter </w:t>
      </w:r>
      <w:r w:rsidR="00282AE9" w:rsidRPr="00BB580E">
        <w:rPr>
          <w:rFonts w:ascii="Cambria" w:hAnsi="Cambria"/>
          <w:sz w:val="22"/>
          <w:szCs w:val="22"/>
          <w:lang w:val="fr-CA"/>
        </w:rPr>
        <w:t xml:space="preserve">un </w:t>
      </w:r>
      <w:r w:rsidR="00282AE9" w:rsidRPr="00AC6089">
        <w:rPr>
          <w:rFonts w:ascii="Cambria" w:hAnsi="Cambria"/>
          <w:sz w:val="22"/>
          <w:szCs w:val="22"/>
          <w:u w:val="single"/>
          <w:lang w:val="fr-CA"/>
        </w:rPr>
        <w:t>algorithme</w:t>
      </w:r>
      <w:r w:rsidRPr="00AC6089">
        <w:rPr>
          <w:rFonts w:ascii="Cambria" w:hAnsi="Cambria"/>
          <w:sz w:val="22"/>
          <w:szCs w:val="22"/>
          <w:u w:val="single"/>
          <w:lang w:val="fr-CA"/>
        </w:rPr>
        <w:t xml:space="preserve"> </w:t>
      </w:r>
      <w:r w:rsidR="00AC6089" w:rsidRPr="00AC6089">
        <w:rPr>
          <w:rFonts w:ascii="Cambria" w:hAnsi="Cambria"/>
          <w:sz w:val="22"/>
          <w:szCs w:val="22"/>
          <w:u w:val="single"/>
          <w:lang w:val="fr-CA"/>
        </w:rPr>
        <w:t>intelligent</w:t>
      </w:r>
      <w:r w:rsidR="00AC6089">
        <w:rPr>
          <w:rFonts w:ascii="Cambria" w:hAnsi="Cambria"/>
          <w:sz w:val="22"/>
          <w:szCs w:val="22"/>
          <w:lang w:val="fr-CA"/>
        </w:rPr>
        <w:t xml:space="preserve"> </w:t>
      </w:r>
      <w:r w:rsidRPr="00BB580E">
        <w:rPr>
          <w:rFonts w:ascii="Cambria" w:hAnsi="Cambria"/>
          <w:sz w:val="22"/>
          <w:szCs w:val="22"/>
          <w:lang w:val="fr-CA"/>
        </w:rPr>
        <w:t>qui sera en mesure de jouer à un jeu donné.</w:t>
      </w:r>
    </w:p>
    <w:p w:rsidR="00742070" w:rsidRDefault="00B60221" w:rsidP="00742070">
      <w:pPr>
        <w:pStyle w:val="Defaul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  <w:lang w:val="fr-CA"/>
        </w:rPr>
      </w:pPr>
      <w:r w:rsidRPr="00BB580E">
        <w:rPr>
          <w:rFonts w:ascii="Cambria" w:hAnsi="Cambria"/>
          <w:sz w:val="22"/>
          <w:szCs w:val="22"/>
          <w:lang w:val="fr-CA"/>
        </w:rPr>
        <w:t>Progra</w:t>
      </w:r>
      <w:r w:rsidR="00BB580E">
        <w:rPr>
          <w:rFonts w:ascii="Cambria" w:hAnsi="Cambria"/>
          <w:sz w:val="22"/>
          <w:szCs w:val="22"/>
          <w:lang w:val="fr-CA"/>
        </w:rPr>
        <w:t xml:space="preserve">mmer ces fonctionnalités en </w:t>
      </w:r>
      <w:r w:rsidR="00BB580E" w:rsidRPr="00BB580E">
        <w:rPr>
          <w:rFonts w:ascii="Cambria" w:hAnsi="Cambria"/>
          <w:i/>
          <w:sz w:val="22"/>
          <w:szCs w:val="22"/>
          <w:lang w:val="fr-CA"/>
        </w:rPr>
        <w:t>Python</w:t>
      </w:r>
      <w:r w:rsidR="00BB580E">
        <w:rPr>
          <w:rFonts w:ascii="Cambria" w:hAnsi="Cambria"/>
          <w:sz w:val="22"/>
          <w:szCs w:val="22"/>
          <w:lang w:val="fr-CA"/>
        </w:rPr>
        <w:t>.</w:t>
      </w:r>
    </w:p>
    <w:p w:rsidR="00873BE1" w:rsidRPr="00544184" w:rsidRDefault="00873BE1" w:rsidP="00873BE1">
      <w:pPr>
        <w:spacing w:after="0" w:line="276" w:lineRule="auto"/>
        <w:rPr>
          <w:rFonts w:ascii="Cambria" w:hAnsi="Cambria" w:cs="Times New Roman"/>
          <w:b/>
          <w:bCs/>
          <w:lang w:val="fr-CA"/>
        </w:rPr>
      </w:pPr>
      <w:r>
        <w:rPr>
          <w:rFonts w:ascii="Cambria" w:hAnsi="Cambria" w:cs="Times New Roman"/>
          <w:b/>
          <w:bCs/>
          <w:lang w:val="fr-CA"/>
        </w:rPr>
        <w:t>Communitech Code To Win</w:t>
      </w:r>
    </w:p>
    <w:p w:rsidR="00873BE1" w:rsidRPr="00544184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44184">
        <w:rPr>
          <w:rFonts w:ascii="Cambria" w:hAnsi="Cambria"/>
          <w:bCs/>
          <w:sz w:val="22"/>
          <w:szCs w:val="22"/>
        </w:rPr>
        <w:t xml:space="preserve">Résoudre des </w:t>
      </w:r>
      <w:r w:rsidRPr="005944AC">
        <w:rPr>
          <w:rFonts w:ascii="Cambria" w:hAnsi="Cambria"/>
          <w:bCs/>
          <w:sz w:val="22"/>
          <w:szCs w:val="22"/>
          <w:u w:val="single"/>
        </w:rPr>
        <w:t>défis de programmation</w:t>
      </w:r>
      <w:r w:rsidRPr="00544184">
        <w:rPr>
          <w:rFonts w:ascii="Cambria" w:hAnsi="Cambria"/>
          <w:bCs/>
          <w:sz w:val="22"/>
          <w:szCs w:val="22"/>
        </w:rPr>
        <w:t xml:space="preserve"> donnés dans un </w:t>
      </w:r>
      <w:r>
        <w:rPr>
          <w:rFonts w:ascii="Cambria" w:hAnsi="Cambria"/>
          <w:bCs/>
          <w:sz w:val="22"/>
          <w:szCs w:val="22"/>
        </w:rPr>
        <w:t>temps</w:t>
      </w:r>
      <w:r w:rsidRPr="00544184">
        <w:rPr>
          <w:rFonts w:ascii="Cambria" w:hAnsi="Cambria"/>
          <w:bCs/>
          <w:sz w:val="22"/>
          <w:szCs w:val="22"/>
        </w:rPr>
        <w:t xml:space="preserve"> limité.</w:t>
      </w:r>
    </w:p>
    <w:p w:rsidR="00873BE1" w:rsidRPr="00873BE1" w:rsidRDefault="00873BE1" w:rsidP="00873BE1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44184">
        <w:rPr>
          <w:rFonts w:ascii="Cambria" w:hAnsi="Cambria"/>
          <w:bCs/>
          <w:sz w:val="22"/>
          <w:szCs w:val="22"/>
        </w:rPr>
        <w:t xml:space="preserve">Construire des algorithmes </w:t>
      </w:r>
      <w:r>
        <w:rPr>
          <w:rFonts w:ascii="Cambria" w:hAnsi="Cambria"/>
          <w:bCs/>
          <w:sz w:val="22"/>
          <w:szCs w:val="22"/>
        </w:rPr>
        <w:t>efficaces qui répondent aux défis.</w:t>
      </w: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16"/>
          <w:lang w:val="fr-CA"/>
        </w:rPr>
      </w:pPr>
    </w:p>
    <w:p w:rsidR="00742070" w:rsidRPr="00BB580E" w:rsidRDefault="00742070" w:rsidP="00742070">
      <w:pPr>
        <w:pBdr>
          <w:bottom w:val="single" w:sz="6" w:space="1" w:color="auto"/>
        </w:pBdr>
        <w:spacing w:after="0" w:line="276" w:lineRule="auto"/>
        <w:rPr>
          <w:rFonts w:ascii="Cambria" w:hAnsi="Cambria" w:cs="Times New Roman"/>
          <w:b/>
          <w:sz w:val="24"/>
          <w:lang w:val="fr-CA"/>
        </w:rPr>
      </w:pPr>
      <w:r w:rsidRPr="00BB580E">
        <w:rPr>
          <w:rFonts w:ascii="Cambria" w:hAnsi="Cambria" w:cs="Times New Roman"/>
          <w:b/>
          <w:sz w:val="24"/>
          <w:lang w:val="fr-CA"/>
        </w:rPr>
        <w:t>CONNAISSANCES INFORMATIQUES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  <w:sectPr w:rsidR="00742070" w:rsidRPr="00BB580E" w:rsidSect="00B93717">
          <w:type w:val="continuous"/>
          <w:pgSz w:w="12240" w:h="15840"/>
          <w:pgMar w:top="992" w:right="1440" w:bottom="992" w:left="1440" w:header="709" w:footer="709" w:gutter="0"/>
          <w:cols w:space="708"/>
          <w:docGrid w:linePitch="360"/>
        </w:sectPr>
      </w:pPr>
    </w:p>
    <w:p w:rsidR="00742070" w:rsidRPr="00BB580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</w:rPr>
        <w:t>C</w:t>
      </w:r>
      <w:r w:rsidRPr="002860B5">
        <w:rPr>
          <w:rFonts w:ascii="Cambria" w:hAnsi="Cambria"/>
          <w:sz w:val="22"/>
          <w:szCs w:val="22"/>
        </w:rPr>
        <w:t>/</w:t>
      </w:r>
      <w:r w:rsidR="00742070" w:rsidRPr="00BB580E">
        <w:rPr>
          <w:rFonts w:ascii="Cambria" w:hAnsi="Cambria"/>
          <w:sz w:val="22"/>
          <w:szCs w:val="22"/>
        </w:rPr>
        <w:t>C++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Java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  <w:u w:val="single"/>
        </w:rPr>
      </w:pPr>
      <w:r w:rsidRPr="00BB580E">
        <w:rPr>
          <w:rFonts w:ascii="Cambria" w:hAnsi="Cambria"/>
          <w:sz w:val="22"/>
          <w:szCs w:val="22"/>
        </w:rPr>
        <w:t>Node.js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HTML/CSS/JS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Angular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MongoDB</w:t>
      </w:r>
    </w:p>
    <w:p w:rsidR="00EF5A6E" w:rsidRDefault="00EF5A6E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PostGreSQL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Git</w:t>
      </w:r>
    </w:p>
    <w:p w:rsidR="00742070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B580E">
        <w:rPr>
          <w:rFonts w:ascii="Cambria" w:hAnsi="Cambria"/>
          <w:sz w:val="22"/>
          <w:szCs w:val="22"/>
        </w:rPr>
        <w:t>Visual Studio</w:t>
      </w:r>
    </w:p>
    <w:p w:rsidR="00675216" w:rsidRPr="00BB580E" w:rsidRDefault="00742070" w:rsidP="00742070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BB580E">
        <w:rPr>
          <w:rFonts w:ascii="Cambria" w:hAnsi="Cambria"/>
          <w:sz w:val="22"/>
          <w:szCs w:val="22"/>
        </w:rPr>
        <w:t>Linux</w:t>
      </w:r>
    </w:p>
    <w:sectPr w:rsidR="00675216" w:rsidRPr="00BB580E" w:rsidSect="00A75D4E">
      <w:type w:val="continuous"/>
      <w:pgSz w:w="12240" w:h="15840"/>
      <w:pgMar w:top="992" w:right="1440" w:bottom="992" w:left="14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661"/>
    <w:multiLevelType w:val="hybridMultilevel"/>
    <w:tmpl w:val="C36CA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745D"/>
    <w:multiLevelType w:val="hybridMultilevel"/>
    <w:tmpl w:val="A6BA9E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2BA6"/>
    <w:multiLevelType w:val="hybridMultilevel"/>
    <w:tmpl w:val="6D70C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5BE"/>
    <w:multiLevelType w:val="hybridMultilevel"/>
    <w:tmpl w:val="E766E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566E"/>
    <w:multiLevelType w:val="hybridMultilevel"/>
    <w:tmpl w:val="090432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1C1E"/>
    <w:multiLevelType w:val="hybridMultilevel"/>
    <w:tmpl w:val="9DEC0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A87"/>
    <w:multiLevelType w:val="hybridMultilevel"/>
    <w:tmpl w:val="C446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E7876"/>
    <w:multiLevelType w:val="hybridMultilevel"/>
    <w:tmpl w:val="4F5C0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0"/>
    <w:rsid w:val="002319CE"/>
    <w:rsid w:val="00282AE9"/>
    <w:rsid w:val="002860B5"/>
    <w:rsid w:val="00344EA9"/>
    <w:rsid w:val="003A23DE"/>
    <w:rsid w:val="003F1CE0"/>
    <w:rsid w:val="004063FB"/>
    <w:rsid w:val="004A5853"/>
    <w:rsid w:val="00742070"/>
    <w:rsid w:val="00873BE1"/>
    <w:rsid w:val="00AC6089"/>
    <w:rsid w:val="00B60221"/>
    <w:rsid w:val="00B748D1"/>
    <w:rsid w:val="00BB580E"/>
    <w:rsid w:val="00C03682"/>
    <w:rsid w:val="00C51510"/>
    <w:rsid w:val="00C73DEB"/>
    <w:rsid w:val="00D77801"/>
    <w:rsid w:val="00DC5BDE"/>
    <w:rsid w:val="00E4580B"/>
    <w:rsid w:val="00EF5A6E"/>
    <w:rsid w:val="00F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A8E3"/>
  <w15:chartTrackingRefBased/>
  <w15:docId w15:val="{C61E803F-F574-4F83-97BC-37C548B6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Default">
    <w:name w:val="Default"/>
    <w:rsid w:val="007420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Steven1</dc:creator>
  <cp:keywords/>
  <dc:description/>
  <cp:lastModifiedBy>Steven1</cp:lastModifiedBy>
  <cp:revision>13</cp:revision>
  <cp:lastPrinted>2018-11-07T05:08:00Z</cp:lastPrinted>
  <dcterms:created xsi:type="dcterms:W3CDTF">2018-11-07T01:53:00Z</dcterms:created>
  <dcterms:modified xsi:type="dcterms:W3CDTF">2018-11-07T05:17:00Z</dcterms:modified>
</cp:coreProperties>
</file>