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center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 xml:space="preserve">, паспорт серии </w:t>
      </w:r>
      <w:r>
        <w:rPr>
          <w:sz w:val="26"/>
          <w:szCs w:val="26"/>
        </w:rPr>
        <w:t>5656</w:t>
      </w:r>
      <w:r>
        <w:rPr>
          <w:sz w:val="26"/>
          <w:szCs w:val="26"/>
        </w:rPr>
        <w:t xml:space="preserve"> номер </w:t>
      </w:r>
      <w:r>
        <w:rPr>
          <w:sz w:val="26"/>
          <w:szCs w:val="26"/>
        </w:rPr>
        <w:t>5656565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{$PASSPORT_DATE} Рузаевским отделом ГРОВД по Республике Мордовия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</w:rPr>
        <w:t>130-090</w:t>
      </w:r>
      <w:r>
        <w:rPr>
          <w:sz w:val="26"/>
          <w:szCs w:val="26"/>
        </w:rPr>
        <w:t xml:space="preserve">, проживающий по адресу: </w:t>
      </w:r>
      <w:r>
        <w:rPr>
          <w:sz w:val="26"/>
          <w:szCs w:val="26"/>
        </w:rPr>
        <w:t>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 xml:space="preserve">, являясь законным представителем </w:t>
      </w:r>
      <w:r>
        <w:rPr>
          <w:sz w:val="26"/>
          <w:szCs w:val="26"/>
        </w:rPr>
        <w:t>Объедкина Полина Алексеевна c</w:t>
      </w:r>
      <w:r>
        <w:rPr>
          <w:sz w:val="26"/>
          <w:szCs w:val="26"/>
        </w:rPr>
        <w:t xml:space="preserve">видетельство о рождении___________, выданное________________________________ 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>(серия, номер)                                                        (кем и когда)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>проживающего по адресу ____________________________________________________,</w:t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 xml:space="preserve">дата рождения </w:t>
      </w:r>
      <w:r>
        <w:rPr>
          <w:sz w:val="26"/>
          <w:szCs w:val="26"/>
        </w:rPr>
        <w:t>1585699200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Дата</w:t>
      </w:r>
      <w:r>
        <w:rPr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21.04.2020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289</Words>
  <Characters>2305</Characters>
  <CharactersWithSpaces>2688</CharactersWithSpaces>
  <Paragraphs>23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2020-04-16T23:15:17Z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