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/>
      </w:pPr>
      <w:r>
        <w:rPr>
          <w:sz w:val="24"/>
          <w:szCs w:val="24"/>
        </w:rPr>
        <w:t xml:space="preserve">Я, </w:t>
      </w:r>
      <w:r>
        <w:rPr>
          <w:sz w:val="24"/>
          <w:szCs w:val="24"/>
          <w:u w:val="single"/>
        </w:rPr>
        <w:t>Объедкин Алексей Валерьевич</w:t>
      </w:r>
      <w:r>
        <w:rPr>
          <w:sz w:val="24"/>
          <w:szCs w:val="24"/>
        </w:rPr>
        <w:t xml:space="preserve">, паспорт серии </w:t>
      </w:r>
      <w:r>
        <w:rPr>
          <w:sz w:val="24"/>
          <w:szCs w:val="24"/>
          <w:u w:val="single"/>
        </w:rPr>
        <w:t>5656</w:t>
      </w:r>
      <w:r>
        <w:rPr>
          <w:sz w:val="24"/>
          <w:szCs w:val="24"/>
        </w:rPr>
        <w:t xml:space="preserve"> номер </w:t>
      </w:r>
      <w:r>
        <w:rPr>
          <w:sz w:val="24"/>
          <w:szCs w:val="24"/>
          <w:u w:val="single"/>
        </w:rPr>
        <w:t>5656565</w:t>
      </w:r>
      <w:r>
        <w:rPr>
          <w:sz w:val="24"/>
          <w:szCs w:val="24"/>
        </w:rPr>
        <w:t xml:space="preserve">, выдан </w:t>
      </w:r>
      <w:r>
        <w:rPr>
          <w:sz w:val="24"/>
          <w:szCs w:val="24"/>
          <w:u w:val="single"/>
        </w:rPr>
        <w:t>1585785600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Рузаевским отделом ГРОВД по Республике Мордовия</w:t>
      </w:r>
      <w:r>
        <w:rPr>
          <w:sz w:val="24"/>
          <w:szCs w:val="24"/>
        </w:rPr>
        <w:t xml:space="preserve">, код подразделения </w:t>
      </w:r>
      <w:r>
        <w:rPr>
          <w:sz w:val="24"/>
          <w:szCs w:val="24"/>
          <w:u w:val="single"/>
        </w:rPr>
        <w:t>130-090</w:t>
      </w:r>
      <w:r>
        <w:rPr>
          <w:sz w:val="24"/>
          <w:szCs w:val="24"/>
        </w:rPr>
        <w:t xml:space="preserve">, проживающий по адресу: </w:t>
      </w:r>
      <w:r>
        <w:rPr>
          <w:sz w:val="24"/>
          <w:szCs w:val="24"/>
          <w:u w:val="single"/>
        </w:rPr>
        <w:t>Республика Мордовия</w:t>
      </w:r>
      <w:r>
        <w:rPr>
          <w:sz w:val="24"/>
          <w:szCs w:val="24"/>
        </w:rPr>
        <w:t xml:space="preserve">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</w:rPr>
        <w:t xml:space="preserve"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</w:t>
      </w:r>
      <w:r>
        <w:rPr>
          <w:sz w:val="24"/>
          <w:szCs w:val="24"/>
          <w:u w:val="single"/>
        </w:rPr>
        <w:t>Макрорегиональный филиал «Центр» ПАО «Ростелеком» на обработку следующих персональных данных</w:t>
      </w:r>
      <w:r>
        <w:rPr>
          <w:sz w:val="24"/>
          <w:szCs w:val="24"/>
        </w:rPr>
        <w:t>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21.04.2020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273</Words>
  <Characters>2099</Characters>
  <CharactersWithSpaces>2348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2020-04-16T22:49:29Z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