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7DE63" w14:textId="2B07AA18" w:rsidR="000E04AA" w:rsidRDefault="003C3804">
      <w:r>
        <w:rPr>
          <w:rFonts w:ascii="Times New Roman"/>
          <w:noProof/>
          <w:sz w:val="20"/>
          <w:lang w:eastAsia="pt-PT"/>
        </w:rPr>
        <w:drawing>
          <wp:inline distT="0" distB="0" distL="0" distR="0" wp14:anchorId="42D46687" wp14:editId="696E17DE">
            <wp:extent cx="1736506" cy="1045273"/>
            <wp:effectExtent l="0" t="0" r="0" b="0"/>
            <wp:docPr id="1" name="image1.png" descr="logo_ise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6506" cy="104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A19">
        <w:t>´</w:t>
      </w:r>
    </w:p>
    <w:p w14:paraId="23E5394B" w14:textId="77777777" w:rsidR="00E43A19" w:rsidRDefault="00E43A19"/>
    <w:p w14:paraId="338EE8F2" w14:textId="07289271" w:rsidR="003C3804" w:rsidRDefault="003C3804" w:rsidP="003C3804">
      <w:pPr>
        <w:pStyle w:val="Cabealho3"/>
        <w:spacing w:line="276" w:lineRule="auto"/>
      </w:pPr>
      <w:bookmarkStart w:id="0" w:name="_Toc134305906"/>
      <w:bookmarkStart w:id="1" w:name="_Toc134308236"/>
      <w:bookmarkStart w:id="2" w:name="_Toc134308341"/>
      <w:bookmarkStart w:id="3" w:name="_Toc134308405"/>
      <w:bookmarkStart w:id="4" w:name="_Toc137468590"/>
      <w:r>
        <w:t>Departamento de Engenharia de Eletrónica e Telecomunicações</w:t>
      </w:r>
      <w:r>
        <w:rPr>
          <w:spacing w:val="-70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 Computadores</w:t>
      </w:r>
      <w:bookmarkEnd w:id="0"/>
      <w:bookmarkEnd w:id="1"/>
      <w:bookmarkEnd w:id="2"/>
      <w:bookmarkEnd w:id="3"/>
      <w:bookmarkEnd w:id="4"/>
    </w:p>
    <w:p w14:paraId="1CB13305" w14:textId="77777777" w:rsidR="00734B87" w:rsidRDefault="00734B87" w:rsidP="003C3804">
      <w:pPr>
        <w:pStyle w:val="Cabealho3"/>
        <w:spacing w:line="276" w:lineRule="auto"/>
      </w:pPr>
    </w:p>
    <w:p w14:paraId="580AFBEE" w14:textId="77777777" w:rsidR="00734B87" w:rsidRDefault="00734B87" w:rsidP="003C3804">
      <w:pPr>
        <w:pStyle w:val="Cabealho3"/>
        <w:spacing w:line="276" w:lineRule="auto"/>
      </w:pPr>
    </w:p>
    <w:p w14:paraId="0C8B690E" w14:textId="77777777" w:rsidR="003C3804" w:rsidRPr="00E35B5A" w:rsidRDefault="003C3804" w:rsidP="003C3804">
      <w:pPr>
        <w:pStyle w:val="Corpodetexto"/>
        <w:spacing w:before="6"/>
        <w:rPr>
          <w:rFonts w:ascii="Calibri Light"/>
          <w:b/>
          <w:bCs/>
          <w:sz w:val="39"/>
        </w:rPr>
      </w:pPr>
    </w:p>
    <w:p w14:paraId="0EF82A70" w14:textId="5DE6D813" w:rsidR="00E43A19" w:rsidRPr="00E35B5A" w:rsidRDefault="003C3804" w:rsidP="00E43A19">
      <w:pPr>
        <w:ind w:left="1122" w:right="1361"/>
        <w:jc w:val="center"/>
        <w:rPr>
          <w:rFonts w:ascii="Calibri Light" w:hAnsi="Calibri Light"/>
          <w:b/>
          <w:bCs/>
          <w:sz w:val="48"/>
          <w:szCs w:val="48"/>
        </w:rPr>
      </w:pPr>
      <w:r w:rsidRPr="00E35B5A">
        <w:rPr>
          <w:rFonts w:ascii="Calibri Light" w:hAnsi="Calibri Light"/>
          <w:b/>
          <w:bCs/>
          <w:sz w:val="48"/>
          <w:szCs w:val="48"/>
        </w:rPr>
        <w:t>Trabalho Prático</w:t>
      </w:r>
      <w:r w:rsidRPr="00E35B5A">
        <w:rPr>
          <w:rFonts w:ascii="Calibri Light" w:hAnsi="Calibri Light"/>
          <w:b/>
          <w:bCs/>
          <w:spacing w:val="-1"/>
          <w:sz w:val="48"/>
          <w:szCs w:val="48"/>
        </w:rPr>
        <w:t xml:space="preserve"> </w:t>
      </w:r>
      <w:r w:rsidRPr="00E35B5A">
        <w:rPr>
          <w:rFonts w:ascii="Calibri Light" w:hAnsi="Calibri Light"/>
          <w:b/>
          <w:bCs/>
          <w:sz w:val="48"/>
          <w:szCs w:val="48"/>
        </w:rPr>
        <w:t>(</w:t>
      </w:r>
      <w:r w:rsidR="00582A85">
        <w:rPr>
          <w:rFonts w:ascii="Calibri Light" w:hAnsi="Calibri Light"/>
          <w:b/>
          <w:bCs/>
          <w:sz w:val="48"/>
          <w:szCs w:val="48"/>
        </w:rPr>
        <w:t>1</w:t>
      </w:r>
      <w:r w:rsidRPr="00E35B5A">
        <w:rPr>
          <w:rFonts w:ascii="Calibri Light" w:hAnsi="Calibri Light"/>
          <w:b/>
          <w:bCs/>
          <w:sz w:val="48"/>
          <w:szCs w:val="48"/>
        </w:rPr>
        <w:t>ª Fase)</w:t>
      </w:r>
    </w:p>
    <w:p w14:paraId="12809EDF" w14:textId="77777777" w:rsidR="008F605C" w:rsidRDefault="008F605C" w:rsidP="008F605C">
      <w:pPr>
        <w:ind w:right="1361"/>
        <w:rPr>
          <w:rFonts w:ascii="Calibri Light" w:hAnsi="Calibri Light"/>
          <w:sz w:val="36"/>
        </w:rPr>
      </w:pPr>
    </w:p>
    <w:p w14:paraId="326390A9" w14:textId="77777777" w:rsidR="008F605C" w:rsidRDefault="008F605C" w:rsidP="008F605C">
      <w:pPr>
        <w:ind w:right="1361"/>
        <w:rPr>
          <w:rFonts w:ascii="Calibri Light" w:hAnsi="Calibri Light"/>
          <w:sz w:val="36"/>
        </w:rPr>
      </w:pPr>
    </w:p>
    <w:p w14:paraId="4D8863B8" w14:textId="77CB53B1" w:rsidR="008F605C" w:rsidRPr="00E35B5A" w:rsidRDefault="004C7E1E" w:rsidP="00D547B3">
      <w:pPr>
        <w:ind w:left="1122" w:right="1361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Grupo 6</w:t>
      </w:r>
      <w:r w:rsidR="008F605C" w:rsidRPr="00E35B5A">
        <w:rPr>
          <w:rFonts w:ascii="Calibri Light" w:hAnsi="Calibri Light"/>
          <w:sz w:val="28"/>
          <w:szCs w:val="28"/>
        </w:rPr>
        <w:t>:</w:t>
      </w:r>
    </w:p>
    <w:p w14:paraId="429E45BD" w14:textId="2F9A4CFD" w:rsidR="00EA6BAF" w:rsidRPr="00E35B5A" w:rsidRDefault="008F605C" w:rsidP="00D547B3">
      <w:pPr>
        <w:ind w:left="1122" w:right="1361"/>
        <w:jc w:val="center"/>
        <w:rPr>
          <w:rFonts w:ascii="Calibri Light" w:hAnsi="Calibri Light"/>
          <w:sz w:val="28"/>
          <w:szCs w:val="28"/>
        </w:rPr>
      </w:pPr>
      <w:r w:rsidRPr="00E35B5A">
        <w:rPr>
          <w:rFonts w:ascii="Calibri Light" w:hAnsi="Calibri Light"/>
          <w:sz w:val="28"/>
          <w:szCs w:val="28"/>
        </w:rPr>
        <w:t>Pedro Diz, nº47718</w:t>
      </w:r>
    </w:p>
    <w:p w14:paraId="69B15B02" w14:textId="03A5F374" w:rsidR="008F605C" w:rsidRPr="00E35B5A" w:rsidRDefault="00582A85" w:rsidP="00D547B3">
      <w:pPr>
        <w:ind w:left="1122" w:right="1361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Vasco Branco</w:t>
      </w:r>
      <w:r w:rsidR="008F605C" w:rsidRPr="00E35B5A">
        <w:rPr>
          <w:rFonts w:ascii="Calibri Light" w:hAnsi="Calibri Light"/>
          <w:sz w:val="28"/>
          <w:szCs w:val="28"/>
        </w:rPr>
        <w:t>, nº</w:t>
      </w:r>
      <w:r w:rsidR="00D547B3" w:rsidRPr="00E35B5A">
        <w:rPr>
          <w:rFonts w:ascii="Calibri Light" w:hAnsi="Calibri Light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>8259</w:t>
      </w:r>
    </w:p>
    <w:p w14:paraId="2C673ED4" w14:textId="64F453F4" w:rsidR="008F605C" w:rsidRPr="00E35B5A" w:rsidRDefault="00582A85" w:rsidP="00D547B3">
      <w:pPr>
        <w:ind w:left="1122" w:right="1361"/>
        <w:jc w:val="center"/>
        <w:rPr>
          <w:rFonts w:ascii="Calibri Light" w:hAnsi="Calibri Light"/>
          <w:sz w:val="28"/>
          <w:szCs w:val="28"/>
        </w:rPr>
      </w:pPr>
      <w:r w:rsidRPr="00E35B5A">
        <w:rPr>
          <w:rFonts w:ascii="Calibri Light" w:hAnsi="Calibri Light"/>
          <w:sz w:val="28"/>
          <w:szCs w:val="28"/>
        </w:rPr>
        <w:t>João</w:t>
      </w:r>
      <w:r w:rsidR="008F605C" w:rsidRPr="00E35B5A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Pereira</w:t>
      </w:r>
      <w:r w:rsidR="008F605C" w:rsidRPr="00E35B5A">
        <w:rPr>
          <w:rFonts w:ascii="Calibri Light" w:hAnsi="Calibri Light"/>
          <w:sz w:val="28"/>
          <w:szCs w:val="28"/>
        </w:rPr>
        <w:t>, nº</w:t>
      </w:r>
      <w:r w:rsidR="00D547B3" w:rsidRPr="00E35B5A">
        <w:rPr>
          <w:rFonts w:ascii="Calibri Light" w:hAnsi="Calibri Light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>8264</w:t>
      </w:r>
    </w:p>
    <w:p w14:paraId="531DC180" w14:textId="77777777" w:rsidR="00EA6BAF" w:rsidRDefault="00EA6BAF" w:rsidP="00E43A19">
      <w:pPr>
        <w:ind w:left="1122" w:right="1361"/>
        <w:jc w:val="center"/>
        <w:rPr>
          <w:rFonts w:ascii="Calibri Light" w:hAnsi="Calibri Light"/>
          <w:sz w:val="36"/>
        </w:rPr>
      </w:pPr>
    </w:p>
    <w:p w14:paraId="7297CBD0" w14:textId="77777777" w:rsidR="00EA6BAF" w:rsidRDefault="00EA6BAF" w:rsidP="00E43A19">
      <w:pPr>
        <w:ind w:left="1122" w:right="1361"/>
        <w:jc w:val="center"/>
        <w:rPr>
          <w:rFonts w:ascii="Calibri Light" w:hAnsi="Calibri Light"/>
          <w:sz w:val="36"/>
        </w:rPr>
      </w:pPr>
    </w:p>
    <w:p w14:paraId="07CA9133" w14:textId="77777777" w:rsidR="00EA6BAF" w:rsidRDefault="00EA6BAF" w:rsidP="00E43A19">
      <w:pPr>
        <w:ind w:left="1122" w:right="1361"/>
        <w:jc w:val="center"/>
        <w:rPr>
          <w:rFonts w:ascii="Calibri Light" w:hAnsi="Calibri Light"/>
          <w:sz w:val="36"/>
        </w:rPr>
      </w:pPr>
    </w:p>
    <w:p w14:paraId="73626E54" w14:textId="77777777" w:rsidR="00E43A19" w:rsidRDefault="00E43A19" w:rsidP="00E43A19">
      <w:pPr>
        <w:ind w:left="1122" w:right="1361"/>
        <w:jc w:val="center"/>
        <w:rPr>
          <w:rFonts w:ascii="Calibri Light" w:hAnsi="Calibri Light"/>
          <w:sz w:val="36"/>
        </w:rPr>
      </w:pPr>
    </w:p>
    <w:p w14:paraId="6BA3D3B6" w14:textId="77777777" w:rsidR="00D547B3" w:rsidRDefault="00D547B3" w:rsidP="00E43A19">
      <w:pPr>
        <w:ind w:left="1122" w:right="1361"/>
        <w:jc w:val="center"/>
        <w:rPr>
          <w:rFonts w:ascii="Calibri Light" w:hAnsi="Calibri Light"/>
          <w:sz w:val="36"/>
        </w:rPr>
      </w:pPr>
    </w:p>
    <w:p w14:paraId="1A36564A" w14:textId="77777777" w:rsidR="00E35B5A" w:rsidRDefault="00E35B5A" w:rsidP="00E43A19">
      <w:pPr>
        <w:ind w:left="1122" w:right="1361"/>
        <w:jc w:val="center"/>
        <w:rPr>
          <w:rFonts w:ascii="Calibri Light" w:hAnsi="Calibri Light"/>
          <w:sz w:val="36"/>
        </w:rPr>
      </w:pPr>
    </w:p>
    <w:p w14:paraId="351ECD72" w14:textId="36E02934" w:rsidR="00EA6BAF" w:rsidRPr="00E35B5A" w:rsidRDefault="00EA6BAF" w:rsidP="00EA6BAF">
      <w:pPr>
        <w:ind w:left="1122" w:right="1361"/>
        <w:jc w:val="center"/>
        <w:rPr>
          <w:rFonts w:ascii="Calibri Light" w:hAnsi="Calibri Light"/>
          <w:sz w:val="20"/>
          <w:szCs w:val="20"/>
        </w:rPr>
      </w:pPr>
      <w:r w:rsidRPr="00E35B5A">
        <w:rPr>
          <w:rFonts w:ascii="Calibri Light" w:hAnsi="Calibri Light"/>
          <w:sz w:val="20"/>
          <w:szCs w:val="20"/>
        </w:rPr>
        <w:t>Professor</w:t>
      </w:r>
      <w:r w:rsidR="00582A85">
        <w:rPr>
          <w:rFonts w:ascii="Calibri Light" w:hAnsi="Calibri Light"/>
          <w:sz w:val="20"/>
          <w:szCs w:val="20"/>
        </w:rPr>
        <w:t>es</w:t>
      </w:r>
      <w:r w:rsidRPr="00E35B5A">
        <w:rPr>
          <w:rFonts w:ascii="Calibri Light" w:hAnsi="Calibri Light"/>
          <w:sz w:val="20"/>
          <w:szCs w:val="20"/>
        </w:rPr>
        <w:t xml:space="preserve">: </w:t>
      </w:r>
      <w:r w:rsidR="00582A85">
        <w:rPr>
          <w:rFonts w:ascii="Calibri Light" w:hAnsi="Calibri Light"/>
          <w:sz w:val="20"/>
          <w:szCs w:val="20"/>
        </w:rPr>
        <w:t>Paulo Pereira e Pedro Pereira</w:t>
      </w:r>
    </w:p>
    <w:p w14:paraId="064CD6E2" w14:textId="427B8037" w:rsidR="00973C8F" w:rsidRPr="00973C8F" w:rsidRDefault="00EA6BAF" w:rsidP="00973C8F">
      <w:pPr>
        <w:ind w:left="1122" w:right="1361"/>
        <w:jc w:val="center"/>
        <w:rPr>
          <w:rFonts w:ascii="Calibri Light" w:hAnsi="Calibri Light"/>
          <w:sz w:val="20"/>
          <w:szCs w:val="20"/>
        </w:rPr>
      </w:pPr>
      <w:r w:rsidRPr="00E35B5A">
        <w:rPr>
          <w:rFonts w:ascii="Calibri Light" w:hAnsi="Calibri Light"/>
          <w:sz w:val="20"/>
          <w:szCs w:val="20"/>
        </w:rPr>
        <w:t>Semestre de verão de 20</w:t>
      </w:r>
      <w:r w:rsidR="00582A85">
        <w:rPr>
          <w:rFonts w:ascii="Calibri Light" w:hAnsi="Calibri Light"/>
          <w:sz w:val="20"/>
          <w:szCs w:val="20"/>
        </w:rPr>
        <w:t>23</w:t>
      </w:r>
      <w:r w:rsidRPr="00E35B5A">
        <w:rPr>
          <w:rFonts w:ascii="Calibri Light" w:hAnsi="Calibri Light"/>
          <w:sz w:val="20"/>
          <w:szCs w:val="20"/>
        </w:rPr>
        <w:t>/20</w:t>
      </w:r>
      <w:bookmarkStart w:id="5" w:name="_Toc134305907"/>
      <w:bookmarkStart w:id="6" w:name="_Toc134308406"/>
      <w:r w:rsidR="00582A85">
        <w:rPr>
          <w:rFonts w:ascii="Calibri Light" w:hAnsi="Calibri Light"/>
          <w:sz w:val="20"/>
          <w:szCs w:val="20"/>
        </w:rPr>
        <w:t>24</w:t>
      </w:r>
    </w:p>
    <w:p w14:paraId="08CBCEEA" w14:textId="77777777" w:rsidR="00973C8F" w:rsidRDefault="00973C8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56407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1EFD4" w14:textId="7D965169" w:rsidR="00973C8F" w:rsidRPr="00973C8F" w:rsidRDefault="00973C8F">
          <w:pPr>
            <w:pStyle w:val="Ttulodondice"/>
            <w:rPr>
              <w:b/>
              <w:bCs/>
              <w:color w:val="auto"/>
            </w:rPr>
          </w:pPr>
          <w:r w:rsidRPr="00973C8F">
            <w:rPr>
              <w:b/>
              <w:bCs/>
              <w:color w:val="auto"/>
            </w:rPr>
            <w:t>Índice</w:t>
          </w:r>
        </w:p>
        <w:p w14:paraId="46DF753D" w14:textId="3274BF67" w:rsidR="00973C8F" w:rsidRPr="00973C8F" w:rsidRDefault="00973C8F" w:rsidP="00973C8F">
          <w:pPr>
            <w:pStyle w:val="ndice3"/>
            <w:rPr>
              <w:rFonts w:eastAsiaTheme="minorEastAsia"/>
              <w:noProof/>
              <w:lang w:eastAsia="pt-PT"/>
            </w:rPr>
          </w:pPr>
          <w:r w:rsidRPr="00973C8F">
            <w:fldChar w:fldCharType="begin"/>
          </w:r>
          <w:r w:rsidRPr="00973C8F">
            <w:instrText xml:space="preserve"> TOC \o "1-3" \h \z \u </w:instrText>
          </w:r>
          <w:r w:rsidRPr="00973C8F">
            <w:fldChar w:fldCharType="separate"/>
          </w:r>
          <w:hyperlink w:anchor="_Toc137468591" w:history="1">
            <w:r w:rsidR="00582A85">
              <w:rPr>
                <w:rStyle w:val="Hiperligao"/>
                <w:noProof/>
                <w:color w:val="auto"/>
              </w:rPr>
              <w:t>Introduç</w:t>
            </w:r>
            <w:r w:rsidR="00582A85" w:rsidRPr="00582A85">
              <w:rPr>
                <w:bCs/>
              </w:rPr>
              <w:t>ã</w:t>
            </w:r>
            <w:r w:rsidR="00582A85">
              <w:rPr>
                <w:rStyle w:val="Hiperligao"/>
                <w:noProof/>
                <w:color w:val="auto"/>
              </w:rPr>
              <w:t>o</w:t>
            </w:r>
            <w:r w:rsidRPr="00973C8F">
              <w:rPr>
                <w:noProof/>
                <w:webHidden/>
              </w:rPr>
              <w:tab/>
            </w:r>
            <w:r w:rsidRPr="00973C8F">
              <w:rPr>
                <w:noProof/>
                <w:webHidden/>
              </w:rPr>
              <w:fldChar w:fldCharType="begin"/>
            </w:r>
            <w:r w:rsidRPr="00973C8F">
              <w:rPr>
                <w:noProof/>
                <w:webHidden/>
              </w:rPr>
              <w:instrText xml:space="preserve"> PAGEREF _Toc137468591 \h </w:instrText>
            </w:r>
            <w:r w:rsidRPr="00973C8F">
              <w:rPr>
                <w:noProof/>
                <w:webHidden/>
              </w:rPr>
            </w:r>
            <w:r w:rsidRPr="00973C8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73C8F">
              <w:rPr>
                <w:noProof/>
                <w:webHidden/>
              </w:rPr>
              <w:fldChar w:fldCharType="end"/>
            </w:r>
          </w:hyperlink>
        </w:p>
        <w:p w14:paraId="1930DC0D" w14:textId="77777777" w:rsidR="004C7E1E" w:rsidRDefault="008C3B9F" w:rsidP="004C7E1E">
          <w:pPr>
            <w:pStyle w:val="ndice1"/>
            <w:tabs>
              <w:tab w:val="right" w:leader="dot" w:pos="8494"/>
            </w:tabs>
          </w:pPr>
          <w:hyperlink w:anchor="_Toc137468592" w:history="1">
            <w:r w:rsidR="004C7E1E">
              <w:rPr>
                <w:rStyle w:val="Hiperligao"/>
                <w:noProof/>
                <w:color w:val="auto"/>
              </w:rPr>
              <w:t>Modelo Conceptual</w:t>
            </w:r>
            <w:r w:rsidR="00973C8F" w:rsidRPr="00973C8F">
              <w:rPr>
                <w:noProof/>
                <w:webHidden/>
              </w:rPr>
              <w:tab/>
            </w:r>
            <w:r w:rsidR="00973C8F" w:rsidRPr="00973C8F">
              <w:rPr>
                <w:noProof/>
                <w:webHidden/>
              </w:rPr>
              <w:fldChar w:fldCharType="begin"/>
            </w:r>
            <w:r w:rsidR="00973C8F" w:rsidRPr="00973C8F">
              <w:rPr>
                <w:noProof/>
                <w:webHidden/>
              </w:rPr>
              <w:instrText xml:space="preserve"> PAGEREF _Toc137468592 \h </w:instrText>
            </w:r>
            <w:r w:rsidR="00973C8F" w:rsidRPr="00973C8F">
              <w:rPr>
                <w:noProof/>
                <w:webHidden/>
              </w:rPr>
            </w:r>
            <w:r w:rsidR="00973C8F" w:rsidRPr="00973C8F">
              <w:rPr>
                <w:noProof/>
                <w:webHidden/>
              </w:rPr>
              <w:fldChar w:fldCharType="separate"/>
            </w:r>
            <w:r w:rsidR="00973C8F">
              <w:rPr>
                <w:noProof/>
                <w:webHidden/>
              </w:rPr>
              <w:t>4</w:t>
            </w:r>
            <w:r w:rsidR="00973C8F" w:rsidRPr="00973C8F">
              <w:rPr>
                <w:noProof/>
                <w:webHidden/>
              </w:rPr>
              <w:fldChar w:fldCharType="end"/>
            </w:r>
          </w:hyperlink>
          <w:r w:rsidR="00973C8F" w:rsidRPr="00973C8F">
            <w:fldChar w:fldCharType="end"/>
          </w:r>
        </w:p>
        <w:p w14:paraId="7D1EFAC1" w14:textId="0F262FEA" w:rsidR="00874052" w:rsidRDefault="00874052" w:rsidP="00874052">
          <w:r>
            <w:t xml:space="preserve">Modelo </w:t>
          </w:r>
          <w:r w:rsidR="008C3B9F">
            <w:t>Físico</w:t>
          </w:r>
          <w:r>
            <w:t>……………………………………………………………………………………………………………………………5</w:t>
          </w:r>
        </w:p>
        <w:p w14:paraId="1BD7BF58" w14:textId="40679300" w:rsidR="008C3B9F" w:rsidRDefault="008C3B9F" w:rsidP="00874052">
          <w:r>
            <w:t>Especificação Open-API…………………………………………………………………………………………………………….5</w:t>
          </w:r>
        </w:p>
        <w:p w14:paraId="7171EBD0" w14:textId="64608027" w:rsidR="008C3B9F" w:rsidRDefault="008C3B9F" w:rsidP="00874052">
          <w:r>
            <w:t>Detalhes num Pedido a API……………………………………………………………………………………………………….5</w:t>
          </w:r>
        </w:p>
        <w:p w14:paraId="6E3FEDAD" w14:textId="297E0CA2" w:rsidR="008C3B9F" w:rsidRDefault="008C3B9F" w:rsidP="00874052">
          <w:pPr>
            <w:rPr>
              <w:lang w:eastAsia="pt-PT"/>
            </w:rPr>
          </w:pPr>
          <w:r>
            <w:rPr>
              <w:lang w:eastAsia="pt-PT"/>
            </w:rPr>
            <w:t>Gerenciamento de Conexões……………………………………………</w:t>
          </w:r>
          <w:r>
            <w:rPr>
              <w:lang w:eastAsia="pt-PT"/>
            </w:rPr>
            <w:t>……………………………………………………….6</w:t>
          </w:r>
          <w:r>
            <w:rPr>
              <w:lang w:eastAsia="pt-PT"/>
            </w:rPr>
            <w:t xml:space="preserve"> </w:t>
          </w:r>
        </w:p>
        <w:p w14:paraId="587039A6" w14:textId="0AC08230" w:rsidR="008C3B9F" w:rsidRDefault="008C3B9F" w:rsidP="00874052">
          <w:r>
            <w:t>Acesso a Dados…………………………………………………………………………………………………………………………6</w:t>
          </w:r>
        </w:p>
        <w:p w14:paraId="126EBEEE" w14:textId="24B97FDD" w:rsidR="008C3B9F" w:rsidRPr="00874052" w:rsidRDefault="008C3B9F" w:rsidP="00874052">
          <w:r>
            <w:t>Tratamento de Erros…………………………………………………………………………………………………………………6</w:t>
          </w:r>
        </w:p>
        <w:p w14:paraId="620A6843" w14:textId="3497A57E" w:rsidR="00973C8F" w:rsidRPr="004C7E1E" w:rsidRDefault="008C3B9F" w:rsidP="004C7E1E">
          <w:pPr>
            <w:rPr>
              <w:lang w:eastAsia="pt-PT"/>
            </w:rPr>
          </w:pPr>
          <w:r>
            <w:rPr>
              <w:lang w:eastAsia="pt-PT"/>
            </w:rPr>
            <w:t>Avaliação Critica</w:t>
          </w:r>
          <w:r w:rsidR="004C7E1E">
            <w:rPr>
              <w:lang w:eastAsia="pt-PT"/>
            </w:rPr>
            <w:t>……………………………………………</w:t>
          </w:r>
          <w:r>
            <w:rPr>
              <w:lang w:eastAsia="pt-PT"/>
            </w:rPr>
            <w:t>………………………………………………………………………….6</w:t>
          </w:r>
        </w:p>
      </w:sdtContent>
    </w:sdt>
    <w:p w14:paraId="259222DD" w14:textId="77777777" w:rsidR="00973C8F" w:rsidRDefault="00973C8F" w:rsidP="00973C8F"/>
    <w:p w14:paraId="4183C086" w14:textId="0DCDA726" w:rsidR="00973C8F" w:rsidRPr="00973C8F" w:rsidRDefault="00973C8F" w:rsidP="00973C8F">
      <w:r>
        <w:br w:type="page"/>
      </w:r>
      <w:bookmarkStart w:id="7" w:name="_GoBack"/>
      <w:bookmarkEnd w:id="7"/>
    </w:p>
    <w:p w14:paraId="7D63AF8E" w14:textId="7880DA02" w:rsidR="00570F5D" w:rsidRDefault="00582A85" w:rsidP="00582A85">
      <w:pPr>
        <w:pStyle w:val="Cabealho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lastRenderedPageBreak/>
        <w:t>Introdução</w:t>
      </w:r>
    </w:p>
    <w:p w14:paraId="5D29119B" w14:textId="77777777" w:rsidR="00582A85" w:rsidRPr="00582A85" w:rsidRDefault="00582A85" w:rsidP="00582A85"/>
    <w:p w14:paraId="52F6C6AB" w14:textId="77777777" w:rsidR="00582A85" w:rsidRDefault="00582A85" w:rsidP="00570F5D">
      <w:r>
        <w:t xml:space="preserve">O objetivo deste trabalho é implementar um sistema de informação que gere sessões de vídeo jogos. </w:t>
      </w:r>
    </w:p>
    <w:p w14:paraId="1DEAC8A5" w14:textId="6030681C" w:rsidR="00582A85" w:rsidRDefault="00582A85" w:rsidP="00570F5D">
      <w:r>
        <w:t>O domínio da aplicação consiste nestas entidades:</w:t>
      </w:r>
    </w:p>
    <w:p w14:paraId="3C16D9C8" w14:textId="784BDA32" w:rsidR="00582A85" w:rsidRDefault="00582A85" w:rsidP="00582A85">
      <w:pPr>
        <w:pStyle w:val="PargrafodaLista"/>
        <w:numPr>
          <w:ilvl w:val="0"/>
          <w:numId w:val="8"/>
        </w:numPr>
      </w:pPr>
      <w:proofErr w:type="spellStart"/>
      <w:r>
        <w:t>Player</w:t>
      </w:r>
      <w:proofErr w:type="spellEnd"/>
      <w:r>
        <w:t xml:space="preserve">: Um </w:t>
      </w:r>
      <w:proofErr w:type="spellStart"/>
      <w:r>
        <w:t>Player</w:t>
      </w:r>
      <w:proofErr w:type="spellEnd"/>
      <w:r>
        <w:t xml:space="preserve"> é caracterizado por ter um número único, um nome e um </w:t>
      </w:r>
      <w:proofErr w:type="gramStart"/>
      <w:r>
        <w:t>email</w:t>
      </w:r>
      <w:proofErr w:type="gramEnd"/>
      <w:r>
        <w:t>.</w:t>
      </w:r>
    </w:p>
    <w:p w14:paraId="19B617E1" w14:textId="1E9074F9" w:rsidR="00582A85" w:rsidRDefault="00582A85" w:rsidP="00582A85">
      <w:pPr>
        <w:pStyle w:val="PargrafodaLista"/>
        <w:numPr>
          <w:ilvl w:val="0"/>
          <w:numId w:val="8"/>
        </w:numPr>
      </w:pPr>
      <w:r>
        <w:t xml:space="preserve">Game: Um Game é caracterizado por ter um número único, um nome único, um </w:t>
      </w:r>
      <w:proofErr w:type="spellStart"/>
      <w:r>
        <w:t>developer</w:t>
      </w:r>
      <w:proofErr w:type="spellEnd"/>
      <w:r>
        <w:t xml:space="preserve"> e um conjunto de géneros associados.</w:t>
      </w:r>
    </w:p>
    <w:p w14:paraId="5E8B3C2D" w14:textId="357A34D0" w:rsidR="00582A85" w:rsidRDefault="00582A85" w:rsidP="00582A85">
      <w:pPr>
        <w:pStyle w:val="PargrafodaLista"/>
        <w:numPr>
          <w:ilvl w:val="0"/>
          <w:numId w:val="8"/>
        </w:numPr>
      </w:pPr>
      <w:proofErr w:type="spellStart"/>
      <w:r>
        <w:t>Session</w:t>
      </w:r>
      <w:proofErr w:type="spellEnd"/>
      <w:r>
        <w:t xml:space="preserve">: Uma </w:t>
      </w:r>
      <w:proofErr w:type="spellStart"/>
      <w:r>
        <w:t>Session</w:t>
      </w:r>
      <w:proofErr w:type="spellEnd"/>
      <w:r>
        <w:t xml:space="preserve"> é caracterizada por ter um número único, a quantidade de jogadores envolvidos na sessão, a data de início da sessão, o jogo e os jogadores associados</w:t>
      </w:r>
    </w:p>
    <w:p w14:paraId="7B812166" w14:textId="15D62283" w:rsidR="00570F5D" w:rsidRDefault="00582A85" w:rsidP="00570F5D">
      <w:pPr>
        <w:rPr>
          <w:rFonts w:ascii="Calibri Light" w:hAnsi="Calibri Light"/>
        </w:rPr>
      </w:pPr>
      <w:r>
        <w:rPr>
          <w:rFonts w:ascii="Calibri Light" w:hAnsi="Calibri Light"/>
        </w:rPr>
        <w:tab/>
      </w:r>
      <w:r w:rsidR="00570F5D">
        <w:rPr>
          <w:rFonts w:ascii="Calibri Light" w:hAnsi="Calibri Light"/>
        </w:rPr>
        <w:br w:type="page"/>
      </w:r>
    </w:p>
    <w:p w14:paraId="61B85A33" w14:textId="60FB798B" w:rsidR="009C7D36" w:rsidRDefault="00582A85" w:rsidP="004C7E1E">
      <w:pPr>
        <w:rPr>
          <w:b/>
          <w:sz w:val="40"/>
          <w:szCs w:val="40"/>
        </w:rPr>
      </w:pPr>
      <w:r w:rsidRPr="004C7E1E">
        <w:rPr>
          <w:b/>
          <w:sz w:val="40"/>
          <w:szCs w:val="40"/>
        </w:rPr>
        <w:lastRenderedPageBreak/>
        <w:t>Modelo Conceptual</w:t>
      </w:r>
      <w:bookmarkEnd w:id="5"/>
      <w:bookmarkEnd w:id="6"/>
    </w:p>
    <w:p w14:paraId="2A39E64E" w14:textId="77777777" w:rsidR="004C7E1E" w:rsidRDefault="00874052" w:rsidP="004C7E1E">
      <w:pPr>
        <w:keepNext/>
      </w:pPr>
      <w:r>
        <w:rPr>
          <w:b/>
          <w:sz w:val="40"/>
          <w:szCs w:val="40"/>
        </w:rPr>
        <w:pict w14:anchorId="3F504F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1pt;height:329.85pt">
            <v:imagedata r:id="rId8" o:title="ER"/>
          </v:shape>
        </w:pict>
      </w:r>
    </w:p>
    <w:p w14:paraId="37833ABB" w14:textId="1A7786E7" w:rsidR="004C7E1E" w:rsidRDefault="004C7E1E" w:rsidP="004C7E1E">
      <w:pPr>
        <w:pStyle w:val="Legenda"/>
      </w:pPr>
      <w:r>
        <w:t xml:space="preserve">Figura </w:t>
      </w:r>
      <w:r w:rsidR="008C3B9F">
        <w:fldChar w:fldCharType="begin"/>
      </w:r>
      <w:r w:rsidR="008C3B9F">
        <w:instrText xml:space="preserve"> SEQ Figura \* ARABIC </w:instrText>
      </w:r>
      <w:r w:rsidR="008C3B9F">
        <w:fldChar w:fldCharType="separate"/>
      </w:r>
      <w:r w:rsidR="00874052">
        <w:rPr>
          <w:noProof/>
        </w:rPr>
        <w:t>1</w:t>
      </w:r>
      <w:r w:rsidR="008C3B9F">
        <w:rPr>
          <w:noProof/>
        </w:rPr>
        <w:fldChar w:fldCharType="end"/>
      </w:r>
      <w:r>
        <w:t>- Modelo Conceptual</w:t>
      </w:r>
    </w:p>
    <w:p w14:paraId="767F0310" w14:textId="3B399CE0" w:rsidR="004C7E1E" w:rsidRDefault="004C7E1E" w:rsidP="004C7E1E">
      <w:proofErr w:type="gramStart"/>
      <w:r>
        <w:t>O modelo contem</w:t>
      </w:r>
      <w:proofErr w:type="gramEnd"/>
      <w:r>
        <w:t xml:space="preserve"> as 3 entidades referidas. De notar que </w:t>
      </w:r>
      <w:proofErr w:type="spellStart"/>
      <w:r>
        <w:t>Session</w:t>
      </w:r>
      <w:proofErr w:type="spellEnd"/>
      <w:r>
        <w:t xml:space="preserve"> é fraco de </w:t>
      </w:r>
      <w:proofErr w:type="spellStart"/>
      <w:r>
        <w:t>Player</w:t>
      </w:r>
      <w:proofErr w:type="spellEnd"/>
      <w:r>
        <w:t xml:space="preserve"> e de Game porque, se não houver nem </w:t>
      </w:r>
      <w:proofErr w:type="spellStart"/>
      <w:r>
        <w:t>players</w:t>
      </w:r>
      <w:proofErr w:type="spellEnd"/>
      <w:r>
        <w:t xml:space="preserve"> nem game, não existe </w:t>
      </w:r>
      <w:proofErr w:type="spellStart"/>
      <w:r>
        <w:t>session</w:t>
      </w:r>
      <w:proofErr w:type="spellEnd"/>
      <w:r>
        <w:t>.</w:t>
      </w:r>
    </w:p>
    <w:p w14:paraId="2C44041C" w14:textId="093CA117" w:rsidR="004C7E1E" w:rsidRDefault="004C7E1E" w:rsidP="004C7E1E">
      <w:r>
        <w:t xml:space="preserve">Restrições de Integridade: </w:t>
      </w:r>
    </w:p>
    <w:p w14:paraId="75FC993D" w14:textId="56D4112B" w:rsidR="004C7E1E" w:rsidRDefault="004C7E1E" w:rsidP="004C7E1E">
      <w:pPr>
        <w:pStyle w:val="PargrafodaLista"/>
        <w:numPr>
          <w:ilvl w:val="0"/>
          <w:numId w:val="9"/>
        </w:numPr>
      </w:pPr>
      <w:proofErr w:type="gramStart"/>
      <w:r>
        <w:t>Email</w:t>
      </w:r>
      <w:proofErr w:type="gramEnd"/>
      <w:r>
        <w:t xml:space="preserve"> tem o seguinte formato: </w:t>
      </w:r>
      <w:hyperlink r:id="rId9" w:history="1">
        <w:r w:rsidRPr="005279C1">
          <w:rPr>
            <w:rStyle w:val="Hiperligao"/>
          </w:rPr>
          <w:t>a@a.a</w:t>
        </w:r>
      </w:hyperlink>
    </w:p>
    <w:p w14:paraId="43C88F34" w14:textId="2D42F607" w:rsidR="004C7E1E" w:rsidRDefault="004C7E1E" w:rsidP="004C7E1E">
      <w:pPr>
        <w:pStyle w:val="PargrafodaLista"/>
        <w:numPr>
          <w:ilvl w:val="0"/>
          <w:numId w:val="9"/>
        </w:numPr>
      </w:pPr>
      <w:proofErr w:type="gramStart"/>
      <w:r>
        <w:t>Email</w:t>
      </w:r>
      <w:proofErr w:type="gramEnd"/>
      <w:r w:rsidR="00874052">
        <w:t xml:space="preserve"> e </w:t>
      </w:r>
      <w:proofErr w:type="spellStart"/>
      <w:r w:rsidR="00874052">
        <w:t>Name</w:t>
      </w:r>
      <w:proofErr w:type="spellEnd"/>
      <w:r w:rsidR="00874052">
        <w:t xml:space="preserve"> são</w:t>
      </w:r>
      <w:r>
        <w:t xml:space="preserve"> chave</w:t>
      </w:r>
      <w:r w:rsidR="00874052">
        <w:t>s</w:t>
      </w:r>
      <w:r>
        <w:t xml:space="preserve"> candidata</w:t>
      </w:r>
      <w:r w:rsidR="00874052">
        <w:t>s</w:t>
      </w:r>
      <w:r>
        <w:t xml:space="preserve"> de </w:t>
      </w:r>
      <w:proofErr w:type="spellStart"/>
      <w:r>
        <w:t>Player</w:t>
      </w:r>
      <w:proofErr w:type="spellEnd"/>
    </w:p>
    <w:p w14:paraId="7CE539E3" w14:textId="4C7BEC00" w:rsidR="00874052" w:rsidRDefault="00874052" w:rsidP="004C7E1E">
      <w:pPr>
        <w:pStyle w:val="PargrafodaLista"/>
        <w:numPr>
          <w:ilvl w:val="0"/>
          <w:numId w:val="9"/>
        </w:numPr>
      </w:pPr>
      <w:r>
        <w:t xml:space="preserve">O </w:t>
      </w:r>
      <w:proofErr w:type="spellStart"/>
      <w:r>
        <w:t>token</w:t>
      </w:r>
      <w:proofErr w:type="spellEnd"/>
      <w:r>
        <w:t xml:space="preserve"> em </w:t>
      </w:r>
      <w:proofErr w:type="spellStart"/>
      <w:r>
        <w:t>Player</w:t>
      </w:r>
      <w:proofErr w:type="spellEnd"/>
      <w:r>
        <w:t xml:space="preserve"> e único</w:t>
      </w:r>
    </w:p>
    <w:p w14:paraId="68475C41" w14:textId="11577094" w:rsidR="004C7E1E" w:rsidRDefault="004C7E1E" w:rsidP="004C7E1E">
      <w:pPr>
        <w:pStyle w:val="PargrafodaLista"/>
        <w:numPr>
          <w:ilvl w:val="0"/>
          <w:numId w:val="9"/>
        </w:numPr>
      </w:pPr>
      <w:proofErr w:type="spellStart"/>
      <w:r>
        <w:t>Session_date</w:t>
      </w:r>
      <w:proofErr w:type="spellEnd"/>
      <w:r>
        <w:t xml:space="preserve"> tem o seguinte formato: YYYY-MM-DD HH:MM:SS</w:t>
      </w:r>
    </w:p>
    <w:p w14:paraId="6286A818" w14:textId="6C699D97" w:rsidR="004C7E1E" w:rsidRDefault="004C7E1E" w:rsidP="004C7E1E">
      <w:pPr>
        <w:pStyle w:val="PargrafodaLista"/>
        <w:numPr>
          <w:ilvl w:val="0"/>
          <w:numId w:val="9"/>
        </w:numPr>
      </w:pPr>
      <w:proofErr w:type="spellStart"/>
      <w:r>
        <w:t>Name</w:t>
      </w:r>
      <w:proofErr w:type="spellEnd"/>
      <w:r>
        <w:t xml:space="preserve"> é chave candidata de Game</w:t>
      </w:r>
    </w:p>
    <w:p w14:paraId="20BB132D" w14:textId="77777777" w:rsidR="004C7E1E" w:rsidRDefault="004C7E1E" w:rsidP="004C7E1E">
      <w:pPr>
        <w:ind w:left="360"/>
      </w:pPr>
    </w:p>
    <w:p w14:paraId="2ACFA557" w14:textId="77777777" w:rsidR="004C7E1E" w:rsidRDefault="004C7E1E" w:rsidP="004C7E1E">
      <w:pPr>
        <w:ind w:left="360"/>
      </w:pPr>
    </w:p>
    <w:p w14:paraId="7B06BB44" w14:textId="77777777" w:rsidR="004C7E1E" w:rsidRDefault="004C7E1E" w:rsidP="004C7E1E">
      <w:pPr>
        <w:ind w:left="360"/>
      </w:pPr>
    </w:p>
    <w:p w14:paraId="4C4B168A" w14:textId="77777777" w:rsidR="004C7E1E" w:rsidRDefault="004C7E1E" w:rsidP="004C7E1E">
      <w:pPr>
        <w:ind w:left="360"/>
      </w:pPr>
    </w:p>
    <w:p w14:paraId="77AC891E" w14:textId="77777777" w:rsidR="004C7E1E" w:rsidRDefault="004C7E1E" w:rsidP="004C7E1E">
      <w:pPr>
        <w:ind w:left="360"/>
      </w:pPr>
    </w:p>
    <w:p w14:paraId="31152DB3" w14:textId="77777777" w:rsidR="004C7E1E" w:rsidRDefault="004C7E1E" w:rsidP="004C7E1E">
      <w:pPr>
        <w:ind w:left="360"/>
      </w:pPr>
    </w:p>
    <w:p w14:paraId="3134CDDA" w14:textId="77777777" w:rsidR="00874052" w:rsidRDefault="00874052" w:rsidP="00874052"/>
    <w:p w14:paraId="17F689FB" w14:textId="0C4445FD" w:rsidR="004C7E1E" w:rsidRDefault="00874052" w:rsidP="00874052">
      <w:pPr>
        <w:rPr>
          <w:b/>
          <w:sz w:val="40"/>
          <w:szCs w:val="40"/>
        </w:rPr>
      </w:pPr>
      <w:r w:rsidRPr="00874052">
        <w:rPr>
          <w:b/>
          <w:sz w:val="40"/>
          <w:szCs w:val="40"/>
        </w:rPr>
        <w:lastRenderedPageBreak/>
        <w:t xml:space="preserve">Modelo Físico </w:t>
      </w:r>
    </w:p>
    <w:p w14:paraId="323DAD57" w14:textId="6EAD9E42" w:rsidR="00874052" w:rsidRDefault="00874052" w:rsidP="00874052">
      <w:r>
        <w:t xml:space="preserve">O modelo físico pode ser encontrado </w:t>
      </w:r>
      <w:hyperlink r:id="rId10" w:history="1">
        <w:r w:rsidRPr="00874052">
          <w:rPr>
            <w:rStyle w:val="Hiperligao"/>
          </w:rPr>
          <w:t>aqui</w:t>
        </w:r>
      </w:hyperlink>
      <w:r>
        <w:t>.</w:t>
      </w:r>
    </w:p>
    <w:p w14:paraId="0A0EB691" w14:textId="33E17FAE" w:rsidR="00874052" w:rsidRDefault="00874052" w:rsidP="00874052">
      <w:r>
        <w:t>Todas as tabelas baseiam-se no modelo conceptual.</w:t>
      </w:r>
    </w:p>
    <w:p w14:paraId="52988BBA" w14:textId="77777777" w:rsidR="00874052" w:rsidRDefault="00874052" w:rsidP="00874052">
      <w:pPr>
        <w:keepNext/>
        <w:ind w:left="360"/>
      </w:pPr>
      <w:r>
        <w:pict w14:anchorId="626F297C">
          <v:shape id="_x0000_i1026" type="#_x0000_t75" style="width:271.25pt;height:230.25pt;mso-position-horizontal-relative:text;mso-position-vertical-relative:text" wrapcoords="-38 0 -38 21555 21600 21555 21600 0 -38 0" o:allowoverlap="f">
            <v:imagedata r:id="rId11" o:title="ss (2024-03-21 at 11.46.58)"/>
          </v:shape>
        </w:pict>
      </w:r>
    </w:p>
    <w:p w14:paraId="521C1D2A" w14:textId="1F77B8E4" w:rsidR="00874052" w:rsidRDefault="00874052" w:rsidP="00874052">
      <w:pPr>
        <w:pStyle w:val="Legenda"/>
        <w:ind w:firstLine="360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Modelo físico</w:t>
      </w:r>
    </w:p>
    <w:p w14:paraId="4F461897" w14:textId="77777777" w:rsidR="00874052" w:rsidRPr="00874052" w:rsidRDefault="00874052" w:rsidP="00874052">
      <w:pPr>
        <w:rPr>
          <w:b/>
          <w:sz w:val="40"/>
          <w:szCs w:val="40"/>
        </w:rPr>
      </w:pPr>
    </w:p>
    <w:p w14:paraId="374CC0DE" w14:textId="76A21B78" w:rsidR="00874052" w:rsidRDefault="00874052" w:rsidP="00874052">
      <w:pPr>
        <w:rPr>
          <w:b/>
          <w:sz w:val="40"/>
          <w:szCs w:val="40"/>
        </w:rPr>
      </w:pPr>
      <w:r w:rsidRPr="00874052">
        <w:rPr>
          <w:b/>
          <w:sz w:val="40"/>
          <w:szCs w:val="40"/>
        </w:rPr>
        <w:t>Especificação Open-API</w:t>
      </w:r>
    </w:p>
    <w:p w14:paraId="4404D177" w14:textId="4340D316" w:rsidR="00874052" w:rsidRDefault="00874052" w:rsidP="00874052">
      <w:r>
        <w:t>TODO</w:t>
      </w:r>
    </w:p>
    <w:p w14:paraId="28EEC68A" w14:textId="77777777" w:rsidR="00874052" w:rsidRDefault="00874052" w:rsidP="00874052"/>
    <w:p w14:paraId="6B4363E9" w14:textId="0E17C494" w:rsidR="00874052" w:rsidRPr="00BB624A" w:rsidRDefault="00874052" w:rsidP="00874052">
      <w:pPr>
        <w:rPr>
          <w:b/>
          <w:sz w:val="40"/>
          <w:szCs w:val="40"/>
        </w:rPr>
      </w:pPr>
      <w:r w:rsidRPr="00BB624A">
        <w:rPr>
          <w:b/>
          <w:sz w:val="40"/>
          <w:szCs w:val="40"/>
        </w:rPr>
        <w:t xml:space="preserve">Detalhes </w:t>
      </w:r>
      <w:r w:rsidR="00BB624A" w:rsidRPr="00BB624A">
        <w:rPr>
          <w:b/>
          <w:sz w:val="40"/>
          <w:szCs w:val="40"/>
        </w:rPr>
        <w:t>num Pedido a API</w:t>
      </w:r>
    </w:p>
    <w:p w14:paraId="70D4E181" w14:textId="7D055D98" w:rsidR="00BB624A" w:rsidRDefault="00BB624A" w:rsidP="00BB624A">
      <w:r>
        <w:t xml:space="preserve">O pedido chega ao servidor, o servidor depois faz roteamento do pedido para o </w:t>
      </w:r>
      <w:proofErr w:type="spellStart"/>
      <w:r>
        <w:t>handler</w:t>
      </w:r>
      <w:proofErr w:type="spellEnd"/>
      <w:r>
        <w:t xml:space="preserve"> apropriado.  Depois disto acontecer, os seguintes passos são efetuados: </w:t>
      </w:r>
    </w:p>
    <w:p w14:paraId="258D93D0" w14:textId="5CD32DDF" w:rsidR="00BB624A" w:rsidRDefault="00BB624A" w:rsidP="00BB624A">
      <w:pPr>
        <w:pStyle w:val="PargrafodaLista"/>
        <w:numPr>
          <w:ilvl w:val="0"/>
          <w:numId w:val="11"/>
        </w:numPr>
      </w:pPr>
      <w:r>
        <w:t xml:space="preserve">O </w:t>
      </w:r>
      <w:proofErr w:type="spellStart"/>
      <w:r>
        <w:t>handler</w:t>
      </w:r>
      <w:proofErr w:type="spellEnd"/>
      <w:r>
        <w:t xml:space="preserve"> corre uma função chamada </w:t>
      </w:r>
      <w:proofErr w:type="spellStart"/>
      <w:r>
        <w:t>errorAwareScope</w:t>
      </w:r>
      <w:proofErr w:type="spellEnd"/>
      <w:r>
        <w:t xml:space="preserve"> que corre o código necessário a satisfazer o pedido. Caso haja algum erro, esta função faz o tratamento do erro via o </w:t>
      </w:r>
      <w:proofErr w:type="spellStart"/>
      <w:r>
        <w:t>exceptionHandler</w:t>
      </w:r>
      <w:proofErr w:type="spellEnd"/>
      <w:r>
        <w:t xml:space="preserve"> que possui.</w:t>
      </w:r>
    </w:p>
    <w:p w14:paraId="75EBDF9B" w14:textId="73EB539A" w:rsidR="00BB624A" w:rsidRDefault="00BB624A" w:rsidP="00BB624A">
      <w:pPr>
        <w:pStyle w:val="PargrafodaLista"/>
        <w:numPr>
          <w:ilvl w:val="0"/>
          <w:numId w:val="11"/>
        </w:numPr>
      </w:pPr>
      <w:r>
        <w:t xml:space="preserve">Dentro da função referida acima, a primeira coisa a realizar é extrair os parâmetros presentes na URI. É também extraído o </w:t>
      </w:r>
      <w:proofErr w:type="spellStart"/>
      <w:r>
        <w:t>token</w:t>
      </w:r>
      <w:proofErr w:type="spellEnd"/>
      <w:r>
        <w:t xml:space="preserve"> caso um pedido precisa de autenticação.</w:t>
      </w:r>
    </w:p>
    <w:p w14:paraId="0019AC15" w14:textId="16218127" w:rsidR="00BB624A" w:rsidRDefault="00BB624A" w:rsidP="00BB624A">
      <w:pPr>
        <w:pStyle w:val="PargrafodaLista"/>
        <w:numPr>
          <w:ilvl w:val="0"/>
          <w:numId w:val="11"/>
        </w:numPr>
      </w:pPr>
      <w:r>
        <w:t xml:space="preserve">A seguir é realizado a </w:t>
      </w:r>
      <w:proofErr w:type="spellStart"/>
      <w:r>
        <w:t>deserialização</w:t>
      </w:r>
      <w:proofErr w:type="spellEnd"/>
      <w:r>
        <w:t xml:space="preserve"> do JSON se o pedido tiver body.</w:t>
      </w:r>
    </w:p>
    <w:p w14:paraId="2A399C41" w14:textId="77777777" w:rsidR="00635FA3" w:rsidRDefault="00635FA3" w:rsidP="00874052">
      <w:pPr>
        <w:pStyle w:val="PargrafodaLista"/>
        <w:numPr>
          <w:ilvl w:val="0"/>
          <w:numId w:val="11"/>
        </w:numPr>
      </w:pPr>
      <w:r>
        <w:t>É chamado o serviço associado que faz validações sobre os parâmetros passados. Dentro deste serviço é chamado o repositório para persistir, ler, alterar dados.</w:t>
      </w:r>
    </w:p>
    <w:p w14:paraId="54292F1F" w14:textId="4900078C" w:rsidR="00874052" w:rsidRPr="00874052" w:rsidRDefault="00874052" w:rsidP="00635FA3">
      <w:pPr>
        <w:pStyle w:val="PargrafodaLista"/>
      </w:pPr>
    </w:p>
    <w:p w14:paraId="36CDBDDA" w14:textId="77777777" w:rsidR="00BB624A" w:rsidRDefault="00BB624A" w:rsidP="00635FA3">
      <w:pPr>
        <w:rPr>
          <w:b/>
          <w:sz w:val="40"/>
          <w:szCs w:val="40"/>
        </w:rPr>
      </w:pPr>
    </w:p>
    <w:p w14:paraId="194C56FC" w14:textId="38BCBF98" w:rsidR="00874052" w:rsidRPr="00874052" w:rsidRDefault="00874052" w:rsidP="00874052">
      <w:pPr>
        <w:ind w:firstLine="36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br/>
      </w:r>
      <w:r w:rsidR="004C7E1E" w:rsidRPr="00874052">
        <w:rPr>
          <w:b/>
          <w:sz w:val="40"/>
          <w:szCs w:val="40"/>
        </w:rPr>
        <w:t xml:space="preserve">Gerenciamento de Conexões </w:t>
      </w:r>
    </w:p>
    <w:p w14:paraId="4354B8B2" w14:textId="1682A42F" w:rsidR="004C7E1E" w:rsidRDefault="00C0595E" w:rsidP="00874052">
      <w:r>
        <w:t xml:space="preserve">Sempre que se interage com o DBMS, vamos buscar uma conexão via a função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 e usamos a função use {} que automaticamente fecha a conexão após correr o código no seu scope.</w:t>
      </w:r>
      <w:r w:rsidR="00874052">
        <w:t xml:space="preserve"> Como nunca colocamos o </w:t>
      </w:r>
      <w:proofErr w:type="spellStart"/>
      <w:r w:rsidR="00874052">
        <w:t>autoCommit</w:t>
      </w:r>
      <w:proofErr w:type="spellEnd"/>
      <w:r w:rsidR="00874052">
        <w:t xml:space="preserve"> a falso nas funções do repositório, todo o código corre numa única transação.</w:t>
      </w:r>
    </w:p>
    <w:p w14:paraId="212E54FC" w14:textId="77777777" w:rsidR="00635FA3" w:rsidRDefault="00635FA3" w:rsidP="00874052"/>
    <w:p w14:paraId="4AE8F9E4" w14:textId="0F064DD3" w:rsidR="00635FA3" w:rsidRDefault="00635FA3" w:rsidP="00874052">
      <w:pPr>
        <w:rPr>
          <w:b/>
          <w:sz w:val="40"/>
          <w:szCs w:val="40"/>
        </w:rPr>
      </w:pPr>
      <w:r w:rsidRPr="00635FA3">
        <w:rPr>
          <w:b/>
          <w:sz w:val="40"/>
          <w:szCs w:val="40"/>
        </w:rPr>
        <w:t>Acesso a Dados</w:t>
      </w:r>
    </w:p>
    <w:p w14:paraId="7BD8242A" w14:textId="52974B00" w:rsidR="00635FA3" w:rsidRPr="00635FA3" w:rsidRDefault="00635FA3" w:rsidP="00874052">
      <w:r>
        <w:t xml:space="preserve">O nosso acesso de dados foi implementado com 3 interfaces. Existe 1 interface para gerir </w:t>
      </w:r>
      <w:proofErr w:type="spellStart"/>
      <w:r>
        <w:t>players</w:t>
      </w:r>
      <w:proofErr w:type="spellEnd"/>
      <w:r>
        <w:t xml:space="preserve">, outra para gerir </w:t>
      </w:r>
      <w:proofErr w:type="gramStart"/>
      <w:r>
        <w:t>games</w:t>
      </w:r>
      <w:proofErr w:type="gramEnd"/>
      <w:r>
        <w:t xml:space="preserve"> e outra para gerir </w:t>
      </w:r>
      <w:proofErr w:type="spellStart"/>
      <w:r>
        <w:t>sessions</w:t>
      </w:r>
      <w:proofErr w:type="spellEnd"/>
      <w:r>
        <w:t xml:space="preserve">. Existem 2 implementações destas interfaces. Uma delas para fazer as operações CRUD em memória que, cujos nomes normalmente seguem a seguinte estrutura: </w:t>
      </w:r>
      <w:proofErr w:type="gramStart"/>
      <w:r>
        <w:t>Mem{Entidade</w:t>
      </w:r>
      <w:proofErr w:type="gramEnd"/>
      <w:r>
        <w:t>}</w:t>
      </w:r>
      <w:proofErr w:type="spellStart"/>
      <w:r>
        <w:t>Repo</w:t>
      </w:r>
      <w:proofErr w:type="spellEnd"/>
      <w:r>
        <w:t xml:space="preserve"> e a outra para fazer as operações CRUD numa base de dados </w:t>
      </w:r>
      <w:proofErr w:type="spellStart"/>
      <w:r>
        <w:t>postgres</w:t>
      </w:r>
      <w:proofErr w:type="spellEnd"/>
      <w:r>
        <w:t xml:space="preserve"> em que os nomes dos repositórios seguem a estrutura : </w:t>
      </w:r>
      <w:proofErr w:type="spellStart"/>
      <w:proofErr w:type="gramStart"/>
      <w:r>
        <w:t>Jdbc</w:t>
      </w:r>
      <w:proofErr w:type="spellEnd"/>
      <w:r>
        <w:t>{Entidade</w:t>
      </w:r>
      <w:proofErr w:type="gramEnd"/>
      <w:r>
        <w:t>}</w:t>
      </w:r>
      <w:proofErr w:type="spellStart"/>
      <w:r>
        <w:t>Repo</w:t>
      </w:r>
      <w:proofErr w:type="spellEnd"/>
      <w:r>
        <w:t xml:space="preserve">. Os repositórios JDBC recebem como parâmetro o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com o qual iriam interagir.</w:t>
      </w:r>
    </w:p>
    <w:p w14:paraId="16D8CECF" w14:textId="77777777" w:rsidR="00874052" w:rsidRDefault="00874052" w:rsidP="004C7E1E">
      <w:pPr>
        <w:ind w:left="360"/>
      </w:pPr>
    </w:p>
    <w:p w14:paraId="2CE14F68" w14:textId="11EF3885" w:rsidR="00874052" w:rsidRDefault="00635FA3" w:rsidP="00635FA3">
      <w:pPr>
        <w:rPr>
          <w:b/>
          <w:sz w:val="40"/>
          <w:szCs w:val="40"/>
        </w:rPr>
      </w:pPr>
      <w:r w:rsidRPr="00635FA3">
        <w:rPr>
          <w:b/>
          <w:sz w:val="40"/>
          <w:szCs w:val="40"/>
        </w:rPr>
        <w:t>Tratamento de Erros</w:t>
      </w:r>
    </w:p>
    <w:p w14:paraId="21580B07" w14:textId="5CF88BA7" w:rsidR="00635FA3" w:rsidRDefault="008C3B9F" w:rsidP="00635FA3">
      <w:proofErr w:type="gramStart"/>
      <w:r>
        <w:t>As exceções</w:t>
      </w:r>
      <w:r w:rsidR="00635FA3">
        <w:t xml:space="preserve"> do </w:t>
      </w:r>
      <w:proofErr w:type="spellStart"/>
      <w:r w:rsidR="00635FA3">
        <w:t>backend</w:t>
      </w:r>
      <w:proofErr w:type="spellEnd"/>
      <w:r w:rsidR="00635FA3">
        <w:t xml:space="preserve"> são gerados</w:t>
      </w:r>
      <w:proofErr w:type="gramEnd"/>
      <w:r w:rsidR="00635FA3">
        <w:t xml:space="preserve"> em todos os módulos</w:t>
      </w:r>
      <w:r>
        <w:t xml:space="preserve"> principais. Por exemplo:</w:t>
      </w:r>
    </w:p>
    <w:p w14:paraId="462B48F2" w14:textId="1E5251C6" w:rsidR="008C3B9F" w:rsidRDefault="008C3B9F" w:rsidP="008C3B9F">
      <w:pPr>
        <w:pStyle w:val="PargrafodaLista"/>
        <w:numPr>
          <w:ilvl w:val="0"/>
          <w:numId w:val="12"/>
        </w:numPr>
      </w:pPr>
      <w:r>
        <w:t xml:space="preserve">Repositório não consegue encontrar </w:t>
      </w:r>
      <w:proofErr w:type="spellStart"/>
      <w:r>
        <w:t>session</w:t>
      </w:r>
      <w:proofErr w:type="spellEnd"/>
      <w:r>
        <w:t xml:space="preserve"> com id = x.</w:t>
      </w:r>
    </w:p>
    <w:p w14:paraId="1405BDAC" w14:textId="1A4E472A" w:rsidR="008C3B9F" w:rsidRDefault="008C3B9F" w:rsidP="008C3B9F">
      <w:pPr>
        <w:pStyle w:val="PargrafodaLista"/>
        <w:numPr>
          <w:ilvl w:val="0"/>
          <w:numId w:val="12"/>
        </w:numPr>
      </w:pPr>
      <w:proofErr w:type="gramStart"/>
      <w:r>
        <w:t>Serviço falha</w:t>
      </w:r>
      <w:proofErr w:type="gramEnd"/>
      <w:r>
        <w:t xml:space="preserve"> numa validação.</w:t>
      </w:r>
    </w:p>
    <w:p w14:paraId="442982F1" w14:textId="0136DA1F" w:rsidR="008C3B9F" w:rsidRDefault="008C3B9F" w:rsidP="008C3B9F">
      <w:pPr>
        <w:pStyle w:val="PargrafodaLista"/>
        <w:numPr>
          <w:ilvl w:val="0"/>
          <w:numId w:val="12"/>
        </w:numPr>
      </w:pPr>
      <w:proofErr w:type="spellStart"/>
      <w:r>
        <w:t>Api</w:t>
      </w:r>
      <w:proofErr w:type="spellEnd"/>
      <w:r>
        <w:t xml:space="preserve"> não consegue extrair o parâmetro da rota.</w:t>
      </w:r>
    </w:p>
    <w:p w14:paraId="7E4D4328" w14:textId="04C0377A" w:rsidR="008C3B9F" w:rsidRDefault="008C3B9F" w:rsidP="008C3B9F">
      <w:r>
        <w:t xml:space="preserve">Todos estas exceções são depois tratadas pelo </w:t>
      </w:r>
      <w:proofErr w:type="spellStart"/>
      <w:r>
        <w:t>exceptionHandler</w:t>
      </w:r>
      <w:proofErr w:type="spellEnd"/>
      <w:r>
        <w:t xml:space="preserve"> usado na função </w:t>
      </w:r>
      <w:proofErr w:type="spellStart"/>
      <w:r>
        <w:t>exceptionAwareScope</w:t>
      </w:r>
      <w:proofErr w:type="spellEnd"/>
      <w:r>
        <w:t xml:space="preserve"> </w:t>
      </w:r>
      <w:proofErr w:type="gramStart"/>
      <w:r>
        <w:t xml:space="preserve">{ </w:t>
      </w:r>
      <w:proofErr w:type="gramEnd"/>
      <w:r>
        <w:t xml:space="preserve">}. Dentro deste </w:t>
      </w:r>
      <w:proofErr w:type="spellStart"/>
      <w:r>
        <w:t>exceptionHandler</w:t>
      </w:r>
      <w:proofErr w:type="spellEnd"/>
      <w:r>
        <w:t xml:space="preserve"> é convertido a exceção para um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utilizando um mapa associativo. É depois criado uma resposta com uma descrição do problema.</w:t>
      </w:r>
    </w:p>
    <w:p w14:paraId="47D65679" w14:textId="77777777" w:rsidR="008C3B9F" w:rsidRDefault="008C3B9F" w:rsidP="008C3B9F"/>
    <w:p w14:paraId="5D1CFCCA" w14:textId="745F69FD" w:rsidR="008C3B9F" w:rsidRDefault="008C3B9F" w:rsidP="008C3B9F">
      <w:pPr>
        <w:rPr>
          <w:b/>
          <w:sz w:val="40"/>
          <w:szCs w:val="40"/>
        </w:rPr>
      </w:pPr>
      <w:r w:rsidRPr="008C3B9F">
        <w:rPr>
          <w:b/>
          <w:sz w:val="40"/>
          <w:szCs w:val="40"/>
        </w:rPr>
        <w:t>Avaliação Critica</w:t>
      </w:r>
    </w:p>
    <w:p w14:paraId="0B71F60D" w14:textId="35C32E66" w:rsidR="008C3B9F" w:rsidRPr="008C3B9F" w:rsidRDefault="008C3B9F" w:rsidP="008C3B9F">
      <w:r w:rsidRPr="008C3B9F">
        <w:t>Todo</w:t>
      </w:r>
    </w:p>
    <w:sectPr w:rsidR="008C3B9F" w:rsidRPr="008C3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0071"/>
    <w:multiLevelType w:val="hybridMultilevel"/>
    <w:tmpl w:val="4120E97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70A5E"/>
    <w:multiLevelType w:val="hybridMultilevel"/>
    <w:tmpl w:val="D0E2E6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23E8A"/>
    <w:multiLevelType w:val="hybridMultilevel"/>
    <w:tmpl w:val="0082D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A39B6"/>
    <w:multiLevelType w:val="hybridMultilevel"/>
    <w:tmpl w:val="8B9A35EC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0E917BEE"/>
    <w:multiLevelType w:val="hybridMultilevel"/>
    <w:tmpl w:val="4B241B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0378FD"/>
    <w:multiLevelType w:val="hybridMultilevel"/>
    <w:tmpl w:val="BA9C63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DB613A"/>
    <w:multiLevelType w:val="hybridMultilevel"/>
    <w:tmpl w:val="665088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6B2C9E"/>
    <w:multiLevelType w:val="hybridMultilevel"/>
    <w:tmpl w:val="EF46CF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AC46B1"/>
    <w:multiLevelType w:val="hybridMultilevel"/>
    <w:tmpl w:val="715C4D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5682C"/>
    <w:multiLevelType w:val="hybridMultilevel"/>
    <w:tmpl w:val="3670E7BC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768E001D"/>
    <w:multiLevelType w:val="hybridMultilevel"/>
    <w:tmpl w:val="1D720B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2C0B78"/>
    <w:multiLevelType w:val="hybridMultilevel"/>
    <w:tmpl w:val="4C7A3344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46A"/>
    <w:rsid w:val="00012E52"/>
    <w:rsid w:val="000259CE"/>
    <w:rsid w:val="000330D6"/>
    <w:rsid w:val="00034EBE"/>
    <w:rsid w:val="00057D51"/>
    <w:rsid w:val="000A3D4E"/>
    <w:rsid w:val="000C1320"/>
    <w:rsid w:val="0013355C"/>
    <w:rsid w:val="00173FBA"/>
    <w:rsid w:val="001B1FF9"/>
    <w:rsid w:val="001F3117"/>
    <w:rsid w:val="002D4036"/>
    <w:rsid w:val="002F7CC7"/>
    <w:rsid w:val="003071F0"/>
    <w:rsid w:val="00327685"/>
    <w:rsid w:val="003815B1"/>
    <w:rsid w:val="003C3804"/>
    <w:rsid w:val="003E028E"/>
    <w:rsid w:val="003E08F7"/>
    <w:rsid w:val="003E0E34"/>
    <w:rsid w:val="003F77C4"/>
    <w:rsid w:val="00406F71"/>
    <w:rsid w:val="00453A1E"/>
    <w:rsid w:val="004C7E1E"/>
    <w:rsid w:val="004D757B"/>
    <w:rsid w:val="005063AB"/>
    <w:rsid w:val="00512C6B"/>
    <w:rsid w:val="00552968"/>
    <w:rsid w:val="00570F5D"/>
    <w:rsid w:val="00582A85"/>
    <w:rsid w:val="005A32D2"/>
    <w:rsid w:val="005B610E"/>
    <w:rsid w:val="005D4183"/>
    <w:rsid w:val="00603B23"/>
    <w:rsid w:val="006100FD"/>
    <w:rsid w:val="0063447A"/>
    <w:rsid w:val="00635FA3"/>
    <w:rsid w:val="0065290B"/>
    <w:rsid w:val="00657AF1"/>
    <w:rsid w:val="006B046A"/>
    <w:rsid w:val="006B147D"/>
    <w:rsid w:val="006C6B0E"/>
    <w:rsid w:val="006E419E"/>
    <w:rsid w:val="00726E29"/>
    <w:rsid w:val="00727417"/>
    <w:rsid w:val="00734B87"/>
    <w:rsid w:val="0079205B"/>
    <w:rsid w:val="00830F7A"/>
    <w:rsid w:val="008331DA"/>
    <w:rsid w:val="00874052"/>
    <w:rsid w:val="0088054B"/>
    <w:rsid w:val="008B3028"/>
    <w:rsid w:val="008C3B9F"/>
    <w:rsid w:val="008F605C"/>
    <w:rsid w:val="00904B28"/>
    <w:rsid w:val="0091210A"/>
    <w:rsid w:val="009734D6"/>
    <w:rsid w:val="00973C8F"/>
    <w:rsid w:val="00974E31"/>
    <w:rsid w:val="009C7D36"/>
    <w:rsid w:val="009E63FF"/>
    <w:rsid w:val="00A125BC"/>
    <w:rsid w:val="00AC6984"/>
    <w:rsid w:val="00B0027D"/>
    <w:rsid w:val="00B1534D"/>
    <w:rsid w:val="00B46B09"/>
    <w:rsid w:val="00B700E0"/>
    <w:rsid w:val="00B82C67"/>
    <w:rsid w:val="00B92913"/>
    <w:rsid w:val="00BB624A"/>
    <w:rsid w:val="00BB7760"/>
    <w:rsid w:val="00C0595E"/>
    <w:rsid w:val="00C16A59"/>
    <w:rsid w:val="00C67CD0"/>
    <w:rsid w:val="00C74C8A"/>
    <w:rsid w:val="00CC1CBC"/>
    <w:rsid w:val="00D547B3"/>
    <w:rsid w:val="00D70C90"/>
    <w:rsid w:val="00D77017"/>
    <w:rsid w:val="00D85778"/>
    <w:rsid w:val="00DC17CB"/>
    <w:rsid w:val="00DC5D89"/>
    <w:rsid w:val="00E35B5A"/>
    <w:rsid w:val="00E43A19"/>
    <w:rsid w:val="00E566E9"/>
    <w:rsid w:val="00EA35B3"/>
    <w:rsid w:val="00EA6BAF"/>
    <w:rsid w:val="00EB38D3"/>
    <w:rsid w:val="00F51C14"/>
    <w:rsid w:val="00F725C3"/>
    <w:rsid w:val="00F747D8"/>
    <w:rsid w:val="00F9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4FC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B9F"/>
  </w:style>
  <w:style w:type="paragraph" w:styleId="Cabealho1">
    <w:name w:val="heading 1"/>
    <w:basedOn w:val="Normal"/>
    <w:next w:val="Normal"/>
    <w:link w:val="Cabealho1Carcter"/>
    <w:uiPriority w:val="9"/>
    <w:qFormat/>
    <w:rsid w:val="00734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734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link w:val="Cabealho3Carcter"/>
    <w:uiPriority w:val="9"/>
    <w:unhideWhenUsed/>
    <w:qFormat/>
    <w:rsid w:val="003C3804"/>
    <w:pPr>
      <w:widowControl w:val="0"/>
      <w:autoSpaceDE w:val="0"/>
      <w:autoSpaceDN w:val="0"/>
      <w:spacing w:before="35" w:after="0" w:line="240" w:lineRule="auto"/>
      <w:ind w:left="1122" w:right="1362"/>
      <w:jc w:val="center"/>
      <w:outlineLvl w:val="2"/>
    </w:pPr>
    <w:rPr>
      <w:rFonts w:ascii="Calibri Light" w:eastAsia="Calibri Light" w:hAnsi="Calibri Light" w:cs="Calibri Light"/>
      <w:kern w:val="0"/>
      <w:sz w:val="32"/>
      <w:szCs w:val="32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cter">
    <w:name w:val="Cabeçalho 3 Carácter"/>
    <w:basedOn w:val="Tipodeletrapredefinidodopargrafo"/>
    <w:link w:val="Cabealho3"/>
    <w:uiPriority w:val="9"/>
    <w:rsid w:val="003C3804"/>
    <w:rPr>
      <w:rFonts w:ascii="Calibri Light" w:eastAsia="Calibri Light" w:hAnsi="Calibri Light" w:cs="Calibri Light"/>
      <w:kern w:val="0"/>
      <w:sz w:val="32"/>
      <w:szCs w:val="32"/>
      <w14:ligatures w14:val="none"/>
    </w:rPr>
  </w:style>
  <w:style w:type="paragraph" w:styleId="Corpodetexto">
    <w:name w:val="Body Text"/>
    <w:basedOn w:val="Normal"/>
    <w:link w:val="CorpodetextoCarcter"/>
    <w:uiPriority w:val="1"/>
    <w:qFormat/>
    <w:rsid w:val="003C380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character" w:customStyle="1" w:styleId="CorpodetextoCarcter">
    <w:name w:val="Corpo de texto Carácter"/>
    <w:basedOn w:val="Tipodeletrapredefinidodopargrafo"/>
    <w:link w:val="Corpodetexto"/>
    <w:uiPriority w:val="1"/>
    <w:rsid w:val="003C3804"/>
    <w:rPr>
      <w:rFonts w:ascii="Calibri" w:eastAsia="Calibri" w:hAnsi="Calibri" w:cs="Calibri"/>
      <w:kern w:val="0"/>
      <w:sz w:val="24"/>
      <w:szCs w:val="24"/>
      <w14:ligatures w14:val="non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734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734B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734B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34B8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603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03B23"/>
    <w:rPr>
      <w:rFonts w:ascii="Tahoma" w:hAnsi="Tahoma" w:cs="Tahoma"/>
      <w:sz w:val="16"/>
      <w:szCs w:val="16"/>
    </w:rPr>
  </w:style>
  <w:style w:type="paragraph" w:styleId="Ttulodondice">
    <w:name w:val="TOC Heading"/>
    <w:basedOn w:val="Cabealho1"/>
    <w:next w:val="Normal"/>
    <w:uiPriority w:val="39"/>
    <w:unhideWhenUsed/>
    <w:qFormat/>
    <w:rsid w:val="00974E31"/>
    <w:pPr>
      <w:outlineLvl w:val="9"/>
    </w:pPr>
    <w:rPr>
      <w:kern w:val="0"/>
      <w:lang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974E31"/>
    <w:pPr>
      <w:tabs>
        <w:tab w:val="right" w:leader="dot" w:pos="8494"/>
      </w:tabs>
      <w:spacing w:after="100"/>
    </w:pPr>
  </w:style>
  <w:style w:type="paragraph" w:styleId="ndice1">
    <w:name w:val="toc 1"/>
    <w:basedOn w:val="Normal"/>
    <w:next w:val="Normal"/>
    <w:autoRedefine/>
    <w:uiPriority w:val="39"/>
    <w:unhideWhenUsed/>
    <w:rsid w:val="00974E3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74E31"/>
    <w:pPr>
      <w:tabs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74E3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B9F"/>
  </w:style>
  <w:style w:type="paragraph" w:styleId="Cabealho1">
    <w:name w:val="heading 1"/>
    <w:basedOn w:val="Normal"/>
    <w:next w:val="Normal"/>
    <w:link w:val="Cabealho1Carcter"/>
    <w:uiPriority w:val="9"/>
    <w:qFormat/>
    <w:rsid w:val="00734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734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link w:val="Cabealho3Carcter"/>
    <w:uiPriority w:val="9"/>
    <w:unhideWhenUsed/>
    <w:qFormat/>
    <w:rsid w:val="003C3804"/>
    <w:pPr>
      <w:widowControl w:val="0"/>
      <w:autoSpaceDE w:val="0"/>
      <w:autoSpaceDN w:val="0"/>
      <w:spacing w:before="35" w:after="0" w:line="240" w:lineRule="auto"/>
      <w:ind w:left="1122" w:right="1362"/>
      <w:jc w:val="center"/>
      <w:outlineLvl w:val="2"/>
    </w:pPr>
    <w:rPr>
      <w:rFonts w:ascii="Calibri Light" w:eastAsia="Calibri Light" w:hAnsi="Calibri Light" w:cs="Calibri Light"/>
      <w:kern w:val="0"/>
      <w:sz w:val="32"/>
      <w:szCs w:val="32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cter">
    <w:name w:val="Cabeçalho 3 Carácter"/>
    <w:basedOn w:val="Tipodeletrapredefinidodopargrafo"/>
    <w:link w:val="Cabealho3"/>
    <w:uiPriority w:val="9"/>
    <w:rsid w:val="003C3804"/>
    <w:rPr>
      <w:rFonts w:ascii="Calibri Light" w:eastAsia="Calibri Light" w:hAnsi="Calibri Light" w:cs="Calibri Light"/>
      <w:kern w:val="0"/>
      <w:sz w:val="32"/>
      <w:szCs w:val="32"/>
      <w14:ligatures w14:val="none"/>
    </w:rPr>
  </w:style>
  <w:style w:type="paragraph" w:styleId="Corpodetexto">
    <w:name w:val="Body Text"/>
    <w:basedOn w:val="Normal"/>
    <w:link w:val="CorpodetextoCarcter"/>
    <w:uiPriority w:val="1"/>
    <w:qFormat/>
    <w:rsid w:val="003C380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character" w:customStyle="1" w:styleId="CorpodetextoCarcter">
    <w:name w:val="Corpo de texto Carácter"/>
    <w:basedOn w:val="Tipodeletrapredefinidodopargrafo"/>
    <w:link w:val="Corpodetexto"/>
    <w:uiPriority w:val="1"/>
    <w:rsid w:val="003C3804"/>
    <w:rPr>
      <w:rFonts w:ascii="Calibri" w:eastAsia="Calibri" w:hAnsi="Calibri" w:cs="Calibri"/>
      <w:kern w:val="0"/>
      <w:sz w:val="24"/>
      <w:szCs w:val="24"/>
      <w14:ligatures w14:val="non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734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734B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734B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34B8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603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03B23"/>
    <w:rPr>
      <w:rFonts w:ascii="Tahoma" w:hAnsi="Tahoma" w:cs="Tahoma"/>
      <w:sz w:val="16"/>
      <w:szCs w:val="16"/>
    </w:rPr>
  </w:style>
  <w:style w:type="paragraph" w:styleId="Ttulodondice">
    <w:name w:val="TOC Heading"/>
    <w:basedOn w:val="Cabealho1"/>
    <w:next w:val="Normal"/>
    <w:uiPriority w:val="39"/>
    <w:unhideWhenUsed/>
    <w:qFormat/>
    <w:rsid w:val="00974E31"/>
    <w:pPr>
      <w:outlineLvl w:val="9"/>
    </w:pPr>
    <w:rPr>
      <w:kern w:val="0"/>
      <w:lang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974E31"/>
    <w:pPr>
      <w:tabs>
        <w:tab w:val="right" w:leader="dot" w:pos="8494"/>
      </w:tabs>
      <w:spacing w:after="100"/>
    </w:pPr>
  </w:style>
  <w:style w:type="paragraph" w:styleId="ndice1">
    <w:name w:val="toc 1"/>
    <w:basedOn w:val="Normal"/>
    <w:next w:val="Normal"/>
    <w:autoRedefine/>
    <w:uiPriority w:val="39"/>
    <w:unhideWhenUsed/>
    <w:rsid w:val="00974E3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74E31"/>
    <w:pPr>
      <w:tabs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74E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hyperlink" Target="https://github.com/isel-leic-ls/2324-2-LEIC42D-G06/blob/main/Backend/sql/createTables.sql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@a.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8DD57-FF3E-4DD7-8282-3422FF900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693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Manuel Silva Diz Docente-520 - Biologia e Geologia</dc:creator>
  <cp:keywords/>
  <dc:description/>
  <cp:lastModifiedBy>Ricardo Diz</cp:lastModifiedBy>
  <cp:revision>7</cp:revision>
  <cp:lastPrinted>2023-06-12T12:24:00Z</cp:lastPrinted>
  <dcterms:created xsi:type="dcterms:W3CDTF">2023-06-03T18:06:00Z</dcterms:created>
  <dcterms:modified xsi:type="dcterms:W3CDTF">2024-03-22T00:21:00Z</dcterms:modified>
</cp:coreProperties>
</file>