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40" w:before="240" w:lineRule="auto"/>
        <w:rPr/>
      </w:pPr>
      <w:bookmarkStart w:colFirst="0" w:colLast="0" w:name="_i4pieye73g6f" w:id="0"/>
      <w:bookmarkEnd w:id="0"/>
      <w:r w:rsidDel="00000000" w:rsidR="00000000" w:rsidRPr="00000000">
        <w:rPr>
          <w:rtl w:val="0"/>
        </w:rPr>
        <w:t xml:space="preserve">Lab 12 - Introduction to Julia ETL Processes and Data Visualization</w:t>
      </w:r>
    </w:p>
    <w:p w:rsidR="00000000" w:rsidDel="00000000" w:rsidP="00000000" w:rsidRDefault="00000000" w:rsidRPr="00000000" w14:paraId="00000002">
      <w:pPr>
        <w:pStyle w:val="Heading1"/>
        <w:rPr/>
      </w:pPr>
      <w:bookmarkStart w:colFirst="0" w:colLast="0" w:name="_x0dyas6e9wy5" w:id="1"/>
      <w:bookmarkEnd w:id="1"/>
      <w:r w:rsidDel="00000000" w:rsidR="00000000" w:rsidRPr="00000000">
        <w:rPr>
          <w:rtl w:val="0"/>
        </w:rPr>
        <w:t xml:space="preserve">Integrated Dataset</w:t>
      </w:r>
    </w:p>
    <w:p w:rsidR="00000000" w:rsidDel="00000000" w:rsidP="00000000" w:rsidRDefault="00000000" w:rsidRPr="00000000" w14:paraId="00000003">
      <w:pPr>
        <w:rPr/>
      </w:pPr>
      <w:r w:rsidDel="00000000" w:rsidR="00000000" w:rsidRPr="00000000">
        <w:rPr>
          <w:rtl w:val="0"/>
        </w:rPr>
        <w:t xml:space="preserve">The integrated dataset includes normalized numerical features and three additional features representing the year, month and quarter categories of each data point. This allows for calculating statistics by these time categories and viewing all the numerical features side-by-side as time series.</w:t>
      </w:r>
    </w:p>
    <w:p w:rsidR="00000000" w:rsidDel="00000000" w:rsidP="00000000" w:rsidRDefault="00000000" w:rsidRPr="00000000" w14:paraId="00000004">
      <w:pPr>
        <w:pStyle w:val="Heading1"/>
        <w:rPr/>
      </w:pPr>
      <w:bookmarkStart w:colFirst="0" w:colLast="0" w:name="_ob5x7b2bdywh" w:id="2"/>
      <w:bookmarkEnd w:id="2"/>
      <w:r w:rsidDel="00000000" w:rsidR="00000000" w:rsidRPr="00000000">
        <w:rPr>
          <w:rtl w:val="0"/>
        </w:rPr>
        <w:t xml:space="preserve">Insights</w:t>
      </w:r>
    </w:p>
    <w:p w:rsidR="00000000" w:rsidDel="00000000" w:rsidP="00000000" w:rsidRDefault="00000000" w:rsidRPr="00000000" w14:paraId="00000005">
      <w:pPr>
        <w:rPr/>
      </w:pPr>
      <w:r w:rsidDel="00000000" w:rsidR="00000000" w:rsidRPr="00000000">
        <w:rPr>
          <w:rtl w:val="0"/>
        </w:rPr>
        <w:t xml:space="preserve">There is a down-turn in most of the features around 2020, due to the COVID-19 recession. Consumer Price Index steadily increases except for minor decreases at the end of every year. Long-term interest rates and earnings, including P/E over the last 10 years, are somewhat erratic. This could indicate market volatility or responses to economic events (e.g. fed reserve dropping interest rates during a recession). The interest rates and earnings are an opportunity for further analysis.  </w:t>
      </w:r>
    </w:p>
    <w:p w:rsidR="00000000" w:rsidDel="00000000" w:rsidP="00000000" w:rsidRDefault="00000000" w:rsidRPr="00000000" w14:paraId="00000006">
      <w:pPr>
        <w:pStyle w:val="Heading1"/>
        <w:rPr/>
      </w:pPr>
      <w:bookmarkStart w:colFirst="0" w:colLast="0" w:name="_veuzkv78pm18" w:id="3"/>
      <w:bookmarkEnd w:id="3"/>
      <w:r w:rsidDel="00000000" w:rsidR="00000000" w:rsidRPr="00000000">
        <w:rPr>
          <w:rtl w:val="0"/>
        </w:rPr>
        <w:t xml:space="preserve">Challenges</w:t>
      </w:r>
    </w:p>
    <w:p w:rsidR="00000000" w:rsidDel="00000000" w:rsidP="00000000" w:rsidRDefault="00000000" w:rsidRPr="00000000" w14:paraId="00000007">
      <w:pPr>
        <w:rPr/>
      </w:pPr>
      <w:r w:rsidDel="00000000" w:rsidR="00000000" w:rsidRPr="00000000">
        <w:rPr>
          <w:rtl w:val="0"/>
        </w:rPr>
        <w:t xml:space="preserve">I was unfamiliar with how to work with vectors in Julia. I soon found the broadcast and vectorization documentation for Julia, though (see references below).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task three I had trouble working with extracting date info from a vector. I eventually found a simple method with basic accessor functions and vectorization.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wasn’t sure how to create all the time series plots with corresponding marker colors but then found I could iterate over num_cols and colors arrays at the same time with the zip iterator.</w:t>
      </w:r>
    </w:p>
    <w:p w:rsidR="00000000" w:rsidDel="00000000" w:rsidP="00000000" w:rsidRDefault="00000000" w:rsidRPr="00000000" w14:paraId="0000000C">
      <w:pPr>
        <w:pStyle w:val="Heading1"/>
        <w:rPr/>
      </w:pPr>
      <w:bookmarkStart w:colFirst="0" w:colLast="0" w:name="_mgr737175equ" w:id="4"/>
      <w:bookmarkEnd w:id="4"/>
      <w:r w:rsidDel="00000000" w:rsidR="00000000" w:rsidRPr="00000000">
        <w:rPr>
          <w:rtl w:val="0"/>
        </w:rPr>
        <w:t xml:space="preserve">References</w:t>
      </w:r>
    </w:p>
    <w:p w:rsidR="00000000" w:rsidDel="00000000" w:rsidP="00000000" w:rsidRDefault="00000000" w:rsidRPr="00000000" w14:paraId="0000000D">
      <w:pPr>
        <w:rPr/>
      </w:pPr>
      <w:hyperlink r:id="rId6">
        <w:r w:rsidDel="00000000" w:rsidR="00000000" w:rsidRPr="00000000">
          <w:rPr>
            <w:color w:val="1155cc"/>
            <w:u w:val="single"/>
            <w:rtl w:val="0"/>
          </w:rPr>
          <w:t xml:space="preserve">https://discourse.julialang.org/t/round-values-for-dataset/51159/5</w:t>
        </w:r>
      </w:hyperlink>
      <w:r w:rsidDel="00000000" w:rsidR="00000000" w:rsidRPr="00000000">
        <w:rPr>
          <w:rtl w:val="0"/>
        </w:rPr>
      </w:r>
    </w:p>
    <w:p w:rsidR="00000000" w:rsidDel="00000000" w:rsidP="00000000" w:rsidRDefault="00000000" w:rsidRPr="00000000" w14:paraId="0000000E">
      <w:pPr>
        <w:rPr/>
      </w:pPr>
      <w:hyperlink r:id="rId7">
        <w:r w:rsidDel="00000000" w:rsidR="00000000" w:rsidRPr="00000000">
          <w:rPr>
            <w:color w:val="1155cc"/>
            <w:u w:val="single"/>
            <w:rtl w:val="0"/>
          </w:rPr>
          <w:t xml:space="preserve">https://dataframes.juliadata.org/stable/man/working_with_dataframes/</w:t>
        </w:r>
      </w:hyperlink>
      <w:r w:rsidDel="00000000" w:rsidR="00000000" w:rsidRPr="00000000">
        <w:rPr>
          <w:rtl w:val="0"/>
        </w:rPr>
      </w:r>
    </w:p>
    <w:p w:rsidR="00000000" w:rsidDel="00000000" w:rsidP="00000000" w:rsidRDefault="00000000" w:rsidRPr="00000000" w14:paraId="0000000F">
      <w:pPr>
        <w:rPr/>
      </w:pPr>
      <w:hyperlink r:id="rId8">
        <w:r w:rsidDel="00000000" w:rsidR="00000000" w:rsidRPr="00000000">
          <w:rPr>
            <w:color w:val="1155cc"/>
            <w:u w:val="single"/>
            <w:rtl w:val="0"/>
          </w:rPr>
          <w:t xml:space="preserve">https://docs.julialang.org/en/v1/base/arrays/#Broadcast-and-vectorization-1</w:t>
        </w:r>
      </w:hyperlink>
      <w:r w:rsidDel="00000000" w:rsidR="00000000" w:rsidRPr="00000000">
        <w:rPr>
          <w:rtl w:val="0"/>
        </w:rPr>
      </w:r>
    </w:p>
    <w:p w:rsidR="00000000" w:rsidDel="00000000" w:rsidP="00000000" w:rsidRDefault="00000000" w:rsidRPr="00000000" w14:paraId="00000010">
      <w:pPr>
        <w:rPr/>
      </w:pPr>
      <w:hyperlink r:id="rId9">
        <w:r w:rsidDel="00000000" w:rsidR="00000000" w:rsidRPr="00000000">
          <w:rPr>
            <w:color w:val="1155cc"/>
            <w:u w:val="single"/>
            <w:rtl w:val="0"/>
          </w:rPr>
          <w:t xml:space="preserve">https://docs.julialang.org/en/v1/stdlib/Dates/</w:t>
        </w:r>
      </w:hyperlink>
      <w:r w:rsidDel="00000000" w:rsidR="00000000" w:rsidRPr="00000000">
        <w:rPr>
          <w:rtl w:val="0"/>
        </w:rPr>
      </w:r>
    </w:p>
    <w:p w:rsidR="00000000" w:rsidDel="00000000" w:rsidP="00000000" w:rsidRDefault="00000000" w:rsidRPr="00000000" w14:paraId="00000011">
      <w:pPr>
        <w:rPr/>
      </w:pPr>
      <w:hyperlink r:id="rId10">
        <w:r w:rsidDel="00000000" w:rsidR="00000000" w:rsidRPr="00000000">
          <w:rPr>
            <w:color w:val="1155cc"/>
            <w:u w:val="single"/>
            <w:rtl w:val="0"/>
          </w:rPr>
          <w:t xml:space="preserve">https://discourse.julialang.org/t/date-year-quarter/37782</w:t>
        </w:r>
      </w:hyperlink>
      <w:r w:rsidDel="00000000" w:rsidR="00000000" w:rsidRPr="00000000">
        <w:rPr>
          <w:rtl w:val="0"/>
        </w:rPr>
      </w:r>
    </w:p>
    <w:p w:rsidR="00000000" w:rsidDel="00000000" w:rsidP="00000000" w:rsidRDefault="00000000" w:rsidRPr="00000000" w14:paraId="00000012">
      <w:pPr>
        <w:rPr/>
      </w:pPr>
      <w:hyperlink r:id="rId11">
        <w:r w:rsidDel="00000000" w:rsidR="00000000" w:rsidRPr="00000000">
          <w:rPr>
            <w:color w:val="1155cc"/>
            <w:u w:val="single"/>
            <w:rtl w:val="0"/>
          </w:rPr>
          <w:t xml:space="preserve">https://stackoverflow.com/questions/59701153/how-to-iterate-over-two-arrays-in-parallel</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tackoverflow.com/questions/59701153/how-to-iterate-over-two-arrays-in-parallel" TargetMode="External"/><Relationship Id="rId10" Type="http://schemas.openxmlformats.org/officeDocument/2006/relationships/hyperlink" Target="https://discourse.julialang.org/t/date-year-quarter/37782" TargetMode="External"/><Relationship Id="rId9" Type="http://schemas.openxmlformats.org/officeDocument/2006/relationships/hyperlink" Target="https://docs.julialang.org/en/v1/stdlib/Dates/" TargetMode="External"/><Relationship Id="rId5" Type="http://schemas.openxmlformats.org/officeDocument/2006/relationships/styles" Target="styles.xml"/><Relationship Id="rId6" Type="http://schemas.openxmlformats.org/officeDocument/2006/relationships/hyperlink" Target="https://discourse.julialang.org/t/round-values-for-dataset/51159/5" TargetMode="External"/><Relationship Id="rId7" Type="http://schemas.openxmlformats.org/officeDocument/2006/relationships/hyperlink" Target="https://dataframes.juliadata.org/stable/man/working_with_dataframes/" TargetMode="External"/><Relationship Id="rId8" Type="http://schemas.openxmlformats.org/officeDocument/2006/relationships/hyperlink" Target="https://docs.julialang.org/en/v1/base/arrays/#Broadcast-and-vectorizatio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