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68" w:rsidRPr="00332E22" w:rsidRDefault="00D81268" w:rsidP="00D81268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Nama</w:t>
      </w:r>
      <w:r w:rsidRPr="00332E22">
        <w:rPr>
          <w:sz w:val="24"/>
          <w:szCs w:val="24"/>
        </w:rPr>
        <w:tab/>
        <w:t>: Isep Lutpi Nur</w:t>
      </w:r>
    </w:p>
    <w:p w:rsidR="00D81268" w:rsidRPr="00332E22" w:rsidRDefault="00D81268" w:rsidP="00D81268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NPM</w:t>
      </w:r>
      <w:r w:rsidRPr="00332E22">
        <w:rPr>
          <w:sz w:val="24"/>
          <w:szCs w:val="24"/>
        </w:rPr>
        <w:tab/>
        <w:t>: 2113191079</w:t>
      </w:r>
    </w:p>
    <w:p w:rsidR="00D81268" w:rsidRPr="00332E22" w:rsidRDefault="00D81268" w:rsidP="00D81268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MK</w:t>
      </w:r>
      <w:r w:rsidRPr="00332E22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Komunikasi Data</w:t>
      </w:r>
    </w:p>
    <w:p w:rsidR="00D81268" w:rsidRDefault="00D81268" w:rsidP="00D81268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</w:rPr>
        <w:tab/>
      </w:r>
      <w:r w:rsidRPr="00332E22">
        <w:rPr>
          <w:sz w:val="24"/>
          <w:szCs w:val="24"/>
        </w:rPr>
        <w:t xml:space="preserve">: </w:t>
      </w:r>
      <w:r w:rsidRPr="00A65A9B">
        <w:rPr>
          <w:sz w:val="24"/>
          <w:szCs w:val="24"/>
        </w:rPr>
        <w:t>Minggu 3 - Protocol Architecture, TCPIP, and Internet-Based Applications</w:t>
      </w:r>
    </w:p>
    <w:p w:rsidR="00D81268" w:rsidRDefault="00D81268" w:rsidP="00D81268">
      <w:pPr>
        <w:pBdr>
          <w:top w:val="single" w:sz="4" w:space="1" w:color="auto"/>
        </w:pBdr>
        <w:spacing w:after="0" w:line="360" w:lineRule="auto"/>
        <w:rPr>
          <w:sz w:val="24"/>
          <w:szCs w:val="24"/>
        </w:rPr>
      </w:pPr>
    </w:p>
    <w:p w:rsidR="00D81268" w:rsidRDefault="00D81268" w:rsidP="00E63D18">
      <w:pPr>
        <w:spacing w:after="0" w:line="360" w:lineRule="auto"/>
        <w:jc w:val="both"/>
        <w:rPr>
          <w:b/>
          <w:sz w:val="24"/>
          <w:szCs w:val="24"/>
        </w:rPr>
      </w:pPr>
      <w:r w:rsidRPr="00103E9E">
        <w:rPr>
          <w:b/>
          <w:sz w:val="24"/>
          <w:szCs w:val="24"/>
        </w:rPr>
        <w:t>Jelaskan fungsi dari masing-masing layer pada protokol TCP/IP</w:t>
      </w:r>
      <w:r>
        <w:rPr>
          <w:b/>
          <w:sz w:val="24"/>
          <w:szCs w:val="24"/>
        </w:rPr>
        <w:t xml:space="preserve"> ..!</w:t>
      </w:r>
    </w:p>
    <w:p w:rsidR="00CC5A1E" w:rsidRDefault="00CC5A1E" w:rsidP="00E63D1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Dala</w:t>
      </w:r>
      <w:r w:rsidR="002644B6">
        <w:rPr>
          <w:sz w:val="24"/>
          <w:szCs w:val="24"/>
        </w:rPr>
        <w:t>m TCP/IP terdapat 4 layer diantaranya Network Access, Internetwork, Transport dan Application.</w:t>
      </w:r>
    </w:p>
    <w:p w:rsidR="002644B6" w:rsidRDefault="002644B6" w:rsidP="00E63D1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b/>
          <w:sz w:val="24"/>
          <w:szCs w:val="24"/>
        </w:rPr>
      </w:pPr>
      <w:r w:rsidRPr="002644B6">
        <w:rPr>
          <w:b/>
          <w:sz w:val="24"/>
          <w:szCs w:val="24"/>
        </w:rPr>
        <w:t>Network Access</w:t>
      </w:r>
      <w:r w:rsidR="00AB5195">
        <w:rPr>
          <w:b/>
          <w:sz w:val="24"/>
          <w:szCs w:val="24"/>
        </w:rPr>
        <w:t xml:space="preserve"> / physical layer</w:t>
      </w:r>
    </w:p>
    <w:p w:rsidR="002644B6" w:rsidRDefault="002644B6" w:rsidP="00E63D18">
      <w:pPr>
        <w:spacing w:after="0" w:line="360" w:lineRule="auto"/>
        <w:ind w:left="852" w:hanging="426"/>
        <w:jc w:val="both"/>
        <w:rPr>
          <w:sz w:val="24"/>
          <w:szCs w:val="24"/>
        </w:rPr>
      </w:pPr>
      <w:r>
        <w:rPr>
          <w:sz w:val="24"/>
          <w:szCs w:val="24"/>
        </w:rPr>
        <w:t>Network Access</w:t>
      </w:r>
      <w:r w:rsidR="00C1574D">
        <w:rPr>
          <w:sz w:val="24"/>
          <w:szCs w:val="24"/>
        </w:rPr>
        <w:t xml:space="preserve"> atau physical layer</w:t>
      </w:r>
      <w:r w:rsidR="00E63D18">
        <w:rPr>
          <w:sz w:val="24"/>
          <w:szCs w:val="24"/>
        </w:rPr>
        <w:t xml:space="preserve"> bertanggung jawab bagaimana data itu bisa terkirim dan</w:t>
      </w:r>
      <w:r>
        <w:rPr>
          <w:sz w:val="24"/>
          <w:szCs w:val="24"/>
        </w:rPr>
        <w:t xml:space="preserve"> terdapat 3 fungsi utama diantaranya yaitu:</w:t>
      </w:r>
    </w:p>
    <w:p w:rsidR="002644B6" w:rsidRDefault="00AB5195" w:rsidP="00E63D1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Menentukan jenis encoding: yaitu dimana menentukan tipe data file</w:t>
      </w:r>
      <w:r w:rsidR="00CA6230">
        <w:rPr>
          <w:sz w:val="24"/>
          <w:szCs w:val="24"/>
        </w:rPr>
        <w:t xml:space="preserve"> (bisa berupa video, teks, suara dan lain-lain)</w:t>
      </w:r>
      <w:r>
        <w:rPr>
          <w:sz w:val="24"/>
          <w:szCs w:val="24"/>
        </w:rPr>
        <w:t xml:space="preserve"> yang akan dirubah menjadi bentuk sinyal yang bisa berbentuk gelombang elektromagetik atau cahaya tergantung </w:t>
      </w:r>
      <w:r w:rsidR="00D2659F">
        <w:rPr>
          <w:sz w:val="24"/>
          <w:szCs w:val="24"/>
        </w:rPr>
        <w:t>media transmisinya.</w:t>
      </w:r>
    </w:p>
    <w:p w:rsidR="00D2659F" w:rsidRDefault="00D2659F" w:rsidP="00E63D1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Pensinyalan (signalling)</w:t>
      </w:r>
      <w:r w:rsidR="009910C2">
        <w:rPr>
          <w:sz w:val="24"/>
          <w:szCs w:val="24"/>
        </w:rPr>
        <w:t>.</w:t>
      </w:r>
    </w:p>
    <w:p w:rsidR="00CA6230" w:rsidRPr="00CA6230" w:rsidRDefault="00CA6230" w:rsidP="00E63D1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Mengatur speed (Kecepatan) &amp; Duplex (Half Duplex dan Full Duplex) : Half Duplex mengirim datanya secara bergantian (Kirim dan terima) sedangkan Full Duplex Mengirimkan data secara bersamaan.</w:t>
      </w:r>
    </w:p>
    <w:p w:rsidR="002644B6" w:rsidRPr="002644B6" w:rsidRDefault="002644B6" w:rsidP="00E63D18">
      <w:pPr>
        <w:spacing w:after="0" w:line="360" w:lineRule="auto"/>
        <w:jc w:val="both"/>
        <w:rPr>
          <w:b/>
          <w:sz w:val="24"/>
          <w:szCs w:val="24"/>
        </w:rPr>
      </w:pPr>
    </w:p>
    <w:p w:rsidR="002644B6" w:rsidRDefault="002644B6" w:rsidP="00E63D1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b/>
          <w:sz w:val="24"/>
          <w:szCs w:val="24"/>
        </w:rPr>
      </w:pPr>
      <w:r w:rsidRPr="002644B6">
        <w:rPr>
          <w:b/>
          <w:sz w:val="24"/>
          <w:szCs w:val="24"/>
        </w:rPr>
        <w:t>Internetwork</w:t>
      </w:r>
    </w:p>
    <w:p w:rsidR="002644B6" w:rsidRDefault="00E63D18" w:rsidP="00E63D18">
      <w:pPr>
        <w:spacing w:after="0" w:line="360" w:lineRule="auto"/>
        <w:ind w:left="852" w:hanging="426"/>
        <w:jc w:val="both"/>
        <w:rPr>
          <w:sz w:val="24"/>
          <w:szCs w:val="24"/>
        </w:rPr>
      </w:pPr>
      <w:r>
        <w:rPr>
          <w:sz w:val="24"/>
          <w:szCs w:val="24"/>
        </w:rPr>
        <w:t>Dalam</w:t>
      </w:r>
      <w:r w:rsidR="00C1574D">
        <w:rPr>
          <w:sz w:val="24"/>
          <w:szCs w:val="24"/>
        </w:rPr>
        <w:t xml:space="preserve"> layer</w:t>
      </w:r>
      <w:r>
        <w:rPr>
          <w:sz w:val="24"/>
          <w:szCs w:val="24"/>
        </w:rPr>
        <w:t xml:space="preserve"> internetwork terdapat beberapa fungsi utama diantaranya yaitu:</w:t>
      </w:r>
    </w:p>
    <w:p w:rsidR="00E63D18" w:rsidRPr="00C1574D" w:rsidRDefault="00E63D18" w:rsidP="00C1574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 w:val="24"/>
          <w:szCs w:val="24"/>
        </w:rPr>
      </w:pPr>
      <w:r w:rsidRPr="00E63D18">
        <w:rPr>
          <w:sz w:val="24"/>
          <w:szCs w:val="24"/>
        </w:rPr>
        <w:t>Error Detection (Deteksi Error pada Frame)</w:t>
      </w:r>
      <w:r w:rsidR="00C1574D">
        <w:rPr>
          <w:sz w:val="24"/>
          <w:szCs w:val="24"/>
        </w:rPr>
        <w:t xml:space="preserve">: </w:t>
      </w:r>
      <w:r w:rsidRPr="00C1574D">
        <w:rPr>
          <w:sz w:val="24"/>
          <w:szCs w:val="24"/>
        </w:rPr>
        <w:t>Eror Detection fungsinya untuk mendeteksi error pada pengiriman data, apakah data yang dikirimkan tersebut rusak atau tidak.</w:t>
      </w:r>
    </w:p>
    <w:p w:rsidR="00E63D18" w:rsidRPr="00C1574D" w:rsidRDefault="00E63D18" w:rsidP="00C1574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 w:val="24"/>
          <w:szCs w:val="24"/>
        </w:rPr>
      </w:pPr>
      <w:r w:rsidRPr="00E63D18">
        <w:rPr>
          <w:sz w:val="24"/>
          <w:szCs w:val="24"/>
        </w:rPr>
        <w:t>Menentukan metode Link</w:t>
      </w:r>
      <w:r w:rsidR="00C1574D">
        <w:rPr>
          <w:sz w:val="24"/>
          <w:szCs w:val="24"/>
        </w:rPr>
        <w:t xml:space="preserve">: </w:t>
      </w:r>
      <w:r w:rsidRPr="00C1574D">
        <w:rPr>
          <w:sz w:val="24"/>
          <w:szCs w:val="24"/>
        </w:rPr>
        <w:t>Metode link yaitu untuk menentukan metode yang akan digunakan untuk mengirimkan data agar mencapai tujuan yang diinginkan.</w:t>
      </w:r>
    </w:p>
    <w:p w:rsidR="00C1574D" w:rsidRPr="00C1574D" w:rsidRDefault="00E63D18" w:rsidP="00C1574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 w:val="24"/>
          <w:szCs w:val="24"/>
        </w:rPr>
      </w:pPr>
      <w:r w:rsidRPr="00E63D18">
        <w:rPr>
          <w:sz w:val="24"/>
          <w:szCs w:val="24"/>
        </w:rPr>
        <w:t>Pengalamatan Fisik</w:t>
      </w:r>
      <w:r w:rsidR="00C1574D">
        <w:rPr>
          <w:sz w:val="24"/>
          <w:szCs w:val="24"/>
        </w:rPr>
        <w:t xml:space="preserve">: </w:t>
      </w:r>
      <w:r w:rsidRPr="00C1574D">
        <w:rPr>
          <w:sz w:val="24"/>
          <w:szCs w:val="24"/>
        </w:rPr>
        <w:t>Pengalamatan fisik yakni menentukan ke mana data akan dikirim agar mencapai tujuan yang diinginkan</w:t>
      </w:r>
      <w:r w:rsidR="009910C2">
        <w:rPr>
          <w:sz w:val="24"/>
          <w:szCs w:val="24"/>
        </w:rPr>
        <w:t>.</w:t>
      </w:r>
    </w:p>
    <w:p w:rsidR="00C1574D" w:rsidRDefault="00C1574D" w:rsidP="00C1574D">
      <w:pPr>
        <w:pStyle w:val="ListParagraph"/>
        <w:spacing w:after="0" w:line="360" w:lineRule="auto"/>
        <w:ind w:left="786"/>
        <w:jc w:val="both"/>
        <w:rPr>
          <w:sz w:val="24"/>
          <w:szCs w:val="24"/>
        </w:rPr>
      </w:pPr>
    </w:p>
    <w:p w:rsidR="00C1574D" w:rsidRDefault="00C1574D" w:rsidP="00C1574D">
      <w:pPr>
        <w:spacing w:after="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Ada juga beberapa fungsi penting dalam layer internetwork diantaranya yaitu:</w:t>
      </w:r>
    </w:p>
    <w:p w:rsidR="00C1574D" w:rsidRDefault="00C1574D" w:rsidP="00C1574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Mengatur tentang fragmentasi dan de-fragmentasi paket data : Yaitu memecah ukurang data yang ukurannya besar menjadi data-data yang lebih kecil dan dibuat dalam bentuk paket data.</w:t>
      </w:r>
    </w:p>
    <w:p w:rsidR="00C1574D" w:rsidRDefault="00C1574D" w:rsidP="00C1574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 w:rsidRPr="00C1574D">
        <w:rPr>
          <w:sz w:val="24"/>
          <w:szCs w:val="24"/>
        </w:rPr>
        <w:t>Melakukan penentuan arah (perutean) sehinggga</w:t>
      </w:r>
      <w:r>
        <w:rPr>
          <w:sz w:val="24"/>
          <w:szCs w:val="24"/>
        </w:rPr>
        <w:t xml:space="preserve"> </w:t>
      </w:r>
      <w:r w:rsidRPr="00C1574D">
        <w:rPr>
          <w:sz w:val="24"/>
          <w:szCs w:val="24"/>
        </w:rPr>
        <w:t>paket yang dikirim dapat dikirim sampai ke tujuan</w:t>
      </w:r>
      <w:r>
        <w:rPr>
          <w:sz w:val="24"/>
          <w:szCs w:val="24"/>
        </w:rPr>
        <w:t xml:space="preserve"> </w:t>
      </w:r>
      <w:r w:rsidRPr="00C1574D">
        <w:rPr>
          <w:sz w:val="24"/>
          <w:szCs w:val="24"/>
        </w:rPr>
        <w:t>dimana proses perutean ini sangat bergantung</w:t>
      </w:r>
      <w:r>
        <w:rPr>
          <w:sz w:val="24"/>
          <w:szCs w:val="24"/>
        </w:rPr>
        <w:t xml:space="preserve"> </w:t>
      </w:r>
      <w:r w:rsidRPr="00C1574D">
        <w:rPr>
          <w:sz w:val="24"/>
          <w:szCs w:val="24"/>
        </w:rPr>
        <w:t>pada Al</w:t>
      </w:r>
      <w:r>
        <w:rPr>
          <w:sz w:val="24"/>
          <w:szCs w:val="24"/>
        </w:rPr>
        <w:t>amat IP (baik IPv4 maupun IPv6).</w:t>
      </w:r>
    </w:p>
    <w:p w:rsidR="00C1574D" w:rsidRPr="00C1574D" w:rsidRDefault="00C1574D" w:rsidP="00C1574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Pengalamatan IP</w:t>
      </w:r>
      <w:r w:rsidR="009910C2">
        <w:rPr>
          <w:sz w:val="24"/>
          <w:szCs w:val="24"/>
        </w:rPr>
        <w:t>.</w:t>
      </w:r>
    </w:p>
    <w:p w:rsidR="002644B6" w:rsidRDefault="002644B6" w:rsidP="00E63D1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b/>
          <w:sz w:val="24"/>
          <w:szCs w:val="24"/>
        </w:rPr>
      </w:pPr>
      <w:r w:rsidRPr="002644B6">
        <w:rPr>
          <w:b/>
          <w:sz w:val="24"/>
          <w:szCs w:val="24"/>
        </w:rPr>
        <w:lastRenderedPageBreak/>
        <w:t>Transport</w:t>
      </w:r>
    </w:p>
    <w:p w:rsidR="002644B6" w:rsidRDefault="00C1574D" w:rsidP="00C1574D">
      <w:pPr>
        <w:spacing w:after="0" w:line="360" w:lineRule="auto"/>
        <w:ind w:left="426"/>
        <w:jc w:val="both"/>
        <w:rPr>
          <w:sz w:val="24"/>
          <w:szCs w:val="24"/>
        </w:rPr>
      </w:pPr>
      <w:r w:rsidRPr="00C1574D">
        <w:rPr>
          <w:sz w:val="24"/>
          <w:szCs w:val="24"/>
        </w:rPr>
        <w:t xml:space="preserve">Transport Layer mendefinisikan cara-cara untuk </w:t>
      </w:r>
      <w:r>
        <w:rPr>
          <w:sz w:val="24"/>
          <w:szCs w:val="24"/>
        </w:rPr>
        <w:t>melakukan pengiriman data dan ada beberapa fung utama dari layer ini diantaranya yaitu:</w:t>
      </w:r>
    </w:p>
    <w:p w:rsidR="00C1574D" w:rsidRDefault="00C1574D" w:rsidP="00C1574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 w:rsidRPr="00C1574D">
        <w:rPr>
          <w:sz w:val="24"/>
          <w:szCs w:val="24"/>
        </w:rPr>
        <w:t>Melakukan segmentasi data, yaitu memecah data y</w:t>
      </w:r>
      <w:r>
        <w:rPr>
          <w:sz w:val="24"/>
          <w:szCs w:val="24"/>
        </w:rPr>
        <w:t>ang</w:t>
      </w:r>
      <w:r w:rsidRPr="00C1574D">
        <w:rPr>
          <w:sz w:val="24"/>
          <w:szCs w:val="24"/>
        </w:rPr>
        <w:t>g akan dikirimkan</w:t>
      </w:r>
      <w:r>
        <w:rPr>
          <w:sz w:val="24"/>
          <w:szCs w:val="24"/>
        </w:rPr>
        <w:t xml:space="preserve"> </w:t>
      </w:r>
      <w:r w:rsidRPr="00C1574D">
        <w:rPr>
          <w:sz w:val="24"/>
          <w:szCs w:val="24"/>
        </w:rPr>
        <w:t>menjadi beberapa bagian, ini nantinya ada hubungannya dgn nilai</w:t>
      </w:r>
      <w:r>
        <w:rPr>
          <w:sz w:val="24"/>
          <w:szCs w:val="24"/>
        </w:rPr>
        <w:t xml:space="preserve"> </w:t>
      </w:r>
      <w:r w:rsidRPr="00C1574D">
        <w:rPr>
          <w:sz w:val="24"/>
          <w:szCs w:val="24"/>
        </w:rPr>
        <w:t>MTU (Max Transmission Unit) dari kartu jaringan yg kita gunakan.</w:t>
      </w:r>
    </w:p>
    <w:p w:rsidR="00C1574D" w:rsidRDefault="00C1574D" w:rsidP="00C1574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 w:rsidRPr="00C1574D">
        <w:rPr>
          <w:sz w:val="24"/>
          <w:szCs w:val="24"/>
        </w:rPr>
        <w:t>Menentukan jenis protocol transportasi data yang akan digunakan.</w:t>
      </w:r>
    </w:p>
    <w:p w:rsidR="00C1574D" w:rsidRDefault="00C1574D" w:rsidP="00C1574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 w:rsidRPr="00C1574D">
        <w:rPr>
          <w:sz w:val="24"/>
          <w:szCs w:val="24"/>
        </w:rPr>
        <w:t>Mengatur port number. Port number mempunyai dua fungsi yaitu:</w:t>
      </w:r>
      <w:r>
        <w:rPr>
          <w:sz w:val="24"/>
          <w:szCs w:val="24"/>
        </w:rPr>
        <w:t xml:space="preserve"> </w:t>
      </w:r>
      <w:r w:rsidRPr="00C1574D">
        <w:rPr>
          <w:sz w:val="24"/>
          <w:szCs w:val="24"/>
        </w:rPr>
        <w:t>Pertama memisahkan sesi komunikasi data (ada hubungannya</w:t>
      </w:r>
      <w:r>
        <w:rPr>
          <w:sz w:val="24"/>
          <w:szCs w:val="24"/>
        </w:rPr>
        <w:t xml:space="preserve"> </w:t>
      </w:r>
      <w:r w:rsidRPr="00C1574D">
        <w:rPr>
          <w:sz w:val="24"/>
          <w:szCs w:val="24"/>
        </w:rPr>
        <w:t>dengan lapisan session (OSI Model) atau lapisan aplikasi (TCP/IP</w:t>
      </w:r>
      <w:r>
        <w:rPr>
          <w:sz w:val="24"/>
          <w:szCs w:val="24"/>
        </w:rPr>
        <w:t xml:space="preserve"> </w:t>
      </w:r>
      <w:r w:rsidRPr="00C1574D">
        <w:rPr>
          <w:sz w:val="24"/>
          <w:szCs w:val="24"/>
        </w:rPr>
        <w:t>Model), Dan kedua digunakan untuk identifikasi jenis layanan di sisi</w:t>
      </w:r>
      <w:r>
        <w:rPr>
          <w:sz w:val="24"/>
          <w:szCs w:val="24"/>
        </w:rPr>
        <w:t xml:space="preserve"> </w:t>
      </w:r>
      <w:r w:rsidR="009910C2">
        <w:rPr>
          <w:sz w:val="24"/>
          <w:szCs w:val="24"/>
        </w:rPr>
        <w:t>server. Port merupakan sebuah pintu masuk, dalam port terbagi menjadi 2 tipe yaitu port fisik dan port logic.</w:t>
      </w:r>
    </w:p>
    <w:p w:rsidR="009910C2" w:rsidRPr="00C1574D" w:rsidRDefault="009910C2" w:rsidP="009910C2">
      <w:pPr>
        <w:pStyle w:val="ListParagraph"/>
        <w:spacing w:after="0" w:line="360" w:lineRule="auto"/>
        <w:ind w:left="786"/>
        <w:jc w:val="both"/>
        <w:rPr>
          <w:sz w:val="24"/>
          <w:szCs w:val="24"/>
        </w:rPr>
      </w:pPr>
    </w:p>
    <w:p w:rsidR="002644B6" w:rsidRDefault="002644B6" w:rsidP="00E63D1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b/>
          <w:sz w:val="24"/>
          <w:szCs w:val="24"/>
        </w:rPr>
      </w:pPr>
      <w:r w:rsidRPr="002644B6">
        <w:rPr>
          <w:b/>
          <w:sz w:val="24"/>
          <w:szCs w:val="24"/>
        </w:rPr>
        <w:t>Application</w:t>
      </w:r>
    </w:p>
    <w:p w:rsidR="009910C2" w:rsidRDefault="009910C2" w:rsidP="009910C2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  <w:r w:rsidRPr="009910C2">
        <w:rPr>
          <w:sz w:val="24"/>
          <w:szCs w:val="24"/>
        </w:rPr>
        <w:t>Application Layer merupakan lapisan terakhir dalam arsitektur TCP/IP yang berfungsi mendefinisikan aplikasi-aplikas</w:t>
      </w:r>
      <w:r>
        <w:rPr>
          <w:sz w:val="24"/>
          <w:szCs w:val="24"/>
        </w:rPr>
        <w:t>i yang dijalankan pada jaringan, dalam layer ini terdapat beberapa fungsi utama diantaranya yaitu:</w:t>
      </w:r>
    </w:p>
    <w:p w:rsidR="009910C2" w:rsidRDefault="009910C2" w:rsidP="009910C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Mengatur jenis protocol apa yang akan digunakan untuk proses komunikasi antar software berbasis jaringan.</w:t>
      </w:r>
    </w:p>
    <w:p w:rsidR="009910C2" w:rsidRDefault="009910C2" w:rsidP="009910C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Mengatur format data yang akan ditrasaksikan.</w:t>
      </w:r>
    </w:p>
    <w:p w:rsidR="009910C2" w:rsidRDefault="009910C2" w:rsidP="009910C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Mengatur tentang enkripsi dan deskirpsi yaitu untuk keamanan dan juga mengatur kompresi dan dekompresi data yang dikirimkan.</w:t>
      </w:r>
    </w:p>
    <w:p w:rsidR="009910C2" w:rsidRPr="009910C2" w:rsidRDefault="009910C2" w:rsidP="009910C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Mengatur sesi komunikasi data antar aplikasi berbasis jaringan agar client dapat berkomunikasi lebih dari satu server, demikian sebaliknya server dapat menerima sesi komunikasi lebih dari satu client.</w:t>
      </w:r>
      <w:bookmarkStart w:id="0" w:name="_GoBack"/>
      <w:bookmarkEnd w:id="0"/>
    </w:p>
    <w:p w:rsidR="003B547C" w:rsidRPr="009C5596" w:rsidRDefault="003B547C" w:rsidP="009C5596">
      <w:pPr>
        <w:tabs>
          <w:tab w:val="left" w:pos="3945"/>
        </w:tabs>
        <w:rPr>
          <w:sz w:val="24"/>
          <w:szCs w:val="24"/>
        </w:rPr>
      </w:pPr>
    </w:p>
    <w:sectPr w:rsidR="003B547C" w:rsidRPr="009C5596" w:rsidSect="00583A54">
      <w:headerReference w:type="default" r:id="rId8"/>
      <w:footerReference w:type="default" r:id="rId9"/>
      <w:pgSz w:w="11907" w:h="16839" w:code="9"/>
      <w:pgMar w:top="1701" w:right="720" w:bottom="993" w:left="720" w:header="6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BC" w:rsidRDefault="00E973BC" w:rsidP="007B3756">
      <w:pPr>
        <w:spacing w:after="0" w:line="240" w:lineRule="auto"/>
      </w:pPr>
      <w:r>
        <w:separator/>
      </w:r>
    </w:p>
  </w:endnote>
  <w:endnote w:type="continuationSeparator" w:id="0">
    <w:p w:rsidR="00E973BC" w:rsidRDefault="00E973BC" w:rsidP="007B3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E07EE8" w:rsidP="00E07EE8">
    <w:pPr>
      <w:pStyle w:val="Footer"/>
      <w:jc w:val="right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posOffset>0</wp:posOffset>
              </wp:positionH>
              <wp:positionV relativeFrom="paragraph">
                <wp:posOffset>-472440</wp:posOffset>
              </wp:positionV>
              <wp:extent cx="7553325" cy="1111250"/>
              <wp:effectExtent l="0" t="0" r="9525" b="0"/>
              <wp:wrapNone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1111250"/>
                      </a:xfrm>
                      <a:prstGeom prst="rect">
                        <a:avLst/>
                      </a:prstGeom>
                      <a:solidFill>
                        <a:srgbClr val="D2323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71" w:type="pct"/>
                            <w:tblCellMar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  <w:tblDescription w:val="Footer content"/>
                          </w:tblPr>
                          <w:tblGrid>
                            <w:gridCol w:w="423"/>
                            <w:gridCol w:w="10769"/>
                            <w:gridCol w:w="624"/>
                          </w:tblGrid>
                          <w:tr w:rsidR="00E07EE8" w:rsidTr="008C2F33">
                            <w:trPr>
                              <w:trHeight w:hRule="exact" w:val="1020"/>
                            </w:trPr>
                            <w:tc>
                              <w:tcPr>
                                <w:tcW w:w="179" w:type="pct"/>
                                <w:shd w:val="clear" w:color="auto" w:fill="D23232"/>
                                <w:vAlign w:val="center"/>
                              </w:tcPr>
                              <w:p w:rsidR="00E07EE8" w:rsidRDefault="00E07EE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57" w:type="pct"/>
                                <w:shd w:val="clear" w:color="auto" w:fill="D20502"/>
                                <w:vAlign w:val="center"/>
                              </w:tcPr>
                              <w:p w:rsidR="00E07EE8" w:rsidRDefault="003B547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2238375" cy="333375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38375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1771650" cy="333375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71650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4" w:type="pct"/>
                                <w:shd w:val="clear" w:color="auto" w:fill="D23232"/>
                                <w:vAlign w:val="center"/>
                              </w:tcPr>
                              <w:p w:rsidR="00E07EE8" w:rsidRDefault="00E07EE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9910C2"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07EE8" w:rsidRDefault="00E07EE8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-37.2pt;width:594.75pt;height:87.5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" o:allowoverlap="f" fillcolor="#d23232" stroked="f" strokeweight=".5pt">
              <v:textbox inset="0,0,0,0">
                <w:txbxContent>
                  <w:tbl>
                    <w:tblPr>
                      <w:tblW w:w="4971" w:type="pct"/>
                      <w:tblCellMar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  <w:tblDescription w:val="Footer content"/>
                    </w:tblPr>
                    <w:tblGrid>
                      <w:gridCol w:w="423"/>
                      <w:gridCol w:w="10769"/>
                      <w:gridCol w:w="624"/>
                    </w:tblGrid>
                    <w:tr w:rsidR="00E07EE8" w:rsidTr="008C2F33">
                      <w:trPr>
                        <w:trHeight w:hRule="exact" w:val="1020"/>
                      </w:trPr>
                      <w:tc>
                        <w:tcPr>
                          <w:tcW w:w="179" w:type="pct"/>
                          <w:shd w:val="clear" w:color="auto" w:fill="D23232"/>
                          <w:vAlign w:val="center"/>
                        </w:tcPr>
                        <w:p w:rsidR="00E07EE8" w:rsidRDefault="00E07EE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557" w:type="pct"/>
                          <w:shd w:val="clear" w:color="auto" w:fill="D20502"/>
                          <w:vAlign w:val="center"/>
                        </w:tcPr>
                        <w:p w:rsidR="00E07EE8" w:rsidRDefault="003B547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2238375" cy="33337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8375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771650" cy="333375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4" w:type="pct"/>
                          <w:shd w:val="clear" w:color="auto" w:fill="D23232"/>
                          <w:vAlign w:val="center"/>
                        </w:tcPr>
                        <w:p w:rsidR="00E07EE8" w:rsidRDefault="00E07EE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910C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07EE8" w:rsidRDefault="00E07EE8">
                    <w:pPr>
                      <w:pStyle w:val="NoSpacing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BC" w:rsidRDefault="00E973BC" w:rsidP="007B3756">
      <w:pPr>
        <w:spacing w:after="0" w:line="240" w:lineRule="auto"/>
      </w:pPr>
      <w:r>
        <w:separator/>
      </w:r>
    </w:p>
  </w:footnote>
  <w:footnote w:type="continuationSeparator" w:id="0">
    <w:p w:rsidR="00E973BC" w:rsidRDefault="00E973BC" w:rsidP="007B3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7B3756">
    <w:pPr>
      <w:pStyle w:val="Header"/>
    </w:pPr>
    <w:r>
      <w:rPr>
        <w:noProof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margin">
            <wp:posOffset>-453390</wp:posOffset>
          </wp:positionH>
          <wp:positionV relativeFrom="paragraph">
            <wp:posOffset>-447675</wp:posOffset>
          </wp:positionV>
          <wp:extent cx="7569110" cy="1080000"/>
          <wp:effectExtent l="0" t="0" r="0" b="6350"/>
          <wp:wrapNone/>
          <wp:docPr id="416" name="Picture 4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1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3756" w:rsidRDefault="007B3756">
    <w:pPr>
      <w:pStyle w:val="Header"/>
    </w:pPr>
  </w:p>
  <w:p w:rsidR="007B3756" w:rsidRDefault="007B3756">
    <w:pPr>
      <w:pStyle w:val="Header"/>
    </w:pPr>
  </w:p>
  <w:p w:rsidR="007B3756" w:rsidRDefault="007B37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326B8"/>
    <w:multiLevelType w:val="hybridMultilevel"/>
    <w:tmpl w:val="37E6C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3F27"/>
    <w:multiLevelType w:val="hybridMultilevel"/>
    <w:tmpl w:val="4738C538"/>
    <w:lvl w:ilvl="0" w:tplc="19F8C07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770C51"/>
    <w:multiLevelType w:val="hybridMultilevel"/>
    <w:tmpl w:val="85EAEF36"/>
    <w:lvl w:ilvl="0" w:tplc="6CAA27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E11D6E"/>
    <w:multiLevelType w:val="hybridMultilevel"/>
    <w:tmpl w:val="318C31BA"/>
    <w:lvl w:ilvl="0" w:tplc="FE083B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A147192"/>
    <w:multiLevelType w:val="hybridMultilevel"/>
    <w:tmpl w:val="50787296"/>
    <w:lvl w:ilvl="0" w:tplc="8F4CDD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AA24BE0"/>
    <w:multiLevelType w:val="hybridMultilevel"/>
    <w:tmpl w:val="0D18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26733"/>
    <w:multiLevelType w:val="hybridMultilevel"/>
    <w:tmpl w:val="DAB88456"/>
    <w:lvl w:ilvl="0" w:tplc="E0465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642204"/>
    <w:multiLevelType w:val="hybridMultilevel"/>
    <w:tmpl w:val="56F8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17211"/>
    <w:multiLevelType w:val="hybridMultilevel"/>
    <w:tmpl w:val="2F34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5030B"/>
    <w:multiLevelType w:val="hybridMultilevel"/>
    <w:tmpl w:val="7CE8600E"/>
    <w:lvl w:ilvl="0" w:tplc="78C49D5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36D0D06"/>
    <w:multiLevelType w:val="hybridMultilevel"/>
    <w:tmpl w:val="155A8CF8"/>
    <w:lvl w:ilvl="0" w:tplc="FCC6E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87876"/>
    <w:multiLevelType w:val="hybridMultilevel"/>
    <w:tmpl w:val="1B225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77C1E"/>
    <w:multiLevelType w:val="hybridMultilevel"/>
    <w:tmpl w:val="E39EA47C"/>
    <w:lvl w:ilvl="0" w:tplc="5DD8A7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C4816"/>
    <w:multiLevelType w:val="hybridMultilevel"/>
    <w:tmpl w:val="7AF4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61"/>
    <w:rsid w:val="000A1372"/>
    <w:rsid w:val="000A5066"/>
    <w:rsid w:val="000B5050"/>
    <w:rsid w:val="00102EFC"/>
    <w:rsid w:val="002644B6"/>
    <w:rsid w:val="00301B13"/>
    <w:rsid w:val="00332E22"/>
    <w:rsid w:val="003B547C"/>
    <w:rsid w:val="004A0853"/>
    <w:rsid w:val="005767CB"/>
    <w:rsid w:val="00583A54"/>
    <w:rsid w:val="005C47AC"/>
    <w:rsid w:val="00633065"/>
    <w:rsid w:val="007B3756"/>
    <w:rsid w:val="007E7A84"/>
    <w:rsid w:val="0086709A"/>
    <w:rsid w:val="008C2F33"/>
    <w:rsid w:val="009910C2"/>
    <w:rsid w:val="009C5596"/>
    <w:rsid w:val="009E03A7"/>
    <w:rsid w:val="00A1248C"/>
    <w:rsid w:val="00AB5195"/>
    <w:rsid w:val="00AB5A9B"/>
    <w:rsid w:val="00AD48C3"/>
    <w:rsid w:val="00C1574D"/>
    <w:rsid w:val="00CA6230"/>
    <w:rsid w:val="00CB0CCA"/>
    <w:rsid w:val="00CC5A1E"/>
    <w:rsid w:val="00D11B89"/>
    <w:rsid w:val="00D2659F"/>
    <w:rsid w:val="00D32261"/>
    <w:rsid w:val="00D81268"/>
    <w:rsid w:val="00D931B7"/>
    <w:rsid w:val="00E07EE8"/>
    <w:rsid w:val="00E63D18"/>
    <w:rsid w:val="00E973BC"/>
    <w:rsid w:val="00F2272A"/>
    <w:rsid w:val="00FA5DCF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2F4698-45E1-40A3-B840-3E4807D4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22"/>
    <w:pPr>
      <w:ind w:left="720"/>
      <w:contextualSpacing/>
    </w:pPr>
  </w:style>
  <w:style w:type="table" w:styleId="TableGrid">
    <w:name w:val="Table Grid"/>
    <w:basedOn w:val="TableNormal"/>
    <w:uiPriority w:val="39"/>
    <w:rsid w:val="005C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56"/>
  </w:style>
  <w:style w:type="paragraph" w:styleId="Footer">
    <w:name w:val="footer"/>
    <w:basedOn w:val="Normal"/>
    <w:link w:val="FooterChar"/>
    <w:uiPriority w:val="99"/>
    <w:unhideWhenUsed/>
    <w:qFormat/>
    <w:rsid w:val="007B3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56"/>
  </w:style>
  <w:style w:type="paragraph" w:styleId="NoSpacing">
    <w:name w:val="No Spacing"/>
    <w:uiPriority w:val="1"/>
    <w:qFormat/>
    <w:rsid w:val="00E07EE8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AB9B7-8DCC-426E-8DCA-DB08AAEC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8</cp:revision>
  <cp:lastPrinted>2020-10-21T15:35:00Z</cp:lastPrinted>
  <dcterms:created xsi:type="dcterms:W3CDTF">2020-10-21T15:34:00Z</dcterms:created>
  <dcterms:modified xsi:type="dcterms:W3CDTF">2020-10-21T16:40:00Z</dcterms:modified>
</cp:coreProperties>
</file>