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1E6A77" w:rsidRDefault="00607E81" w:rsidP="009A63CB">
      <w:pPr>
        <w:spacing w:after="0" w:line="276" w:lineRule="auto"/>
        <w:rPr>
          <w:sz w:val="24"/>
          <w:szCs w:val="24"/>
        </w:rPr>
      </w:pPr>
      <w:r w:rsidRPr="001E6A77">
        <w:rPr>
          <w:sz w:val="24"/>
          <w:szCs w:val="24"/>
        </w:rPr>
        <w:t>Nama</w:t>
      </w:r>
      <w:r w:rsidRPr="001E6A77">
        <w:rPr>
          <w:sz w:val="24"/>
          <w:szCs w:val="24"/>
        </w:rPr>
        <w:tab/>
      </w:r>
      <w:r w:rsidRPr="001E6A77">
        <w:rPr>
          <w:sz w:val="24"/>
          <w:szCs w:val="24"/>
        </w:rPr>
        <w:tab/>
        <w:t>: Isep Lutpi Nur</w:t>
      </w:r>
    </w:p>
    <w:p w14:paraId="01870CBE" w14:textId="77777777" w:rsidR="00607E81" w:rsidRPr="001E6A77" w:rsidRDefault="00607E81" w:rsidP="009A63CB">
      <w:pPr>
        <w:spacing w:after="0" w:line="276" w:lineRule="auto"/>
        <w:rPr>
          <w:sz w:val="24"/>
          <w:szCs w:val="24"/>
        </w:rPr>
      </w:pPr>
      <w:r w:rsidRPr="001E6A77">
        <w:rPr>
          <w:sz w:val="24"/>
          <w:szCs w:val="24"/>
        </w:rPr>
        <w:t>NPM</w:t>
      </w:r>
      <w:r w:rsidRPr="001E6A77">
        <w:rPr>
          <w:sz w:val="24"/>
          <w:szCs w:val="24"/>
        </w:rPr>
        <w:tab/>
      </w:r>
      <w:r w:rsidRPr="001E6A77">
        <w:rPr>
          <w:sz w:val="24"/>
          <w:szCs w:val="24"/>
        </w:rPr>
        <w:tab/>
        <w:t>: 2113191079</w:t>
      </w:r>
    </w:p>
    <w:p w14:paraId="35008428" w14:textId="77777777" w:rsidR="00607E81" w:rsidRPr="001E6A77" w:rsidRDefault="00607E81" w:rsidP="009A63CB">
      <w:pPr>
        <w:spacing w:after="0" w:line="276" w:lineRule="auto"/>
        <w:rPr>
          <w:sz w:val="24"/>
          <w:szCs w:val="24"/>
        </w:rPr>
      </w:pPr>
      <w:r w:rsidRPr="001E6A77">
        <w:rPr>
          <w:sz w:val="24"/>
          <w:szCs w:val="24"/>
        </w:rPr>
        <w:t>Kelas</w:t>
      </w:r>
      <w:r w:rsidRPr="001E6A77">
        <w:rPr>
          <w:sz w:val="24"/>
          <w:szCs w:val="24"/>
        </w:rPr>
        <w:tab/>
      </w:r>
      <w:r w:rsidRPr="001E6A77">
        <w:rPr>
          <w:sz w:val="24"/>
          <w:szCs w:val="24"/>
        </w:rPr>
        <w:tab/>
        <w:t>: Informatika / A2</w:t>
      </w:r>
    </w:p>
    <w:p w14:paraId="6FDAAFAC" w14:textId="24A0DEBA" w:rsidR="00607E81" w:rsidRPr="001E6A77" w:rsidRDefault="00607E81" w:rsidP="009A63CB">
      <w:pPr>
        <w:spacing w:after="0" w:line="276" w:lineRule="auto"/>
        <w:rPr>
          <w:sz w:val="24"/>
          <w:szCs w:val="24"/>
          <w:lang w:val="en-US"/>
        </w:rPr>
      </w:pPr>
      <w:r w:rsidRPr="001E6A77">
        <w:rPr>
          <w:sz w:val="24"/>
          <w:szCs w:val="24"/>
        </w:rPr>
        <w:t>Mata Kuliah</w:t>
      </w:r>
      <w:r w:rsidRPr="001E6A77">
        <w:rPr>
          <w:sz w:val="24"/>
          <w:szCs w:val="24"/>
        </w:rPr>
        <w:tab/>
        <w:t xml:space="preserve">: </w:t>
      </w:r>
      <w:r w:rsidR="00643BBC">
        <w:rPr>
          <w:sz w:val="24"/>
          <w:szCs w:val="24"/>
          <w:lang w:val="en-US"/>
        </w:rPr>
        <w:t>Cloud Computing</w:t>
      </w:r>
    </w:p>
    <w:p w14:paraId="33924738" w14:textId="6E0403B0" w:rsidR="00607E81" w:rsidRPr="001E6A77" w:rsidRDefault="00607E81" w:rsidP="009A63CB">
      <w:pPr>
        <w:spacing w:after="0" w:line="276" w:lineRule="auto"/>
        <w:rPr>
          <w:sz w:val="24"/>
          <w:szCs w:val="24"/>
        </w:rPr>
      </w:pPr>
      <w:r w:rsidRPr="001E6A77">
        <w:rPr>
          <w:sz w:val="24"/>
          <w:szCs w:val="24"/>
        </w:rPr>
        <w:t>Semester</w:t>
      </w:r>
      <w:r w:rsidRPr="001E6A77">
        <w:rPr>
          <w:sz w:val="24"/>
          <w:szCs w:val="24"/>
        </w:rPr>
        <w:tab/>
        <w:t xml:space="preserve">: </w:t>
      </w:r>
      <w:r w:rsidRPr="001E6A77">
        <w:rPr>
          <w:sz w:val="24"/>
          <w:szCs w:val="24"/>
          <w:lang w:val="en-US"/>
        </w:rPr>
        <w:t>5</w:t>
      </w:r>
      <w:r w:rsidRPr="001E6A77">
        <w:rPr>
          <w:sz w:val="24"/>
          <w:szCs w:val="24"/>
        </w:rPr>
        <w:t xml:space="preserve"> (</w:t>
      </w:r>
      <w:r w:rsidRPr="001E6A77">
        <w:rPr>
          <w:sz w:val="24"/>
          <w:szCs w:val="24"/>
          <w:lang w:val="en-US"/>
        </w:rPr>
        <w:t>Ganjil</w:t>
      </w:r>
      <w:r w:rsidRPr="001E6A77">
        <w:rPr>
          <w:sz w:val="24"/>
          <w:szCs w:val="24"/>
        </w:rPr>
        <w:t xml:space="preserve">) </w:t>
      </w:r>
    </w:p>
    <w:p w14:paraId="0DC2F69B" w14:textId="7BABBBE1" w:rsidR="00607E81" w:rsidRPr="001D5377" w:rsidRDefault="00607E81" w:rsidP="009A63CB">
      <w:pPr>
        <w:pBdr>
          <w:bottom w:val="single" w:sz="4" w:space="1" w:color="auto"/>
        </w:pBdr>
        <w:spacing w:after="0" w:line="276" w:lineRule="auto"/>
        <w:rPr>
          <w:sz w:val="24"/>
          <w:szCs w:val="24"/>
          <w:lang w:val="en-US"/>
        </w:rPr>
      </w:pPr>
      <w:r w:rsidRPr="001E6A77">
        <w:rPr>
          <w:sz w:val="24"/>
          <w:szCs w:val="24"/>
        </w:rPr>
        <w:t>Tugas</w:t>
      </w:r>
      <w:r w:rsidRPr="001E6A77">
        <w:rPr>
          <w:sz w:val="24"/>
          <w:szCs w:val="24"/>
        </w:rPr>
        <w:tab/>
      </w:r>
      <w:r w:rsidRPr="001E6A77">
        <w:rPr>
          <w:sz w:val="24"/>
          <w:szCs w:val="24"/>
        </w:rPr>
        <w:tab/>
        <w:t xml:space="preserve">: Minggu </w:t>
      </w:r>
      <w:r w:rsidR="001D5377">
        <w:rPr>
          <w:sz w:val="24"/>
          <w:szCs w:val="24"/>
          <w:lang w:val="en-US"/>
        </w:rPr>
        <w:t>2</w:t>
      </w:r>
    </w:p>
    <w:p w14:paraId="0B7B41D3" w14:textId="77777777" w:rsidR="00607E81" w:rsidRPr="001E6A77" w:rsidRDefault="00607E81" w:rsidP="009A63CB">
      <w:pPr>
        <w:spacing w:after="0" w:line="276" w:lineRule="auto"/>
        <w:rPr>
          <w:sz w:val="24"/>
          <w:szCs w:val="24"/>
        </w:rPr>
      </w:pPr>
    </w:p>
    <w:p w14:paraId="1298E0E5" w14:textId="7D3F4009" w:rsidR="00607E81" w:rsidRPr="00176BAD" w:rsidRDefault="00D175D9" w:rsidP="00A520D3">
      <w:pPr>
        <w:pStyle w:val="Heading1"/>
        <w:spacing w:before="0" w:line="276" w:lineRule="auto"/>
        <w:jc w:val="center"/>
        <w:rPr>
          <w:b/>
          <w:bCs/>
          <w:color w:val="auto"/>
          <w:sz w:val="24"/>
          <w:szCs w:val="24"/>
          <w:lang w:val="en-US"/>
        </w:rPr>
      </w:pPr>
      <w:r w:rsidRPr="00D175D9">
        <w:rPr>
          <w:b/>
          <w:bCs/>
          <w:color w:val="auto"/>
          <w:sz w:val="24"/>
          <w:szCs w:val="24"/>
          <w:lang w:val="en-US"/>
        </w:rPr>
        <w:t>Jelaskan seperti apa keterkaitan antara parallel computing dengan cloud computing</w:t>
      </w:r>
    </w:p>
    <w:p w14:paraId="2D03352B" w14:textId="77777777" w:rsidR="00DF45BC" w:rsidRDefault="00DF45BC" w:rsidP="00DF45BC">
      <w:pPr>
        <w:pStyle w:val="NormalWeb"/>
        <w:spacing w:before="0" w:beforeAutospacing="0" w:after="0" w:afterAutospacing="0" w:line="276" w:lineRule="auto"/>
        <w:rPr>
          <w:b/>
          <w:bCs/>
          <w:color w:val="000000"/>
        </w:rPr>
      </w:pPr>
    </w:p>
    <w:p w14:paraId="7A75EE05" w14:textId="522D27D5" w:rsidR="00ED5558" w:rsidRDefault="00DF45BC" w:rsidP="001F46B7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000000"/>
        </w:rPr>
      </w:pPr>
      <w:proofErr w:type="spellStart"/>
      <w:r w:rsidRPr="00DF45BC">
        <w:rPr>
          <w:rFonts w:asciiTheme="minorHAnsi" w:hAnsiTheme="minorHAnsi" w:cstheme="minorHAnsi"/>
          <w:b/>
          <w:bCs/>
          <w:color w:val="000000"/>
        </w:rPr>
        <w:t>Jawaban</w:t>
      </w:r>
      <w:proofErr w:type="spellEnd"/>
      <w:r>
        <w:rPr>
          <w:rFonts w:asciiTheme="minorHAnsi" w:hAnsiTheme="minorHAnsi" w:cstheme="minorHAnsi"/>
          <w:b/>
          <w:bCs/>
          <w:color w:val="000000"/>
        </w:rPr>
        <w:t>:</w:t>
      </w:r>
    </w:p>
    <w:p w14:paraId="6F6F6608" w14:textId="6991EC68" w:rsidR="001F46B7" w:rsidRPr="001F46B7" w:rsidRDefault="001F46B7" w:rsidP="001F46B7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Theme="minorHAnsi" w:hAnsiTheme="minorHAnsi" w:cstheme="minorHAnsi"/>
          <w:color w:val="000000"/>
        </w:rPr>
      </w:pPr>
      <w:r w:rsidRPr="001F46B7">
        <w:rPr>
          <w:rFonts w:asciiTheme="minorHAnsi" w:hAnsiTheme="minorHAnsi" w:cstheme="minorHAnsi"/>
          <w:color w:val="000000"/>
        </w:rPr>
        <w:t xml:space="preserve">Cloud Computing </w:t>
      </w:r>
      <w:proofErr w:type="spellStart"/>
      <w:r w:rsidRPr="001F46B7">
        <w:rPr>
          <w:rFonts w:asciiTheme="minorHAnsi" w:hAnsiTheme="minorHAnsi" w:cstheme="minorHAnsi"/>
          <w:color w:val="000000"/>
        </w:rPr>
        <w:t>atau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Komputasi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awan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adalah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gabungan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pemanfaatan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teknologi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komputer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dan</w:t>
      </w:r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pengembangan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berbasis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Internet. Awan </w:t>
      </w:r>
      <w:proofErr w:type="spellStart"/>
      <w:r w:rsidRPr="001F46B7">
        <w:rPr>
          <w:rFonts w:asciiTheme="minorHAnsi" w:hAnsiTheme="minorHAnsi" w:cstheme="minorHAnsi"/>
          <w:color w:val="000000"/>
        </w:rPr>
        <w:t>adalah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metafora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dari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internet, </w:t>
      </w:r>
      <w:proofErr w:type="spellStart"/>
      <w:r w:rsidRPr="001F46B7">
        <w:rPr>
          <w:rFonts w:asciiTheme="minorHAnsi" w:hAnsiTheme="minorHAnsi" w:cstheme="minorHAnsi"/>
          <w:color w:val="000000"/>
        </w:rPr>
        <w:t>sebagaimana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awan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yang</w:t>
      </w:r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sering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digambarkan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di diagram </w:t>
      </w:r>
      <w:proofErr w:type="spellStart"/>
      <w:r w:rsidRPr="001F46B7">
        <w:rPr>
          <w:rFonts w:asciiTheme="minorHAnsi" w:hAnsiTheme="minorHAnsi" w:cstheme="minorHAnsi"/>
          <w:color w:val="000000"/>
        </w:rPr>
        <w:t>jaringan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</w:t>
      </w:r>
      <w:r w:rsidR="006F327D">
        <w:rPr>
          <w:rFonts w:asciiTheme="minorHAnsi" w:hAnsiTheme="minorHAnsi" w:cstheme="minorHAnsi"/>
          <w:color w:val="000000"/>
        </w:rPr>
        <w:t>computer</w:t>
      </w:r>
      <w:r w:rsidR="00985171">
        <w:rPr>
          <w:rFonts w:asciiTheme="minorHAnsi" w:hAnsiTheme="minorHAnsi" w:cstheme="minorHAnsi"/>
          <w:color w:val="000000"/>
        </w:rPr>
        <w:t xml:space="preserve"> </w:t>
      </w:r>
      <w:r w:rsidR="006F327D">
        <w:rPr>
          <w:rFonts w:asciiTheme="minorHAnsi" w:hAnsiTheme="minorHAnsi" w:cstheme="minorHAnsi"/>
          <w:color w:val="000000"/>
        </w:rPr>
        <w:t>[2]</w:t>
      </w:r>
      <w:r w:rsidRPr="001F46B7">
        <w:rPr>
          <w:rFonts w:asciiTheme="minorHAnsi" w:hAnsiTheme="minorHAnsi" w:cstheme="minorHAnsi"/>
          <w:color w:val="000000"/>
        </w:rPr>
        <w:t>.</w:t>
      </w:r>
    </w:p>
    <w:p w14:paraId="3367A434" w14:textId="77777777" w:rsidR="001F46B7" w:rsidRDefault="001F46B7" w:rsidP="001F46B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</w:p>
    <w:p w14:paraId="57DFBAD1" w14:textId="2D941FEE" w:rsidR="001F46B7" w:rsidRDefault="001F46B7" w:rsidP="00DC104D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Theme="minorHAnsi" w:hAnsiTheme="minorHAnsi" w:cstheme="minorHAnsi"/>
          <w:color w:val="000000"/>
        </w:rPr>
      </w:pPr>
      <w:proofErr w:type="spellStart"/>
      <w:r w:rsidRPr="001F46B7">
        <w:rPr>
          <w:rFonts w:asciiTheme="minorHAnsi" w:hAnsiTheme="minorHAnsi" w:cstheme="minorHAnsi"/>
          <w:color w:val="000000"/>
        </w:rPr>
        <w:t>Komputasi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paralel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adalah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salah </w:t>
      </w:r>
      <w:proofErr w:type="spellStart"/>
      <w:r w:rsidRPr="001F46B7">
        <w:rPr>
          <w:rFonts w:asciiTheme="minorHAnsi" w:hAnsiTheme="minorHAnsi" w:cstheme="minorHAnsi"/>
          <w:color w:val="000000"/>
        </w:rPr>
        <w:t>satu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teknik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melakukan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komputasi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secara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bersamaan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dengan</w:t>
      </w:r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memanfaatkan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beberapa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komputer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independen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secara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bersamaan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. </w:t>
      </w:r>
      <w:proofErr w:type="spellStart"/>
      <w:r w:rsidRPr="001F46B7">
        <w:rPr>
          <w:rFonts w:asciiTheme="minorHAnsi" w:hAnsiTheme="minorHAnsi" w:cstheme="minorHAnsi"/>
          <w:color w:val="000000"/>
        </w:rPr>
        <w:t>Ini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umumnya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diperlukan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saat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kapasitas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1F46B7">
        <w:rPr>
          <w:rFonts w:asciiTheme="minorHAnsi" w:hAnsiTheme="minorHAnsi" w:cstheme="minorHAnsi"/>
          <w:color w:val="000000"/>
        </w:rPr>
        <w:t>diperlukan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sangat </w:t>
      </w:r>
      <w:proofErr w:type="spellStart"/>
      <w:r w:rsidRPr="001F46B7">
        <w:rPr>
          <w:rFonts w:asciiTheme="minorHAnsi" w:hAnsiTheme="minorHAnsi" w:cstheme="minorHAnsi"/>
          <w:color w:val="000000"/>
        </w:rPr>
        <w:t>besar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1F46B7">
        <w:rPr>
          <w:rFonts w:asciiTheme="minorHAnsi" w:hAnsiTheme="minorHAnsi" w:cstheme="minorHAnsi"/>
          <w:color w:val="000000"/>
        </w:rPr>
        <w:t>baik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karena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harus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mengolah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data </w:t>
      </w:r>
      <w:proofErr w:type="spellStart"/>
      <w:r w:rsidRPr="001F46B7">
        <w:rPr>
          <w:rFonts w:asciiTheme="minorHAnsi" w:hAnsiTheme="minorHAnsi" w:cstheme="minorHAnsi"/>
          <w:color w:val="000000"/>
        </w:rPr>
        <w:t>dalam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jumlah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besar</w:t>
      </w:r>
      <w:proofErr w:type="spellEnd"/>
      <w:r w:rsidR="00DC104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ataupun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karena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F46B7">
        <w:rPr>
          <w:rFonts w:asciiTheme="minorHAnsi" w:hAnsiTheme="minorHAnsi" w:cstheme="minorHAnsi"/>
          <w:color w:val="000000"/>
        </w:rPr>
        <w:t>tuntutan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proses </w:t>
      </w:r>
      <w:proofErr w:type="spellStart"/>
      <w:r w:rsidRPr="001F46B7">
        <w:rPr>
          <w:rFonts w:asciiTheme="minorHAnsi" w:hAnsiTheme="minorHAnsi" w:cstheme="minorHAnsi"/>
          <w:color w:val="000000"/>
        </w:rPr>
        <w:t>komputasi</w:t>
      </w:r>
      <w:proofErr w:type="spellEnd"/>
      <w:r w:rsidRPr="001F46B7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1F46B7">
        <w:rPr>
          <w:rFonts w:asciiTheme="minorHAnsi" w:hAnsiTheme="minorHAnsi" w:cstheme="minorHAnsi"/>
          <w:color w:val="000000"/>
        </w:rPr>
        <w:t>banyak</w:t>
      </w:r>
      <w:proofErr w:type="spellEnd"/>
      <w:r w:rsidR="002D5611">
        <w:rPr>
          <w:rFonts w:asciiTheme="minorHAnsi" w:hAnsiTheme="minorHAnsi" w:cstheme="minorHAnsi"/>
          <w:color w:val="000000"/>
        </w:rPr>
        <w:t xml:space="preserve"> [1]</w:t>
      </w:r>
      <w:r w:rsidRPr="001F46B7">
        <w:rPr>
          <w:rFonts w:asciiTheme="minorHAnsi" w:hAnsiTheme="minorHAnsi" w:cstheme="minorHAnsi"/>
          <w:color w:val="000000"/>
        </w:rPr>
        <w:t>.</w:t>
      </w:r>
    </w:p>
    <w:p w14:paraId="377BDCBF" w14:textId="77777777" w:rsidR="00DC104D" w:rsidRPr="001F46B7" w:rsidRDefault="00DC104D" w:rsidP="00DC104D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Theme="minorHAnsi" w:hAnsiTheme="minorHAnsi" w:cstheme="minorHAnsi"/>
          <w:color w:val="000000"/>
        </w:rPr>
      </w:pPr>
    </w:p>
    <w:p w14:paraId="295DFFF4" w14:textId="38CBD0C8" w:rsidR="00DF45BC" w:rsidRDefault="00ED0DAF" w:rsidP="00B43CE1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Keterkaitannya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yaitu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metode-metode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untuk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melakukan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komputasi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baru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seperti</w:t>
      </w:r>
      <w:proofErr w:type="spellEnd"/>
      <w:r w:rsidR="007E324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komputer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paralel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kita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dapat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memaralelkan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beberapa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komputer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untuk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melakukan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komputasi</w:t>
      </w:r>
      <w:proofErr w:type="spellEnd"/>
      <w:r w:rsidR="007E324C">
        <w:rPr>
          <w:rFonts w:asciiTheme="minorHAnsi" w:hAnsiTheme="minorHAnsi" w:cstheme="minorHAnsi"/>
          <w:color w:val="000000"/>
        </w:rPr>
        <w:t xml:space="preserve"> </w:t>
      </w:r>
      <w:r w:rsidR="001F46B7" w:rsidRPr="001F46B7">
        <w:rPr>
          <w:rFonts w:asciiTheme="minorHAnsi" w:hAnsiTheme="minorHAnsi" w:cstheme="minorHAnsi"/>
          <w:color w:val="000000"/>
        </w:rPr>
        <w:t xml:space="preserve">yang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didistribusikan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secara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paralel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.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Kemudian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bahwa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kita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dapat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melakukan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komputasi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pada</w:t>
      </w:r>
      <w:r w:rsidR="007E324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sebuah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mesin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secara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fisik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kita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tidak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miliki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tetapi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kita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dapat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melakukan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komputasi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pada</w:t>
      </w:r>
      <w:r w:rsidR="007E324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mesin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tersebut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atau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="001F46B7" w:rsidRPr="001F46B7">
        <w:rPr>
          <w:rFonts w:asciiTheme="minorHAnsi" w:hAnsiTheme="minorHAnsi" w:cstheme="minorHAnsi"/>
          <w:color w:val="000000"/>
        </w:rPr>
        <w:t>disebut</w:t>
      </w:r>
      <w:proofErr w:type="spellEnd"/>
      <w:r w:rsidR="001F46B7" w:rsidRPr="001F46B7">
        <w:rPr>
          <w:rFonts w:asciiTheme="minorHAnsi" w:hAnsiTheme="minorHAnsi" w:cstheme="minorHAnsi"/>
          <w:color w:val="000000"/>
        </w:rPr>
        <w:t xml:space="preserve"> Cloud computing.</w:t>
      </w:r>
    </w:p>
    <w:p w14:paraId="76DEC652" w14:textId="5B6B20D6" w:rsidR="003D5B0C" w:rsidRDefault="003D5B0C" w:rsidP="003D5B0C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</w:p>
    <w:p w14:paraId="37D7A50F" w14:textId="341A4C53" w:rsidR="003D5B0C" w:rsidRDefault="003D5B0C" w:rsidP="003D5B0C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Sumber</w:t>
      </w:r>
      <w:proofErr w:type="spellEnd"/>
      <w:r>
        <w:rPr>
          <w:rFonts w:asciiTheme="minorHAnsi" w:hAnsiTheme="minorHAnsi" w:cstheme="minorHAnsi"/>
          <w:color w:val="000000"/>
        </w:rPr>
        <w:t>:</w:t>
      </w:r>
    </w:p>
    <w:p w14:paraId="0F720964" w14:textId="421E8196" w:rsidR="003D5B0C" w:rsidRPr="003D5B0C" w:rsidRDefault="003D5B0C" w:rsidP="002D5611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D5B0C">
        <w:rPr>
          <w:rFonts w:eastAsia="Times New Roman" w:cstheme="minorHAnsi"/>
          <w:color w:val="000000"/>
          <w:sz w:val="24"/>
          <w:szCs w:val="24"/>
        </w:rPr>
        <w:t>Kontributor</w:t>
      </w:r>
      <w:proofErr w:type="spellEnd"/>
      <w:r w:rsidRPr="003D5B0C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D5B0C">
        <w:rPr>
          <w:rFonts w:eastAsia="Times New Roman" w:cstheme="minorHAnsi"/>
          <w:color w:val="000000"/>
          <w:sz w:val="24"/>
          <w:szCs w:val="24"/>
        </w:rPr>
        <w:t>dari</w:t>
      </w:r>
      <w:proofErr w:type="spellEnd"/>
      <w:r w:rsidRPr="003D5B0C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D5B0C">
        <w:rPr>
          <w:rFonts w:eastAsia="Times New Roman" w:cstheme="minorHAnsi"/>
          <w:color w:val="000000"/>
          <w:sz w:val="24"/>
          <w:szCs w:val="24"/>
        </w:rPr>
        <w:t>proyek</w:t>
      </w:r>
      <w:proofErr w:type="spellEnd"/>
      <w:r w:rsidRPr="003D5B0C">
        <w:rPr>
          <w:rFonts w:eastAsia="Times New Roman" w:cstheme="minorHAnsi"/>
          <w:color w:val="000000"/>
          <w:sz w:val="24"/>
          <w:szCs w:val="24"/>
        </w:rPr>
        <w:t xml:space="preserve"> Wikimedia. </w:t>
      </w:r>
      <w:proofErr w:type="spellStart"/>
      <w:r w:rsidRPr="003D5B0C">
        <w:rPr>
          <w:rFonts w:eastAsia="Times New Roman" w:cstheme="minorHAnsi"/>
          <w:color w:val="000000"/>
          <w:sz w:val="24"/>
          <w:szCs w:val="24"/>
        </w:rPr>
        <w:t>Komputasi</w:t>
      </w:r>
      <w:proofErr w:type="spellEnd"/>
      <w:r w:rsidRPr="003D5B0C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D5B0C">
        <w:rPr>
          <w:rFonts w:eastAsia="Times New Roman" w:cstheme="minorHAnsi"/>
          <w:color w:val="000000"/>
          <w:sz w:val="24"/>
          <w:szCs w:val="24"/>
        </w:rPr>
        <w:t>paralel</w:t>
      </w:r>
      <w:proofErr w:type="spellEnd"/>
      <w:r w:rsidRPr="003D5B0C">
        <w:rPr>
          <w:rFonts w:eastAsia="Times New Roman" w:cstheme="minorHAnsi"/>
          <w:color w:val="000000"/>
          <w:sz w:val="24"/>
          <w:szCs w:val="24"/>
        </w:rPr>
        <w:t>. Wikipedia.org. Published September 15, 2004. Accessed October 18, 2021.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hyperlink r:id="rId6" w:history="1">
        <w:r w:rsidRPr="009545F2">
          <w:rPr>
            <w:rStyle w:val="Hyperlink"/>
            <w:rFonts w:eastAsia="Times New Roman" w:cstheme="minorHAnsi"/>
            <w:sz w:val="24"/>
            <w:szCs w:val="24"/>
          </w:rPr>
          <w:t>https://id.wikipedia.org/wiki/Komputasi_paralel</w:t>
        </w:r>
      </w:hyperlink>
    </w:p>
    <w:p w14:paraId="1DC1E98C" w14:textId="76CDD47C" w:rsidR="005C39A7" w:rsidRPr="005C39A7" w:rsidRDefault="005C39A7" w:rsidP="005C39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297355" w14:textId="20055FB9" w:rsidR="005C39A7" w:rsidRDefault="005C39A7" w:rsidP="005C39A7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C39A7">
        <w:rPr>
          <w:rFonts w:eastAsia="Times New Roman" w:cstheme="minorHAnsi"/>
          <w:color w:val="000000"/>
          <w:sz w:val="24"/>
          <w:szCs w:val="24"/>
        </w:rPr>
        <w:t>Kontributor</w:t>
      </w:r>
      <w:proofErr w:type="spellEnd"/>
      <w:r w:rsidRPr="005C39A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39A7">
        <w:rPr>
          <w:rFonts w:eastAsia="Times New Roman" w:cstheme="minorHAnsi"/>
          <w:color w:val="000000"/>
          <w:sz w:val="24"/>
          <w:szCs w:val="24"/>
        </w:rPr>
        <w:t>dari</w:t>
      </w:r>
      <w:proofErr w:type="spellEnd"/>
      <w:r w:rsidRPr="005C39A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39A7">
        <w:rPr>
          <w:rFonts w:eastAsia="Times New Roman" w:cstheme="minorHAnsi"/>
          <w:color w:val="000000"/>
          <w:sz w:val="24"/>
          <w:szCs w:val="24"/>
        </w:rPr>
        <w:t>proyek</w:t>
      </w:r>
      <w:proofErr w:type="spellEnd"/>
      <w:r w:rsidRPr="005C39A7">
        <w:rPr>
          <w:rFonts w:eastAsia="Times New Roman" w:cstheme="minorHAnsi"/>
          <w:color w:val="000000"/>
          <w:sz w:val="24"/>
          <w:szCs w:val="24"/>
        </w:rPr>
        <w:t xml:space="preserve"> Wikimedia. </w:t>
      </w:r>
      <w:proofErr w:type="spellStart"/>
      <w:r w:rsidRPr="005C39A7">
        <w:rPr>
          <w:rFonts w:eastAsia="Times New Roman" w:cstheme="minorHAnsi"/>
          <w:color w:val="000000"/>
          <w:sz w:val="24"/>
          <w:szCs w:val="24"/>
        </w:rPr>
        <w:t>Komputasi</w:t>
      </w:r>
      <w:proofErr w:type="spellEnd"/>
      <w:r w:rsidRPr="005C39A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C39A7">
        <w:rPr>
          <w:rFonts w:eastAsia="Times New Roman" w:cstheme="minorHAnsi"/>
          <w:color w:val="000000"/>
          <w:sz w:val="24"/>
          <w:szCs w:val="24"/>
        </w:rPr>
        <w:t>awan</w:t>
      </w:r>
      <w:proofErr w:type="spellEnd"/>
      <w:r w:rsidRPr="005C39A7">
        <w:rPr>
          <w:rFonts w:eastAsia="Times New Roman" w:cstheme="minorHAnsi"/>
          <w:color w:val="000000"/>
          <w:sz w:val="24"/>
          <w:szCs w:val="24"/>
        </w:rPr>
        <w:t xml:space="preserve">. Wikipedia.org. Published August 19, 2008. Accessed October 18, 2021. </w:t>
      </w:r>
      <w:hyperlink r:id="rId7" w:history="1">
        <w:r w:rsidRPr="009545F2">
          <w:rPr>
            <w:rStyle w:val="Hyperlink"/>
            <w:rFonts w:eastAsia="Times New Roman" w:cstheme="minorHAnsi"/>
            <w:sz w:val="24"/>
            <w:szCs w:val="24"/>
          </w:rPr>
          <w:t>https://id.wikipedia.org/wiki/Komputasi_awan</w:t>
        </w:r>
      </w:hyperlink>
    </w:p>
    <w:p w14:paraId="09361244" w14:textId="77777777" w:rsidR="006F327D" w:rsidRPr="006F327D" w:rsidRDefault="006F327D" w:rsidP="006F327D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83A44B1" w14:textId="41FCA2CF" w:rsidR="005C39A7" w:rsidRPr="005C39A7" w:rsidRDefault="005C39A7" w:rsidP="005C39A7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FEEE637" w14:textId="7188E50C" w:rsidR="003D5B0C" w:rsidRPr="00DF45BC" w:rsidRDefault="003D5B0C" w:rsidP="003D5B0C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</w:p>
    <w:sectPr w:rsidR="003D5B0C" w:rsidRPr="00DF4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914D2C"/>
    <w:multiLevelType w:val="hybridMultilevel"/>
    <w:tmpl w:val="C484B0E4"/>
    <w:lvl w:ilvl="0" w:tplc="6EFC3C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2434EF"/>
    <w:multiLevelType w:val="hybridMultilevel"/>
    <w:tmpl w:val="89EA5C48"/>
    <w:lvl w:ilvl="0" w:tplc="22FA46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2"/>
  </w:num>
  <w:num w:numId="10">
    <w:abstractNumId w:val="8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91D74"/>
    <w:rsid w:val="000C2F4B"/>
    <w:rsid w:val="000F0681"/>
    <w:rsid w:val="00176BAD"/>
    <w:rsid w:val="001D5377"/>
    <w:rsid w:val="001E6A77"/>
    <w:rsid w:val="001F46B7"/>
    <w:rsid w:val="00221D87"/>
    <w:rsid w:val="00243C58"/>
    <w:rsid w:val="002C4FEE"/>
    <w:rsid w:val="002D5611"/>
    <w:rsid w:val="00355E37"/>
    <w:rsid w:val="00360B9E"/>
    <w:rsid w:val="00373B69"/>
    <w:rsid w:val="00396127"/>
    <w:rsid w:val="003D3041"/>
    <w:rsid w:val="003D5A2C"/>
    <w:rsid w:val="003D5B0C"/>
    <w:rsid w:val="003F56EF"/>
    <w:rsid w:val="004A0B7F"/>
    <w:rsid w:val="004A732C"/>
    <w:rsid w:val="004E0259"/>
    <w:rsid w:val="004F1E8E"/>
    <w:rsid w:val="00510FF0"/>
    <w:rsid w:val="00520D35"/>
    <w:rsid w:val="005247C4"/>
    <w:rsid w:val="00545031"/>
    <w:rsid w:val="005600F9"/>
    <w:rsid w:val="005C1254"/>
    <w:rsid w:val="005C39A7"/>
    <w:rsid w:val="005D7EBB"/>
    <w:rsid w:val="005E4B5B"/>
    <w:rsid w:val="00607E81"/>
    <w:rsid w:val="00635FBC"/>
    <w:rsid w:val="00636A2C"/>
    <w:rsid w:val="00643BBC"/>
    <w:rsid w:val="0066549E"/>
    <w:rsid w:val="00670DEA"/>
    <w:rsid w:val="0067382D"/>
    <w:rsid w:val="006E22A5"/>
    <w:rsid w:val="006F327D"/>
    <w:rsid w:val="007326F8"/>
    <w:rsid w:val="00735D17"/>
    <w:rsid w:val="007E0342"/>
    <w:rsid w:val="007E324C"/>
    <w:rsid w:val="007F2472"/>
    <w:rsid w:val="008106C8"/>
    <w:rsid w:val="0085100C"/>
    <w:rsid w:val="008847E2"/>
    <w:rsid w:val="008B269D"/>
    <w:rsid w:val="008C0FFE"/>
    <w:rsid w:val="008C3F61"/>
    <w:rsid w:val="0094085A"/>
    <w:rsid w:val="00985171"/>
    <w:rsid w:val="009A63CB"/>
    <w:rsid w:val="00A2763F"/>
    <w:rsid w:val="00A37BB0"/>
    <w:rsid w:val="00A520D3"/>
    <w:rsid w:val="00A7654F"/>
    <w:rsid w:val="00AC1F17"/>
    <w:rsid w:val="00B1230B"/>
    <w:rsid w:val="00B43CE1"/>
    <w:rsid w:val="00BA40C0"/>
    <w:rsid w:val="00BF0EE0"/>
    <w:rsid w:val="00C1023F"/>
    <w:rsid w:val="00C523B1"/>
    <w:rsid w:val="00CA1E58"/>
    <w:rsid w:val="00CA58F3"/>
    <w:rsid w:val="00CC0EBF"/>
    <w:rsid w:val="00D04A86"/>
    <w:rsid w:val="00D10C9A"/>
    <w:rsid w:val="00D175D9"/>
    <w:rsid w:val="00D44003"/>
    <w:rsid w:val="00D96167"/>
    <w:rsid w:val="00DC104D"/>
    <w:rsid w:val="00DC236E"/>
    <w:rsid w:val="00DF45BC"/>
    <w:rsid w:val="00E0775D"/>
    <w:rsid w:val="00E31A1F"/>
    <w:rsid w:val="00E53AFF"/>
    <w:rsid w:val="00E70C8E"/>
    <w:rsid w:val="00ED0DAF"/>
    <w:rsid w:val="00ED5558"/>
    <w:rsid w:val="00EE506D"/>
    <w:rsid w:val="00F453F4"/>
    <w:rsid w:val="00F76DCD"/>
    <w:rsid w:val="00F90B05"/>
    <w:rsid w:val="00FB20A7"/>
    <w:rsid w:val="00FD319C"/>
    <w:rsid w:val="00FE01F2"/>
    <w:rsid w:val="00FE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E81"/>
    <w:pPr>
      <w:spacing w:line="256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C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C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paragraph" w:styleId="NormalWeb">
    <w:name w:val="Normal (Web)"/>
    <w:basedOn w:val="Normal"/>
    <w:uiPriority w:val="99"/>
    <w:unhideWhenUsed/>
    <w:rsid w:val="00ED5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0775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C9A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C9A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d.wikipedia.org/wiki/Komputasi_aw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d.wikipedia.org/wiki/Komputasi_parale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Cloud Computing M2</vt:lpstr>
      <vt:lpstr>Pilih pula jenis mobile application yang akan dibuat apakah jenis native, web at</vt:lpstr>
      <vt:lpstr>    Hybrid</vt:lpstr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Computing M2</dc:title>
  <dc:subject>Cloud Computing M2</dc:subject>
  <dc:creator>Isep Lutpi Nur</dc:creator>
  <cp:keywords/>
  <dc:description>NAMA: Isep Lutpi Nur_x000d_
NPM: 2113191079_x000d_
KELAS	: A2</dc:description>
  <cp:lastModifiedBy>ISEP LUTPI NUR</cp:lastModifiedBy>
  <cp:revision>41</cp:revision>
  <cp:lastPrinted>2021-10-18T06:32:00Z</cp:lastPrinted>
  <dcterms:created xsi:type="dcterms:W3CDTF">2021-10-05T17:47:00Z</dcterms:created>
  <dcterms:modified xsi:type="dcterms:W3CDTF">2021-10-18T06:32:00Z</dcterms:modified>
  <cp:category>Tugas</cp:category>
</cp:coreProperties>
</file>