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C709" w14:textId="127A663A" w:rsidR="00CE6B51" w:rsidRDefault="00CE6B51" w:rsidP="00CE6B51">
      <w:pPr>
        <w:spacing w:after="0" w:line="360" w:lineRule="auto"/>
        <w:jc w:val="center"/>
        <w:rPr>
          <w:rFonts w:eastAsia="Times New Roman" w:cstheme="minorHAnsi"/>
          <w:color w:val="000000"/>
          <w:sz w:val="52"/>
          <w:szCs w:val="52"/>
          <w:lang w:val="en-ID" w:eastAsia="en-ID"/>
        </w:rPr>
      </w:pP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 xml:space="preserve">BUSINESS PLAN </w:t>
      </w: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>“</w:t>
      </w: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>Coffee Road</w:t>
      </w:r>
      <w:r w:rsidRPr="002A07BC">
        <w:rPr>
          <w:rFonts w:eastAsia="Times New Roman" w:cstheme="minorHAnsi"/>
          <w:color w:val="000000"/>
          <w:sz w:val="52"/>
          <w:szCs w:val="52"/>
          <w:lang w:val="en-ID" w:eastAsia="en-ID"/>
        </w:rPr>
        <w:t>”</w:t>
      </w:r>
    </w:p>
    <w:p w14:paraId="7CB08008" w14:textId="1A2C9F41" w:rsidR="00AF1ED5" w:rsidRDefault="00AF1ED5" w:rsidP="00CE6B51">
      <w:pPr>
        <w:spacing w:after="0" w:line="360" w:lineRule="auto"/>
        <w:jc w:val="center"/>
        <w:rPr>
          <w:rFonts w:eastAsia="Times New Roman" w:cstheme="minorHAnsi"/>
          <w:color w:val="000000"/>
          <w:sz w:val="52"/>
          <w:szCs w:val="52"/>
          <w:lang w:val="en-ID" w:eastAsia="en-ID"/>
        </w:rPr>
      </w:pPr>
    </w:p>
    <w:p w14:paraId="279C6932" w14:textId="77777777" w:rsidR="00AF1ED5" w:rsidRPr="002A07BC" w:rsidRDefault="00AF1ED5" w:rsidP="00CE6B51">
      <w:pPr>
        <w:spacing w:after="0" w:line="360" w:lineRule="auto"/>
        <w:jc w:val="center"/>
        <w:rPr>
          <w:rFonts w:eastAsia="Times New Roman" w:cstheme="minorHAnsi"/>
          <w:color w:val="000000"/>
          <w:sz w:val="52"/>
          <w:szCs w:val="52"/>
          <w:lang w:val="en-ID" w:eastAsia="en-ID"/>
        </w:rPr>
      </w:pPr>
    </w:p>
    <w:p w14:paraId="4DBEEFAE" w14:textId="77777777" w:rsidR="00CE6B51" w:rsidRPr="002A07BC" w:rsidRDefault="00CE6B51" w:rsidP="00CE6B51">
      <w:pPr>
        <w:spacing w:after="0" w:line="360" w:lineRule="auto"/>
        <w:jc w:val="center"/>
        <w:rPr>
          <w:rFonts w:eastAsia="Times New Roman" w:cstheme="minorHAnsi"/>
          <w:sz w:val="24"/>
          <w:szCs w:val="24"/>
          <w:lang w:val="en-ID" w:eastAsia="en-ID"/>
        </w:rPr>
      </w:pPr>
    </w:p>
    <w:p w14:paraId="0929393E" w14:textId="77777777" w:rsidR="00AF1ED5" w:rsidRDefault="00AF1ED5" w:rsidP="00CE6B51">
      <w:pPr>
        <w:jc w:val="center"/>
        <w:rPr>
          <w:rFonts w:cstheme="minorHAnsi"/>
        </w:rPr>
      </w:pPr>
    </w:p>
    <w:p w14:paraId="5E128912" w14:textId="65FF2B33" w:rsidR="00AD5239" w:rsidRPr="002A07BC" w:rsidRDefault="00AF1ED5" w:rsidP="00CE6B51">
      <w:pPr>
        <w:jc w:val="center"/>
        <w:rPr>
          <w:rFonts w:cstheme="minorHAnsi"/>
        </w:rPr>
      </w:pPr>
      <w:r w:rsidRPr="00AF1ED5">
        <w:rPr>
          <w:rFonts w:cstheme="minorHAnsi"/>
        </w:rPr>
        <w:drawing>
          <wp:inline distT="0" distB="0" distL="0" distR="0" wp14:anchorId="52F27BBD" wp14:editId="51CDFA10">
            <wp:extent cx="2672080" cy="1898650"/>
            <wp:effectExtent l="0" t="0" r="0" b="635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 rotWithShape="1">
                    <a:blip r:embed="rId6"/>
                    <a:srcRect l="13162" t="19083" r="6560" b="5835"/>
                    <a:stretch/>
                  </pic:blipFill>
                  <pic:spPr bwMode="auto">
                    <a:xfrm>
                      <a:off x="0" y="0"/>
                      <a:ext cx="2673466" cy="189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7D404" w14:textId="0D85C0B7" w:rsidR="00CE6B51" w:rsidRDefault="00CE6B51" w:rsidP="00CE6B51">
      <w:pPr>
        <w:jc w:val="center"/>
        <w:rPr>
          <w:rFonts w:cstheme="minorHAnsi"/>
        </w:rPr>
      </w:pPr>
    </w:p>
    <w:p w14:paraId="5F3EE101" w14:textId="77777777" w:rsidR="00AF1ED5" w:rsidRPr="002A07BC" w:rsidRDefault="00AF1ED5" w:rsidP="00CE6B51">
      <w:pPr>
        <w:jc w:val="center"/>
        <w:rPr>
          <w:rFonts w:cstheme="minorHAnsi"/>
        </w:rPr>
      </w:pPr>
    </w:p>
    <w:p w14:paraId="3ADF407F" w14:textId="30FDCDB0" w:rsidR="00CE6B51" w:rsidRPr="002A07BC" w:rsidRDefault="00CE6B51" w:rsidP="00CE6B5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A07BC">
        <w:rPr>
          <w:rFonts w:cstheme="minorHAnsi"/>
          <w:b/>
          <w:bCs/>
          <w:sz w:val="24"/>
          <w:szCs w:val="24"/>
          <w:lang w:val="en-US"/>
        </w:rPr>
        <w:t xml:space="preserve">Oleh </w:t>
      </w:r>
      <w:proofErr w:type="spellStart"/>
      <w:r w:rsidRPr="002A07BC">
        <w:rPr>
          <w:rFonts w:cstheme="minorHAnsi"/>
          <w:b/>
          <w:bCs/>
          <w:sz w:val="24"/>
          <w:szCs w:val="24"/>
          <w:lang w:val="en-US"/>
        </w:rPr>
        <w:t>Kelompok</w:t>
      </w:r>
      <w:proofErr w:type="spellEnd"/>
      <w:r w:rsidRPr="002A07BC">
        <w:rPr>
          <w:rFonts w:cstheme="minorHAnsi"/>
          <w:b/>
          <w:bCs/>
          <w:sz w:val="24"/>
          <w:szCs w:val="24"/>
          <w:lang w:val="en-US"/>
        </w:rPr>
        <w:t>:</w:t>
      </w:r>
    </w:p>
    <w:p w14:paraId="44E07FAE" w14:textId="0016B5A2" w:rsidR="00CE6B51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</w:pP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Adistia Ramadhani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2113191084</w:t>
      </w:r>
    </w:p>
    <w:p w14:paraId="0B0366E9" w14:textId="0242A710" w:rsidR="00CE6B51" w:rsidRPr="002A07BC" w:rsidRDefault="00CE6B51" w:rsidP="00CE6B51">
      <w:pPr>
        <w:ind w:left="216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 xml:space="preserve">Mochamad Taufik Ali </w:t>
      </w:r>
      <w:proofErr w:type="spellStart"/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Syech</w:t>
      </w:r>
      <w:proofErr w:type="spellEnd"/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 xml:space="preserve"> Ahmad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2A07BC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r w:rsidRPr="002A07BC">
        <w:rPr>
          <w:rFonts w:cstheme="minorHAnsi"/>
          <w:color w:val="333333"/>
          <w:sz w:val="24"/>
          <w:szCs w:val="24"/>
          <w:shd w:val="clear" w:color="auto" w:fill="FFFFFF"/>
        </w:rPr>
        <w:t>2113191067</w:t>
      </w:r>
    </w:p>
    <w:p w14:paraId="3A451CA8" w14:textId="475C1381" w:rsidR="00CE6B51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</w:pPr>
      <w:proofErr w:type="spellStart"/>
      <w:r w:rsidRPr="002A07BC">
        <w:rPr>
          <w:rFonts w:cstheme="minorHAnsi"/>
          <w:sz w:val="24"/>
          <w:szCs w:val="24"/>
          <w:lang w:val="en-US"/>
        </w:rPr>
        <w:t>Vakrun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07BC">
        <w:rPr>
          <w:rFonts w:cstheme="minorHAnsi"/>
          <w:sz w:val="24"/>
          <w:szCs w:val="24"/>
          <w:lang w:val="en-US"/>
        </w:rPr>
        <w:t>nisah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  <w:t>2113191057</w:t>
      </w:r>
    </w:p>
    <w:p w14:paraId="5FD9DE03" w14:textId="77777777" w:rsidR="00232E3C" w:rsidRPr="002A07BC" w:rsidRDefault="00CE6B51" w:rsidP="00CE6B51">
      <w:pPr>
        <w:ind w:left="2160"/>
        <w:rPr>
          <w:rFonts w:cstheme="minorHAnsi"/>
          <w:sz w:val="24"/>
          <w:szCs w:val="24"/>
          <w:lang w:val="en-US"/>
        </w:rPr>
        <w:sectPr w:rsidR="00232E3C" w:rsidRPr="002A07BC" w:rsidSect="00232E3C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2A07BC">
        <w:rPr>
          <w:rFonts w:cstheme="minorHAnsi"/>
          <w:sz w:val="24"/>
          <w:szCs w:val="24"/>
          <w:lang w:val="en-US"/>
        </w:rPr>
        <w:t>Isep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A07BC">
        <w:rPr>
          <w:rFonts w:cstheme="minorHAnsi"/>
          <w:sz w:val="24"/>
          <w:szCs w:val="24"/>
          <w:lang w:val="en-US"/>
        </w:rPr>
        <w:t>Lutpi</w:t>
      </w:r>
      <w:proofErr w:type="spellEnd"/>
      <w:r w:rsidRPr="002A07BC">
        <w:rPr>
          <w:rFonts w:cstheme="minorHAnsi"/>
          <w:sz w:val="24"/>
          <w:szCs w:val="24"/>
          <w:lang w:val="en-US"/>
        </w:rPr>
        <w:t xml:space="preserve"> Nur </w:t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</w:r>
      <w:r w:rsidRPr="002A07BC">
        <w:rPr>
          <w:rFonts w:cstheme="minorHAnsi"/>
          <w:sz w:val="24"/>
          <w:szCs w:val="24"/>
          <w:lang w:val="en-US"/>
        </w:rPr>
        <w:tab/>
        <w:t>2113191079</w:t>
      </w:r>
    </w:p>
    <w:p w14:paraId="4E477D78" w14:textId="1B115384" w:rsidR="002A07BC" w:rsidRPr="00FA136F" w:rsidRDefault="002A07BC" w:rsidP="00152800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</w:pPr>
      <w:proofErr w:type="spellStart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lastRenderedPageBreak/>
        <w:t>Latar</w:t>
      </w:r>
      <w:proofErr w:type="spellEnd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Belakang</w:t>
      </w:r>
      <w:proofErr w:type="spellEnd"/>
      <w:r w:rsidRPr="00FA136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Usaha</w:t>
      </w:r>
    </w:p>
    <w:p w14:paraId="27A53AEA" w14:textId="77777777" w:rsidR="002A07BC" w:rsidRPr="0007102F" w:rsidRDefault="002A07BC" w:rsidP="00152800">
      <w:pPr>
        <w:spacing w:after="0" w:line="360" w:lineRule="auto"/>
        <w:ind w:firstLine="567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satu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digemari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oleh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Kopi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disajikan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hanya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hitam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07102F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americano</w:t>
      </w:r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melainkan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banyak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jenis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lain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cappucino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07102F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frappucino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08D1E014" w14:textId="77777777" w:rsidR="002A07BC" w:rsidRPr="0007102F" w:rsidRDefault="002A07BC" w:rsidP="002A07B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berbagai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macam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inovasi-inovasi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beragam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hanya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pecinta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membeli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bahkan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terlalu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suka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juga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menikmati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namun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kadar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pada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sedikit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768E1429" w14:textId="77777777" w:rsidR="002A07BC" w:rsidRPr="0007102F" w:rsidRDefault="002A07BC" w:rsidP="002A07B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Tentu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saja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kita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temui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banyak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kedai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07102F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coffee shop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baru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menawarkan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kelebihan-kelebihan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sendiri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ditarik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kesimpulan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bahwa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peluang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bisnis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dasar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cukup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menjanjikan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perusahaan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merupakan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sebuah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perusahaan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namun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cara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penyajian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berbeda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43A8723D" w14:textId="77777777" w:rsidR="002A07BC" w:rsidRPr="0007102F" w:rsidRDefault="002A07BC" w:rsidP="002A07BC">
      <w:pPr>
        <w:spacing w:after="0" w:line="360" w:lineRule="auto"/>
        <w:jc w:val="both"/>
        <w:rPr>
          <w:rFonts w:eastAsia="Times New Roman" w:cstheme="minorHAnsi"/>
          <w:sz w:val="28"/>
          <w:szCs w:val="28"/>
          <w:lang w:val="en-ID" w:eastAsia="en-ID"/>
        </w:rPr>
      </w:pPr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Jika di Indonesia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kebanyakan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terdapat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kedai-kedai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kami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menyajikan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“Coffee Road”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“Kopi di Jalan”.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penyajian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seperti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perlu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membeli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yang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dia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inginkan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kedai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kopi,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mereka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membeli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langsung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jalan</w:t>
      </w:r>
      <w:proofErr w:type="spellEnd"/>
      <w:r w:rsidRPr="0007102F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3033660D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3EDEDD09" w14:textId="77777777" w:rsidR="002A07BC" w:rsidRPr="00FA136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</w:pP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Deskripsi</w:t>
      </w:r>
      <w:proofErr w:type="spellEnd"/>
      <w:r w:rsidRPr="00FA136F">
        <w:rPr>
          <w:rFonts w:eastAsia="Times New Roman" w:cstheme="minorHAnsi"/>
          <w:b/>
          <w:bCs/>
          <w:kern w:val="36"/>
          <w:sz w:val="32"/>
          <w:szCs w:val="32"/>
          <w:lang w:val="en-ID" w:eastAsia="en-ID"/>
        </w:rPr>
        <w:t xml:space="preserve"> Perusahaan</w:t>
      </w:r>
    </w:p>
    <w:p w14:paraId="06D273B8" w14:textId="33A06248" w:rsidR="002A07BC" w:rsidRPr="005669D4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b/>
          <w:bCs/>
          <w:sz w:val="32"/>
          <w:szCs w:val="32"/>
          <w:lang w:val="en-ID" w:eastAsia="en-ID"/>
        </w:rPr>
      </w:pPr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Nama dan </w:t>
      </w:r>
      <w:proofErr w:type="spellStart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>lokasi</w:t>
      </w:r>
      <w:proofErr w:type="spellEnd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669D4">
        <w:rPr>
          <w:rFonts w:eastAsia="Times New Roman" w:cstheme="minorHAnsi"/>
          <w:color w:val="000000"/>
          <w:sz w:val="28"/>
          <w:szCs w:val="28"/>
          <w:lang w:val="en-ID" w:eastAsia="en-ID"/>
        </w:rPr>
        <w:t>usaha</w:t>
      </w:r>
      <w:proofErr w:type="spellEnd"/>
    </w:p>
    <w:p w14:paraId="52AE1E54" w14:textId="77777777" w:rsidR="002A07BC" w:rsidRPr="002A07BC" w:rsidRDefault="002A07BC" w:rsidP="002D1540">
      <w:pPr>
        <w:spacing w:after="0" w:line="360" w:lineRule="auto"/>
        <w:ind w:left="360"/>
        <w:jc w:val="both"/>
        <w:rPr>
          <w:b/>
          <w:bCs/>
          <w:sz w:val="36"/>
          <w:szCs w:val="36"/>
          <w:lang w:val="en-ID" w:eastAsia="en-ID"/>
        </w:rPr>
      </w:pPr>
      <w:r w:rsidRPr="002A07BC">
        <w:rPr>
          <w:lang w:val="en-ID" w:eastAsia="en-ID"/>
        </w:rPr>
        <w:t xml:space="preserve">Nama </w:t>
      </w:r>
      <w:proofErr w:type="spellStart"/>
      <w:r w:rsidRPr="002A07BC">
        <w:rPr>
          <w:lang w:val="en-ID" w:eastAsia="en-ID"/>
        </w:rPr>
        <w:t>perusahaan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adalah</w:t>
      </w:r>
      <w:proofErr w:type="spellEnd"/>
      <w:r w:rsidRPr="002A07BC">
        <w:rPr>
          <w:lang w:val="en-ID" w:eastAsia="en-ID"/>
        </w:rPr>
        <w:t xml:space="preserve"> “PT. Coffee Road Indonesia”. Lokasi </w:t>
      </w:r>
      <w:proofErr w:type="spellStart"/>
      <w:r w:rsidRPr="002A07BC">
        <w:rPr>
          <w:lang w:val="en-ID" w:eastAsia="en-ID"/>
        </w:rPr>
        <w:t>usaha</w:t>
      </w:r>
      <w:proofErr w:type="spellEnd"/>
      <w:r w:rsidRPr="002A07BC">
        <w:rPr>
          <w:lang w:val="en-ID" w:eastAsia="en-ID"/>
        </w:rPr>
        <w:t xml:space="preserve"> pada </w:t>
      </w:r>
      <w:proofErr w:type="spellStart"/>
      <w:r w:rsidRPr="002A07BC">
        <w:rPr>
          <w:lang w:val="en-ID" w:eastAsia="en-ID"/>
        </w:rPr>
        <w:t>tahap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awal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yaitu</w:t>
      </w:r>
      <w:proofErr w:type="spellEnd"/>
      <w:r w:rsidRPr="002A07BC">
        <w:rPr>
          <w:lang w:val="en-ID" w:eastAsia="en-ID"/>
        </w:rPr>
        <w:t xml:space="preserve"> di </w:t>
      </w:r>
      <w:proofErr w:type="spellStart"/>
      <w:r w:rsidRPr="002A07BC">
        <w:rPr>
          <w:lang w:val="en-ID" w:eastAsia="en-ID"/>
        </w:rPr>
        <w:t>sekitar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kawasan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kampus</w:t>
      </w:r>
      <w:proofErr w:type="spellEnd"/>
      <w:r w:rsidRPr="002A07BC">
        <w:rPr>
          <w:lang w:val="en-ID" w:eastAsia="en-ID"/>
        </w:rPr>
        <w:t xml:space="preserve">. </w:t>
      </w:r>
      <w:proofErr w:type="spellStart"/>
      <w:r w:rsidRPr="002A07BC">
        <w:rPr>
          <w:lang w:val="en-ID" w:eastAsia="en-ID"/>
        </w:rPr>
        <w:t>Namun</w:t>
      </w:r>
      <w:proofErr w:type="spellEnd"/>
      <w:r w:rsidRPr="002A07BC">
        <w:rPr>
          <w:lang w:val="en-ID" w:eastAsia="en-ID"/>
        </w:rPr>
        <w:t xml:space="preserve"> kami juga </w:t>
      </w:r>
      <w:proofErr w:type="spellStart"/>
      <w:r w:rsidRPr="002A07BC">
        <w:rPr>
          <w:lang w:val="en-ID" w:eastAsia="en-ID"/>
        </w:rPr>
        <w:t>merencanakan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untuk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melebarkan</w:t>
      </w:r>
      <w:proofErr w:type="spellEnd"/>
      <w:r w:rsidRPr="002A07BC">
        <w:rPr>
          <w:lang w:val="en-ID" w:eastAsia="en-ID"/>
        </w:rPr>
        <w:t xml:space="preserve"> pasar di </w:t>
      </w:r>
      <w:proofErr w:type="spellStart"/>
      <w:r w:rsidRPr="002A07BC">
        <w:rPr>
          <w:lang w:val="en-ID" w:eastAsia="en-ID"/>
        </w:rPr>
        <w:t>kawasan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perkantoran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serta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mengikuti</w:t>
      </w:r>
      <w:proofErr w:type="spellEnd"/>
      <w:r w:rsidRPr="002A07BC">
        <w:rPr>
          <w:lang w:val="en-ID" w:eastAsia="en-ID"/>
        </w:rPr>
        <w:t xml:space="preserve"> event-event </w:t>
      </w:r>
      <w:proofErr w:type="spellStart"/>
      <w:r w:rsidRPr="002A07BC">
        <w:rPr>
          <w:lang w:val="en-ID" w:eastAsia="en-ID"/>
        </w:rPr>
        <w:t>tertentu</w:t>
      </w:r>
      <w:proofErr w:type="spellEnd"/>
      <w:r w:rsidRPr="002A07BC">
        <w:rPr>
          <w:lang w:val="en-ID" w:eastAsia="en-ID"/>
        </w:rPr>
        <w:t>. </w:t>
      </w:r>
    </w:p>
    <w:p w14:paraId="7CCE571A" w14:textId="77777777" w:rsidR="002A07BC" w:rsidRPr="00286580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proofErr w:type="spellStart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>Visi</w:t>
      </w:r>
      <w:proofErr w:type="spellEnd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>Misi</w:t>
      </w:r>
      <w:proofErr w:type="spellEnd"/>
      <w:r w:rsidRPr="00286580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Perusahaan</w:t>
      </w:r>
    </w:p>
    <w:p w14:paraId="12F07171" w14:textId="77777777" w:rsidR="002A07BC" w:rsidRPr="00FA136F" w:rsidRDefault="002A07BC" w:rsidP="005E5624">
      <w:pPr>
        <w:spacing w:after="0" w:line="36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Visi</w:t>
      </w:r>
      <w:proofErr w:type="spellEnd"/>
      <w:r w:rsidRPr="00FA136F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: </w:t>
      </w:r>
    </w:p>
    <w:p w14:paraId="2D3CAC3B" w14:textId="77777777" w:rsidR="002A07BC" w:rsidRPr="00FA136F" w:rsidRDefault="002A07BC" w:rsidP="005E5624">
      <w:pPr>
        <w:shd w:val="clear" w:color="auto" w:fill="FFFFFF"/>
        <w:spacing w:after="0" w:line="360" w:lineRule="auto"/>
        <w:ind w:left="36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Menjadi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bisnis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menyajikan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kebahagiaan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secangkir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kopi. </w:t>
      </w:r>
    </w:p>
    <w:p w14:paraId="0BA82569" w14:textId="77777777" w:rsidR="002A07BC" w:rsidRPr="00FA136F" w:rsidRDefault="002A07BC" w:rsidP="005E5624">
      <w:pPr>
        <w:shd w:val="clear" w:color="auto" w:fill="FFFFFF"/>
        <w:spacing w:after="0" w:line="360" w:lineRule="auto"/>
        <w:ind w:left="360"/>
        <w:jc w:val="both"/>
        <w:outlineLvl w:val="2"/>
        <w:rPr>
          <w:rFonts w:eastAsia="Times New Roman" w:cstheme="minorHAnsi"/>
          <w:b/>
          <w:bCs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Misi</w:t>
      </w:r>
      <w:proofErr w:type="spellEnd"/>
      <w:r w:rsidRPr="00FA136F">
        <w:rPr>
          <w:rFonts w:eastAsia="Times New Roman" w:cstheme="minorHAnsi"/>
          <w:b/>
          <w:bCs/>
          <w:color w:val="434343"/>
          <w:sz w:val="24"/>
          <w:szCs w:val="24"/>
          <w:lang w:val="en-ID" w:eastAsia="en-ID"/>
        </w:rPr>
        <w:t>:</w:t>
      </w:r>
      <w:r w:rsidRPr="00FA136F">
        <w:rPr>
          <w:rFonts w:eastAsia="Times New Roman" w:cstheme="minorHAnsi"/>
          <w:color w:val="434343"/>
          <w:sz w:val="24"/>
          <w:szCs w:val="24"/>
          <w:lang w:val="en-ID" w:eastAsia="en-ID"/>
        </w:rPr>
        <w:t> </w:t>
      </w:r>
    </w:p>
    <w:p w14:paraId="4CAFD5AE" w14:textId="77777777" w:rsidR="002A07BC" w:rsidRPr="00FA136F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Menciptakan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varian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yang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menarik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unik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nikmat</w:t>
      </w:r>
      <w:proofErr w:type="spellEnd"/>
    </w:p>
    <w:p w14:paraId="10A55851" w14:textId="77777777" w:rsidR="002A07BC" w:rsidRPr="00FA136F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Meningkatkan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jangkauan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</w:p>
    <w:p w14:paraId="3239E8AE" w14:textId="77777777" w:rsidR="002A07BC" w:rsidRPr="00FA136F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Menyajikan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harga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terjangkau</w:t>
      </w:r>
      <w:proofErr w:type="spellEnd"/>
    </w:p>
    <w:p w14:paraId="72A01919" w14:textId="77777777" w:rsidR="002A07BC" w:rsidRPr="00FA136F" w:rsidRDefault="002A07BC" w:rsidP="005E5624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Melestarikan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sebagai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bagian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budaya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masyarakat</w:t>
      </w:r>
      <w:proofErr w:type="spellEnd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FA136F">
        <w:rPr>
          <w:rFonts w:eastAsia="Times New Roman" w:cstheme="minorHAnsi"/>
          <w:color w:val="000000"/>
          <w:sz w:val="24"/>
          <w:szCs w:val="24"/>
          <w:lang w:val="en-ID" w:eastAsia="en-ID"/>
        </w:rPr>
        <w:t>setempat</w:t>
      </w:r>
      <w:proofErr w:type="spellEnd"/>
    </w:p>
    <w:p w14:paraId="02EFD5A3" w14:textId="77777777" w:rsidR="002A07BC" w:rsidRPr="00E40D3E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color w:val="000000"/>
          <w:sz w:val="28"/>
          <w:szCs w:val="28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Identifikasi</w:t>
      </w:r>
      <w:proofErr w:type="spellEnd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produk</w:t>
      </w:r>
      <w:proofErr w:type="spellEnd"/>
    </w:p>
    <w:p w14:paraId="45E383F0" w14:textId="77777777" w:rsidR="002A07BC" w:rsidRPr="002A07BC" w:rsidRDefault="002A07BC" w:rsidP="00E11029">
      <w:pPr>
        <w:spacing w:after="0" w:line="360" w:lineRule="auto"/>
        <w:ind w:left="360"/>
        <w:jc w:val="both"/>
        <w:rPr>
          <w:b/>
          <w:bCs/>
          <w:sz w:val="36"/>
          <w:szCs w:val="36"/>
          <w:lang w:val="en-ID" w:eastAsia="en-ID"/>
        </w:rPr>
      </w:pPr>
      <w:proofErr w:type="spellStart"/>
      <w:r w:rsidRPr="002A07BC">
        <w:rPr>
          <w:lang w:val="en-ID" w:eastAsia="en-ID"/>
        </w:rPr>
        <w:lastRenderedPageBreak/>
        <w:t>Produk</w:t>
      </w:r>
      <w:proofErr w:type="spellEnd"/>
      <w:r w:rsidRPr="002A07BC">
        <w:rPr>
          <w:lang w:val="en-ID" w:eastAsia="en-ID"/>
        </w:rPr>
        <w:t xml:space="preserve"> yang kami </w:t>
      </w:r>
      <w:proofErr w:type="spellStart"/>
      <w:r w:rsidRPr="002A07BC">
        <w:rPr>
          <w:lang w:val="en-ID" w:eastAsia="en-ID"/>
        </w:rPr>
        <w:t>tawarkan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adalah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minuman</w:t>
      </w:r>
      <w:proofErr w:type="spellEnd"/>
      <w:r w:rsidRPr="002A07BC">
        <w:rPr>
          <w:lang w:val="en-ID" w:eastAsia="en-ID"/>
        </w:rPr>
        <w:t xml:space="preserve"> kopi </w:t>
      </w:r>
      <w:proofErr w:type="spellStart"/>
      <w:r w:rsidRPr="002A07BC">
        <w:rPr>
          <w:lang w:val="en-ID" w:eastAsia="en-ID"/>
        </w:rPr>
        <w:t>dingin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maupun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panas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dengan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berbagai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varian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produk</w:t>
      </w:r>
      <w:proofErr w:type="spellEnd"/>
      <w:r w:rsidRPr="002A07BC">
        <w:rPr>
          <w:lang w:val="en-ID" w:eastAsia="en-ID"/>
        </w:rPr>
        <w:t xml:space="preserve"> yang </w:t>
      </w:r>
      <w:proofErr w:type="spellStart"/>
      <w:r w:rsidRPr="002A07BC">
        <w:rPr>
          <w:lang w:val="en-ID" w:eastAsia="en-ID"/>
        </w:rPr>
        <w:t>menarik</w:t>
      </w:r>
      <w:proofErr w:type="spellEnd"/>
      <w:r w:rsidRPr="002A07BC">
        <w:rPr>
          <w:lang w:val="en-ID" w:eastAsia="en-ID"/>
        </w:rPr>
        <w:t xml:space="preserve">. Varian </w:t>
      </w:r>
      <w:proofErr w:type="spellStart"/>
      <w:r w:rsidRPr="002A07BC">
        <w:rPr>
          <w:lang w:val="en-ID" w:eastAsia="en-ID"/>
        </w:rPr>
        <w:t>produk</w:t>
      </w:r>
      <w:proofErr w:type="spellEnd"/>
      <w:r w:rsidRPr="002A07BC">
        <w:rPr>
          <w:lang w:val="en-ID" w:eastAsia="en-ID"/>
        </w:rPr>
        <w:t xml:space="preserve"> pada </w:t>
      </w:r>
      <w:proofErr w:type="spellStart"/>
      <w:r w:rsidRPr="002A07BC">
        <w:rPr>
          <w:lang w:val="en-ID" w:eastAsia="en-ID"/>
        </w:rPr>
        <w:t>awal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ini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yaitu</w:t>
      </w:r>
      <w:proofErr w:type="spellEnd"/>
      <w:r w:rsidRPr="002A07BC">
        <w:rPr>
          <w:lang w:val="en-ID" w:eastAsia="en-ID"/>
        </w:rPr>
        <w:t xml:space="preserve"> </w:t>
      </w:r>
      <w:r w:rsidRPr="002A07BC">
        <w:rPr>
          <w:i/>
          <w:iCs/>
          <w:lang w:val="en-ID" w:eastAsia="en-ID"/>
        </w:rPr>
        <w:t>espresso, americano,</w:t>
      </w:r>
      <w:r w:rsidRPr="002A07BC">
        <w:rPr>
          <w:lang w:val="en-ID" w:eastAsia="en-ID"/>
        </w:rPr>
        <w:t xml:space="preserve"> </w:t>
      </w:r>
      <w:proofErr w:type="spellStart"/>
      <w:r w:rsidRPr="002A07BC">
        <w:rPr>
          <w:i/>
          <w:iCs/>
          <w:color w:val="000000"/>
          <w:sz w:val="24"/>
          <w:szCs w:val="24"/>
          <w:lang w:val="en-ID" w:eastAsia="en-ID"/>
        </w:rPr>
        <w:t>moccacino</w:t>
      </w:r>
      <w:proofErr w:type="spellEnd"/>
      <w:r w:rsidRPr="002A07BC">
        <w:rPr>
          <w:color w:val="000000"/>
          <w:sz w:val="24"/>
          <w:szCs w:val="24"/>
          <w:lang w:val="en-ID" w:eastAsia="en-ID"/>
        </w:rPr>
        <w:t xml:space="preserve"> </w:t>
      </w:r>
      <w:r w:rsidRPr="002A07BC">
        <w:rPr>
          <w:lang w:val="en-ID" w:eastAsia="en-ID"/>
        </w:rPr>
        <w:t xml:space="preserve">dan </w:t>
      </w:r>
      <w:proofErr w:type="spellStart"/>
      <w:r w:rsidRPr="002A07BC">
        <w:rPr>
          <w:i/>
          <w:iCs/>
          <w:lang w:val="en-ID" w:eastAsia="en-ID"/>
        </w:rPr>
        <w:t>cappucino</w:t>
      </w:r>
      <w:proofErr w:type="spellEnd"/>
      <w:r w:rsidRPr="002A07BC">
        <w:rPr>
          <w:lang w:val="en-ID" w:eastAsia="en-ID"/>
        </w:rPr>
        <w:t>. </w:t>
      </w:r>
    </w:p>
    <w:p w14:paraId="44497118" w14:textId="77777777" w:rsidR="002A07BC" w:rsidRPr="002A07BC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b/>
          <w:bCs/>
          <w:sz w:val="36"/>
          <w:szCs w:val="36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Deskripsi</w:t>
      </w:r>
      <w:proofErr w:type="spellEnd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>perusahaan</w:t>
      </w:r>
      <w:proofErr w:type="spellEnd"/>
    </w:p>
    <w:p w14:paraId="50848D92" w14:textId="77777777" w:rsidR="002A07BC" w:rsidRPr="002A07BC" w:rsidRDefault="002A07BC" w:rsidP="00E11029">
      <w:pPr>
        <w:spacing w:after="0" w:line="360" w:lineRule="auto"/>
        <w:ind w:left="360"/>
        <w:jc w:val="both"/>
        <w:rPr>
          <w:b/>
          <w:bCs/>
          <w:sz w:val="36"/>
          <w:szCs w:val="36"/>
          <w:lang w:val="en-ID" w:eastAsia="en-ID"/>
        </w:rPr>
      </w:pPr>
      <w:r w:rsidRPr="002A07BC">
        <w:rPr>
          <w:lang w:val="en-ID" w:eastAsia="en-ID"/>
        </w:rPr>
        <w:t xml:space="preserve">Coffee Road Indonesia </w:t>
      </w:r>
      <w:proofErr w:type="spellStart"/>
      <w:r w:rsidRPr="002A07BC">
        <w:rPr>
          <w:lang w:val="en-ID" w:eastAsia="en-ID"/>
        </w:rPr>
        <w:t>merupakan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sebuah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perusahaan</w:t>
      </w:r>
      <w:proofErr w:type="spellEnd"/>
      <w:r w:rsidRPr="002A07BC">
        <w:rPr>
          <w:lang w:val="en-ID" w:eastAsia="en-ID"/>
        </w:rPr>
        <w:t xml:space="preserve"> yang </w:t>
      </w:r>
      <w:proofErr w:type="spellStart"/>
      <w:r w:rsidRPr="002A07BC">
        <w:rPr>
          <w:lang w:val="en-ID" w:eastAsia="en-ID"/>
        </w:rPr>
        <w:t>bergerak</w:t>
      </w:r>
      <w:proofErr w:type="spellEnd"/>
      <w:r w:rsidRPr="002A07BC">
        <w:rPr>
          <w:lang w:val="en-ID" w:eastAsia="en-ID"/>
        </w:rPr>
        <w:t xml:space="preserve"> di </w:t>
      </w:r>
      <w:proofErr w:type="spellStart"/>
      <w:r w:rsidRPr="002A07BC">
        <w:rPr>
          <w:lang w:val="en-ID" w:eastAsia="en-ID"/>
        </w:rPr>
        <w:t>bidang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minuman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berbahan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dasar</w:t>
      </w:r>
      <w:proofErr w:type="spellEnd"/>
      <w:r w:rsidRPr="002A07BC">
        <w:rPr>
          <w:lang w:val="en-ID" w:eastAsia="en-ID"/>
        </w:rPr>
        <w:t xml:space="preserve"> kopi. </w:t>
      </w:r>
      <w:proofErr w:type="spellStart"/>
      <w:r w:rsidRPr="002A07BC">
        <w:rPr>
          <w:lang w:val="en-ID" w:eastAsia="en-ID"/>
        </w:rPr>
        <w:t>Minuman</w:t>
      </w:r>
      <w:proofErr w:type="spellEnd"/>
      <w:r w:rsidRPr="002A07BC">
        <w:rPr>
          <w:lang w:val="en-ID" w:eastAsia="en-ID"/>
        </w:rPr>
        <w:t xml:space="preserve"> kopi yang </w:t>
      </w:r>
      <w:proofErr w:type="spellStart"/>
      <w:r w:rsidRPr="002A07BC">
        <w:rPr>
          <w:lang w:val="en-ID" w:eastAsia="en-ID"/>
        </w:rPr>
        <w:t>disajikan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dapat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dinikmati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baik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dingin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maupun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panas</w:t>
      </w:r>
      <w:proofErr w:type="spellEnd"/>
      <w:r w:rsidRPr="002A07BC">
        <w:rPr>
          <w:lang w:val="en-ID" w:eastAsia="en-ID"/>
        </w:rPr>
        <w:t xml:space="preserve">. </w:t>
      </w:r>
      <w:proofErr w:type="spellStart"/>
      <w:r w:rsidRPr="002A07BC">
        <w:rPr>
          <w:lang w:val="en-ID" w:eastAsia="en-ID"/>
        </w:rPr>
        <w:t>Perbedaan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dari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minuman</w:t>
      </w:r>
      <w:proofErr w:type="spellEnd"/>
      <w:r w:rsidRPr="002A07BC">
        <w:rPr>
          <w:lang w:val="en-ID" w:eastAsia="en-ID"/>
        </w:rPr>
        <w:t xml:space="preserve"> kopi kami </w:t>
      </w:r>
      <w:proofErr w:type="spellStart"/>
      <w:r w:rsidRPr="002A07BC">
        <w:rPr>
          <w:lang w:val="en-ID" w:eastAsia="en-ID"/>
        </w:rPr>
        <w:t>yaitu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lokasi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usaha</w:t>
      </w:r>
      <w:proofErr w:type="spellEnd"/>
      <w:r w:rsidRPr="002A07BC">
        <w:rPr>
          <w:lang w:val="en-ID" w:eastAsia="en-ID"/>
        </w:rPr>
        <w:t xml:space="preserve">. </w:t>
      </w:r>
      <w:proofErr w:type="spellStart"/>
      <w:r w:rsidRPr="002A07BC">
        <w:rPr>
          <w:lang w:val="en-ID" w:eastAsia="en-ID"/>
        </w:rPr>
        <w:t>Tahap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awal</w:t>
      </w:r>
      <w:proofErr w:type="spellEnd"/>
      <w:r w:rsidRPr="002A07BC">
        <w:rPr>
          <w:lang w:val="en-ID" w:eastAsia="en-ID"/>
        </w:rPr>
        <w:t xml:space="preserve">, </w:t>
      </w:r>
      <w:proofErr w:type="spellStart"/>
      <w:r w:rsidRPr="002A07BC">
        <w:rPr>
          <w:lang w:val="en-ID" w:eastAsia="en-ID"/>
        </w:rPr>
        <w:t>usaha</w:t>
      </w:r>
      <w:proofErr w:type="spellEnd"/>
      <w:r w:rsidRPr="002A07BC">
        <w:rPr>
          <w:lang w:val="en-ID" w:eastAsia="en-ID"/>
        </w:rPr>
        <w:t xml:space="preserve"> kami </w:t>
      </w:r>
      <w:proofErr w:type="spellStart"/>
      <w:r w:rsidRPr="002A07BC">
        <w:rPr>
          <w:lang w:val="en-ID" w:eastAsia="en-ID"/>
        </w:rPr>
        <w:t>dapat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ditemui</w:t>
      </w:r>
      <w:proofErr w:type="spellEnd"/>
      <w:r w:rsidRPr="002A07BC">
        <w:rPr>
          <w:lang w:val="en-ID" w:eastAsia="en-ID"/>
        </w:rPr>
        <w:t xml:space="preserve"> di </w:t>
      </w:r>
      <w:proofErr w:type="spellStart"/>
      <w:r w:rsidRPr="002A07BC">
        <w:rPr>
          <w:lang w:val="en-ID" w:eastAsia="en-ID"/>
        </w:rPr>
        <w:t>sekitar</w:t>
      </w:r>
      <w:proofErr w:type="spellEnd"/>
      <w:r w:rsidRPr="002A07BC">
        <w:rPr>
          <w:lang w:val="en-ID" w:eastAsia="en-ID"/>
        </w:rPr>
        <w:t xml:space="preserve"> area </w:t>
      </w:r>
      <w:proofErr w:type="spellStart"/>
      <w:r w:rsidRPr="002A07BC">
        <w:rPr>
          <w:lang w:val="en-ID" w:eastAsia="en-ID"/>
        </w:rPr>
        <w:t>kampus</w:t>
      </w:r>
      <w:proofErr w:type="spellEnd"/>
      <w:r w:rsidRPr="002A07BC">
        <w:rPr>
          <w:lang w:val="en-ID" w:eastAsia="en-ID"/>
        </w:rPr>
        <w:t xml:space="preserve">, </w:t>
      </w:r>
      <w:proofErr w:type="spellStart"/>
      <w:r w:rsidRPr="002A07BC">
        <w:rPr>
          <w:lang w:val="en-ID" w:eastAsia="en-ID"/>
        </w:rPr>
        <w:t>namun</w:t>
      </w:r>
      <w:proofErr w:type="spellEnd"/>
      <w:r w:rsidRPr="002A07BC">
        <w:rPr>
          <w:lang w:val="en-ID" w:eastAsia="en-ID"/>
        </w:rPr>
        <w:t xml:space="preserve"> kami </w:t>
      </w:r>
      <w:proofErr w:type="spellStart"/>
      <w:r w:rsidRPr="002A07BC">
        <w:rPr>
          <w:lang w:val="en-ID" w:eastAsia="en-ID"/>
        </w:rPr>
        <w:t>merencanakan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untuk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melebarkan</w:t>
      </w:r>
      <w:proofErr w:type="spellEnd"/>
      <w:r w:rsidRPr="002A07BC">
        <w:rPr>
          <w:lang w:val="en-ID" w:eastAsia="en-ID"/>
        </w:rPr>
        <w:t xml:space="preserve"> pada di </w:t>
      </w:r>
      <w:proofErr w:type="spellStart"/>
      <w:r w:rsidRPr="002A07BC">
        <w:rPr>
          <w:lang w:val="en-ID" w:eastAsia="en-ID"/>
        </w:rPr>
        <w:t>beberapa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tempat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seperti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kawasan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wisata</w:t>
      </w:r>
      <w:proofErr w:type="spellEnd"/>
      <w:r w:rsidRPr="002A07BC">
        <w:rPr>
          <w:lang w:val="en-ID" w:eastAsia="en-ID"/>
        </w:rPr>
        <w:t xml:space="preserve">, area </w:t>
      </w:r>
      <w:proofErr w:type="spellStart"/>
      <w:r w:rsidRPr="002A07BC">
        <w:rPr>
          <w:lang w:val="en-ID" w:eastAsia="en-ID"/>
        </w:rPr>
        <w:t>perkantoran</w:t>
      </w:r>
      <w:proofErr w:type="spellEnd"/>
      <w:r w:rsidRPr="002A07BC">
        <w:rPr>
          <w:lang w:val="en-ID" w:eastAsia="en-ID"/>
        </w:rPr>
        <w:t xml:space="preserve"> dan area event. </w:t>
      </w:r>
      <w:proofErr w:type="spellStart"/>
      <w:r w:rsidRPr="002A07BC">
        <w:rPr>
          <w:lang w:val="en-ID" w:eastAsia="en-ID"/>
        </w:rPr>
        <w:t>Dengan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menyebarnya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pemasaran</w:t>
      </w:r>
      <w:proofErr w:type="spellEnd"/>
      <w:r w:rsidRPr="002A07BC">
        <w:rPr>
          <w:lang w:val="en-ID" w:eastAsia="en-ID"/>
        </w:rPr>
        <w:t xml:space="preserve">, </w:t>
      </w:r>
      <w:proofErr w:type="spellStart"/>
      <w:r w:rsidRPr="002A07BC">
        <w:rPr>
          <w:lang w:val="en-ID" w:eastAsia="en-ID"/>
        </w:rPr>
        <w:t>maka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akan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lebih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memudahkan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masyarakat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untuk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menikmati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hidangan</w:t>
      </w:r>
      <w:proofErr w:type="spellEnd"/>
      <w:r w:rsidRPr="002A07BC">
        <w:rPr>
          <w:lang w:val="en-ID" w:eastAsia="en-ID"/>
        </w:rPr>
        <w:t xml:space="preserve"> kopi, </w:t>
      </w:r>
      <w:proofErr w:type="spellStart"/>
      <w:r w:rsidRPr="002A07BC">
        <w:rPr>
          <w:lang w:val="en-ID" w:eastAsia="en-ID"/>
        </w:rPr>
        <w:t>sehingga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tidak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perlu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untuk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bepergian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terlalu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jauh</w:t>
      </w:r>
      <w:proofErr w:type="spellEnd"/>
      <w:r w:rsidRPr="002A07BC">
        <w:rPr>
          <w:lang w:val="en-ID" w:eastAsia="en-ID"/>
        </w:rPr>
        <w:t>. </w:t>
      </w:r>
    </w:p>
    <w:p w14:paraId="0837EA71" w14:textId="77777777" w:rsidR="002A07BC" w:rsidRPr="002A07BC" w:rsidRDefault="002A07BC" w:rsidP="005E5624">
      <w:pPr>
        <w:pStyle w:val="ListParagraph"/>
        <w:numPr>
          <w:ilvl w:val="0"/>
          <w:numId w:val="26"/>
        </w:numPr>
        <w:shd w:val="clear" w:color="auto" w:fill="FFFFFF"/>
        <w:spacing w:after="0" w:line="360" w:lineRule="auto"/>
        <w:ind w:left="360"/>
        <w:jc w:val="both"/>
        <w:outlineLvl w:val="1"/>
        <w:rPr>
          <w:rFonts w:eastAsia="Times New Roman" w:cstheme="minorHAnsi"/>
          <w:b/>
          <w:bCs/>
          <w:sz w:val="36"/>
          <w:szCs w:val="36"/>
          <w:lang w:val="en-ID" w:eastAsia="en-ID"/>
        </w:rPr>
      </w:pPr>
      <w:proofErr w:type="spellStart"/>
      <w:r w:rsidRPr="00E40D3E">
        <w:rPr>
          <w:rFonts w:eastAsia="Times New Roman" w:cstheme="minorHAnsi"/>
          <w:color w:val="000000"/>
          <w:sz w:val="28"/>
          <w:szCs w:val="28"/>
          <w:lang w:val="en-ID" w:eastAsia="en-ID"/>
        </w:rPr>
        <w:t>Pendanaan</w:t>
      </w:r>
      <w:proofErr w:type="spellEnd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32"/>
          <w:szCs w:val="32"/>
          <w:lang w:val="en-ID" w:eastAsia="en-ID"/>
        </w:rPr>
        <w:t>perusahaan</w:t>
      </w:r>
      <w:proofErr w:type="spellEnd"/>
    </w:p>
    <w:p w14:paraId="6429A0B4" w14:textId="33698A72" w:rsidR="002A07BC" w:rsidRDefault="002A07BC" w:rsidP="00E11029">
      <w:pPr>
        <w:spacing w:after="0" w:line="360" w:lineRule="auto"/>
        <w:ind w:left="360"/>
        <w:jc w:val="both"/>
        <w:rPr>
          <w:lang w:val="en-ID" w:eastAsia="en-ID"/>
        </w:rPr>
      </w:pPr>
      <w:r w:rsidRPr="002A07BC">
        <w:rPr>
          <w:lang w:val="en-ID" w:eastAsia="en-ID"/>
        </w:rPr>
        <w:t xml:space="preserve">Dana yang </w:t>
      </w:r>
      <w:proofErr w:type="spellStart"/>
      <w:r w:rsidRPr="002A07BC">
        <w:rPr>
          <w:lang w:val="en-ID" w:eastAsia="en-ID"/>
        </w:rPr>
        <w:t>digunakan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untuk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bisnis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ini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berasal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dari</w:t>
      </w:r>
      <w:proofErr w:type="spellEnd"/>
      <w:r w:rsidRPr="002A07BC">
        <w:rPr>
          <w:lang w:val="en-ID" w:eastAsia="en-ID"/>
        </w:rPr>
        <w:t xml:space="preserve"> modal </w:t>
      </w:r>
      <w:proofErr w:type="spellStart"/>
      <w:r w:rsidRPr="002A07BC">
        <w:rPr>
          <w:lang w:val="en-ID" w:eastAsia="en-ID"/>
        </w:rPr>
        <w:t>pribadi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serta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bantuan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dari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keluarga</w:t>
      </w:r>
      <w:proofErr w:type="spellEnd"/>
      <w:r w:rsidRPr="002A07BC">
        <w:rPr>
          <w:lang w:val="en-ID" w:eastAsia="en-ID"/>
        </w:rPr>
        <w:t xml:space="preserve">. Perusahaan </w:t>
      </w:r>
      <w:proofErr w:type="spellStart"/>
      <w:r w:rsidRPr="002A07BC">
        <w:rPr>
          <w:lang w:val="en-ID" w:eastAsia="en-ID"/>
        </w:rPr>
        <w:t>tidak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meminjam</w:t>
      </w:r>
      <w:proofErr w:type="spellEnd"/>
      <w:r w:rsidRPr="002A07BC">
        <w:rPr>
          <w:lang w:val="en-ID" w:eastAsia="en-ID"/>
        </w:rPr>
        <w:t xml:space="preserve"> modal </w:t>
      </w:r>
      <w:proofErr w:type="spellStart"/>
      <w:r w:rsidRPr="002A07BC">
        <w:rPr>
          <w:lang w:val="en-ID" w:eastAsia="en-ID"/>
        </w:rPr>
        <w:t>awal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melalui</w:t>
      </w:r>
      <w:proofErr w:type="spellEnd"/>
      <w:r w:rsidRPr="002A07BC">
        <w:rPr>
          <w:lang w:val="en-ID" w:eastAsia="en-ID"/>
        </w:rPr>
        <w:t xml:space="preserve"> bank </w:t>
      </w:r>
      <w:proofErr w:type="spellStart"/>
      <w:r w:rsidRPr="002A07BC">
        <w:rPr>
          <w:lang w:val="en-ID" w:eastAsia="en-ID"/>
        </w:rPr>
        <w:t>maupun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lembaga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keuangan</w:t>
      </w:r>
      <w:proofErr w:type="spellEnd"/>
      <w:r w:rsidRPr="002A07BC">
        <w:rPr>
          <w:lang w:val="en-ID" w:eastAsia="en-ID"/>
        </w:rPr>
        <w:t xml:space="preserve"> </w:t>
      </w:r>
      <w:proofErr w:type="spellStart"/>
      <w:r w:rsidRPr="002A07BC">
        <w:rPr>
          <w:lang w:val="en-ID" w:eastAsia="en-ID"/>
        </w:rPr>
        <w:t>lainnya</w:t>
      </w:r>
      <w:proofErr w:type="spellEnd"/>
      <w:r w:rsidRPr="002A07BC">
        <w:rPr>
          <w:lang w:val="en-ID" w:eastAsia="en-ID"/>
        </w:rPr>
        <w:t>. </w:t>
      </w:r>
    </w:p>
    <w:p w14:paraId="72F0FC32" w14:textId="77777777" w:rsidR="0019775F" w:rsidRPr="002A07BC" w:rsidRDefault="0019775F" w:rsidP="00E11029">
      <w:pPr>
        <w:rPr>
          <w:lang w:val="en-ID" w:eastAsia="en-ID"/>
        </w:rPr>
      </w:pPr>
    </w:p>
    <w:p w14:paraId="2C070750" w14:textId="77777777" w:rsidR="002A07BC" w:rsidRPr="0019775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Struktur</w:t>
      </w:r>
      <w:proofErr w:type="spellEnd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Manajemen</w:t>
      </w:r>
      <w:proofErr w:type="spellEnd"/>
    </w:p>
    <w:p w14:paraId="24B04D73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Perusahaan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dijalankan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team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sebagai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berikut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 </w:t>
      </w:r>
    </w:p>
    <w:p w14:paraId="1A97EFE6" w14:textId="77777777" w:rsidR="002A07BC" w:rsidRPr="002A07BC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>CEO: </w:t>
      </w:r>
    </w:p>
    <w:p w14:paraId="51DB0A18" w14:textId="77777777" w:rsidR="002A07BC" w:rsidRPr="002A07BC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Manajer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 </w:t>
      </w:r>
    </w:p>
    <w:p w14:paraId="5B1F15C1" w14:textId="77777777" w:rsidR="002A07BC" w:rsidRPr="002A07BC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Manajer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</w:t>
      </w:r>
    </w:p>
    <w:p w14:paraId="5292818D" w14:textId="77777777" w:rsidR="002A07BC" w:rsidRPr="002A07BC" w:rsidRDefault="002A07BC" w:rsidP="002A07BC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Manajer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Keuangan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 </w:t>
      </w:r>
    </w:p>
    <w:p w14:paraId="5980E267" w14:textId="77777777" w:rsidR="002A07BC" w:rsidRPr="002A07BC" w:rsidRDefault="002A07BC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333333"/>
          <w:lang w:val="en-ID" w:eastAsia="en-ID"/>
        </w:rPr>
        <w:t>Job Description: </w:t>
      </w:r>
    </w:p>
    <w:p w14:paraId="407A5DA3" w14:textId="77777777" w:rsidR="002A07BC" w:rsidRPr="002A07BC" w:rsidRDefault="002A07BC" w:rsidP="002A07BC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r w:rsidRPr="002A07BC">
        <w:rPr>
          <w:rFonts w:eastAsia="Times New Roman" w:cstheme="minorHAnsi"/>
          <w:color w:val="333333"/>
          <w:lang w:val="en-ID" w:eastAsia="en-ID"/>
        </w:rPr>
        <w:t>CEO: </w:t>
      </w:r>
    </w:p>
    <w:p w14:paraId="31671659" w14:textId="77777777" w:rsidR="002A07BC" w:rsidRPr="002A07BC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Sebagai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penanggung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jawab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perusahaan</w:t>
      </w:r>
      <w:proofErr w:type="spellEnd"/>
    </w:p>
    <w:p w14:paraId="5AD12FE5" w14:textId="77777777" w:rsidR="002A07BC" w:rsidRPr="002A07BC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keputusan</w:t>
      </w:r>
      <w:proofErr w:type="spellEnd"/>
    </w:p>
    <w:p w14:paraId="26273CAF" w14:textId="77777777" w:rsidR="002A07BC" w:rsidRPr="002A07BC" w:rsidRDefault="002A07BC" w:rsidP="002A07BC">
      <w:pPr>
        <w:numPr>
          <w:ilvl w:val="0"/>
          <w:numId w:val="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Memastikan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bahwa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seluruh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kegiatan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berjalan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lancar</w:t>
      </w:r>
      <w:proofErr w:type="spellEnd"/>
    </w:p>
    <w:p w14:paraId="4A4FCCE8" w14:textId="77777777" w:rsidR="002A07BC" w:rsidRPr="002A07BC" w:rsidRDefault="002A07BC" w:rsidP="00BD2A48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Manajemen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Produksi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>:</w:t>
      </w:r>
    </w:p>
    <w:p w14:paraId="7274B71F" w14:textId="77777777" w:rsidR="002A07BC" w:rsidRPr="002A07BC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Menjaga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produk</w:t>
      </w:r>
      <w:proofErr w:type="spellEnd"/>
    </w:p>
    <w:p w14:paraId="02A20E1C" w14:textId="77777777" w:rsidR="002A07BC" w:rsidRPr="002A07BC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Melakukan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inovasi-inovasi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produk</w:t>
      </w:r>
      <w:proofErr w:type="spellEnd"/>
    </w:p>
    <w:p w14:paraId="1E0406BD" w14:textId="77777777" w:rsidR="002A07BC" w:rsidRPr="002A07BC" w:rsidRDefault="002A07BC" w:rsidP="002A07BC">
      <w:pPr>
        <w:numPr>
          <w:ilvl w:val="0"/>
          <w:numId w:val="6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Melatih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pegawai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menyajikan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kopi yang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berkualitas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sesuai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SOP</w:t>
      </w:r>
    </w:p>
    <w:p w14:paraId="1B834DD7" w14:textId="77777777" w:rsidR="002A07BC" w:rsidRPr="002A07BC" w:rsidRDefault="002A07BC" w:rsidP="00B94B4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Manajemen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>: </w:t>
      </w:r>
    </w:p>
    <w:p w14:paraId="174DFF09" w14:textId="77777777" w:rsidR="002A07BC" w:rsidRPr="002A07BC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r w:rsidRPr="002A07BC">
        <w:rPr>
          <w:rFonts w:eastAsia="Times New Roman" w:cstheme="minorHAnsi"/>
          <w:color w:val="333333"/>
          <w:lang w:val="en-ID" w:eastAsia="en-ID"/>
        </w:rPr>
        <w:t xml:space="preserve">Menyusun strategi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mengembangkan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usaha</w:t>
      </w:r>
      <w:proofErr w:type="spellEnd"/>
    </w:p>
    <w:p w14:paraId="263DAC27" w14:textId="77777777" w:rsidR="002A07BC" w:rsidRPr="002A07BC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Mengatur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kegiatan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pemasaran</w:t>
      </w:r>
      <w:proofErr w:type="spellEnd"/>
    </w:p>
    <w:p w14:paraId="27020A45" w14:textId="77777777" w:rsidR="002A07BC" w:rsidRPr="002A07BC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lastRenderedPageBreak/>
        <w:t>Melakukan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promosi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> </w:t>
      </w:r>
    </w:p>
    <w:p w14:paraId="1450B217" w14:textId="77777777" w:rsidR="002A07BC" w:rsidRPr="002A07BC" w:rsidRDefault="002A07BC" w:rsidP="002A07BC">
      <w:pPr>
        <w:numPr>
          <w:ilvl w:val="0"/>
          <w:numId w:val="8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Memastikan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terjalin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hubungan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baik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antara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perusahaan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konsumen</w:t>
      </w:r>
      <w:proofErr w:type="spellEnd"/>
    </w:p>
    <w:p w14:paraId="76CCD898" w14:textId="77777777" w:rsidR="002A07BC" w:rsidRPr="002A07BC" w:rsidRDefault="002A07BC" w:rsidP="00B94B4B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Manajemen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Keuangan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>: </w:t>
      </w:r>
    </w:p>
    <w:p w14:paraId="2B9E40EC" w14:textId="77777777" w:rsidR="002A07BC" w:rsidRPr="002A07BC" w:rsidRDefault="002A07BC" w:rsidP="002A07BC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Mencatat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semua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transaksi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perusahaan</w:t>
      </w:r>
      <w:proofErr w:type="spellEnd"/>
    </w:p>
    <w:p w14:paraId="712D6164" w14:textId="6AA6BB8F" w:rsidR="002A07BC" w:rsidRDefault="002A07BC" w:rsidP="002A07BC">
      <w:pPr>
        <w:numPr>
          <w:ilvl w:val="0"/>
          <w:numId w:val="10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333333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Memproses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data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transaksi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menjadi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laporan</w:t>
      </w:r>
      <w:proofErr w:type="spellEnd"/>
      <w:r w:rsidRPr="002A07BC">
        <w:rPr>
          <w:rFonts w:eastAsia="Times New Roman" w:cstheme="minorHAnsi"/>
          <w:color w:val="333333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lang w:val="en-ID" w:eastAsia="en-ID"/>
        </w:rPr>
        <w:t>keuangan</w:t>
      </w:r>
      <w:proofErr w:type="spellEnd"/>
    </w:p>
    <w:p w14:paraId="19764327" w14:textId="77777777" w:rsidR="0019775F" w:rsidRPr="002A07BC" w:rsidRDefault="0019775F" w:rsidP="0019775F">
      <w:pPr>
        <w:rPr>
          <w:lang w:val="en-ID" w:eastAsia="en-ID"/>
        </w:rPr>
      </w:pPr>
    </w:p>
    <w:p w14:paraId="74FE3A5A" w14:textId="77777777" w:rsidR="002A07BC" w:rsidRPr="0019775F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19775F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Target Pasar</w:t>
      </w:r>
    </w:p>
    <w:p w14:paraId="581186CE" w14:textId="77777777" w:rsidR="002A07BC" w:rsidRP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Segmentasi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pasar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perusahaan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sangat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luas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meliputi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masyarakat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menyukai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ataupun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ingin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menunjang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pekerjaan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kita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ketahui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bahwa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merupakan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salah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kita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andalkan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agar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tetap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terbuka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menyelesaikan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pekerjaan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336D6D45" w14:textId="77777777" w:rsidR="002A07BC" w:rsidRP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Namun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awal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menargetkan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pasar di area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kampus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Area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kampus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dipilih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karena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dosen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mahasiswa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umumnya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pada jam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kuliah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siang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sudah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terlalu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bersemangat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pagi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Selain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berbagai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macam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tugas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terkadang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mahasiswa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membutuhkan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membantu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agar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mengantuk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</w:t>
      </w:r>
    </w:p>
    <w:p w14:paraId="0805C124" w14:textId="77777777" w:rsidR="002A07BC" w:rsidRP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Selanjutnya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mencoba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sekitar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area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perkantoran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Area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tersebut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dipilih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karena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sifat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karyawan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kantor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membutuhkan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menyelesaikan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pekerjaan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Terlebih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jika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mereka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kurang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tidur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pagi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alternatif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5FCF4A15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menjual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terjangkau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Hal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karena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menggunakan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gerai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memangkas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biaya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operasional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sewa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tempat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terjangkau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maka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diharapkan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nilai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positif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memiliki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efek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psikologis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bagi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konsumen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tbl>
      <w:tblPr>
        <w:tblpPr w:leftFromText="180" w:rightFromText="180" w:vertAnchor="text" w:horzAnchor="page" w:tblpX="2029" w:tblpY="420"/>
        <w:tblW w:w="4711" w:type="pct"/>
        <w:tblLook w:val="04A0" w:firstRow="1" w:lastRow="0" w:firstColumn="1" w:lastColumn="0" w:noHBand="0" w:noVBand="1"/>
      </w:tblPr>
      <w:tblGrid>
        <w:gridCol w:w="1639"/>
        <w:gridCol w:w="276"/>
        <w:gridCol w:w="6589"/>
      </w:tblGrid>
      <w:tr w:rsidR="00031860" w:rsidRPr="002A07BC" w14:paraId="3D650666" w14:textId="77777777" w:rsidTr="00031860">
        <w:trPr>
          <w:trHeight w:val="20"/>
        </w:trPr>
        <w:tc>
          <w:tcPr>
            <w:tcW w:w="96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129D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Profil</w:t>
            </w:r>
            <w:proofErr w:type="spellEnd"/>
          </w:p>
        </w:tc>
        <w:tc>
          <w:tcPr>
            <w:tcW w:w="162" w:type="pct"/>
          </w:tcPr>
          <w:p w14:paraId="634FFCEE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387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725E2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Pelanggan</w:t>
            </w:r>
            <w:proofErr w:type="spellEnd"/>
          </w:p>
        </w:tc>
      </w:tr>
      <w:tr w:rsidR="00031860" w:rsidRPr="002A07BC" w14:paraId="325FDD59" w14:textId="77777777" w:rsidTr="00031860">
        <w:trPr>
          <w:trHeight w:val="20"/>
        </w:trPr>
        <w:tc>
          <w:tcPr>
            <w:tcW w:w="96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52D7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Umur</w:t>
            </w:r>
            <w:proofErr w:type="spellEnd"/>
          </w:p>
        </w:tc>
        <w:tc>
          <w:tcPr>
            <w:tcW w:w="162" w:type="pct"/>
          </w:tcPr>
          <w:p w14:paraId="657DEF80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387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9E2D5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&gt; 15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tahun</w:t>
            </w:r>
            <w:proofErr w:type="spellEnd"/>
          </w:p>
        </w:tc>
      </w:tr>
      <w:tr w:rsidR="00031860" w:rsidRPr="002A07BC" w14:paraId="70B40B30" w14:textId="77777777" w:rsidTr="00031860">
        <w:trPr>
          <w:trHeight w:val="20"/>
        </w:trPr>
        <w:tc>
          <w:tcPr>
            <w:tcW w:w="96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5C40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Pendapatan</w:t>
            </w:r>
            <w:proofErr w:type="spellEnd"/>
          </w:p>
        </w:tc>
        <w:tc>
          <w:tcPr>
            <w:tcW w:w="162" w:type="pct"/>
          </w:tcPr>
          <w:p w14:paraId="08CED094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387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82A1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Menengah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ke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bawah</w:t>
            </w:r>
            <w:proofErr w:type="spellEnd"/>
          </w:p>
        </w:tc>
      </w:tr>
      <w:tr w:rsidR="00031860" w:rsidRPr="002A07BC" w14:paraId="46B512C0" w14:textId="77777777" w:rsidTr="00031860">
        <w:trPr>
          <w:trHeight w:val="20"/>
        </w:trPr>
        <w:tc>
          <w:tcPr>
            <w:tcW w:w="96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E3330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Lokasi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geografis</w:t>
            </w:r>
            <w:proofErr w:type="spellEnd"/>
          </w:p>
        </w:tc>
        <w:tc>
          <w:tcPr>
            <w:tcW w:w="162" w:type="pct"/>
          </w:tcPr>
          <w:p w14:paraId="0F9E9C78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387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6DE0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Area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kampus</w:t>
            </w:r>
            <w:proofErr w:type="spellEnd"/>
          </w:p>
        </w:tc>
      </w:tr>
      <w:tr w:rsidR="00031860" w:rsidRPr="002A07BC" w14:paraId="7F12162F" w14:textId="77777777" w:rsidTr="00031860">
        <w:trPr>
          <w:trHeight w:val="20"/>
        </w:trPr>
        <w:tc>
          <w:tcPr>
            <w:tcW w:w="964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2A91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Alasan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membeli</w:t>
            </w:r>
            <w:proofErr w:type="spellEnd"/>
          </w:p>
        </w:tc>
        <w:tc>
          <w:tcPr>
            <w:tcW w:w="162" w:type="pct"/>
          </w:tcPr>
          <w:p w14:paraId="4776B5D9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color w:val="000000"/>
                <w:lang w:val="en-ID" w:eastAsia="en-ID"/>
              </w:rPr>
            </w:pPr>
            <w:r>
              <w:rPr>
                <w:rFonts w:eastAsia="Times New Roman" w:cstheme="minorHAnsi"/>
                <w:color w:val="000000"/>
                <w:lang w:val="en-ID" w:eastAsia="en-ID"/>
              </w:rPr>
              <w:t>:</w:t>
            </w:r>
          </w:p>
        </w:tc>
        <w:tc>
          <w:tcPr>
            <w:tcW w:w="3875" w:type="pc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B1003" w14:textId="77777777" w:rsidR="00031860" w:rsidRPr="002A07BC" w:rsidRDefault="00031860" w:rsidP="00031860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val="en-ID" w:eastAsia="en-ID"/>
              </w:rPr>
            </w:pP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Menyukai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kopi,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menginginkan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manfaat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kopi,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mengonsumsi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minuman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kopi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untuk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mendapatkan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manfaat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</w:t>
            </w:r>
            <w:proofErr w:type="spellStart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>dari</w:t>
            </w:r>
            <w:proofErr w:type="spellEnd"/>
            <w:r w:rsidRPr="002A07BC">
              <w:rPr>
                <w:rFonts w:eastAsia="Times New Roman" w:cstheme="minorHAnsi"/>
                <w:color w:val="000000"/>
                <w:lang w:val="en-ID" w:eastAsia="en-ID"/>
              </w:rPr>
              <w:t xml:space="preserve"> kopi</w:t>
            </w:r>
          </w:p>
        </w:tc>
      </w:tr>
    </w:tbl>
    <w:p w14:paraId="2E59F6D3" w14:textId="3A1987DD" w:rsidR="002A07BC" w:rsidRPr="00031860" w:rsidRDefault="002A07BC" w:rsidP="002D1540">
      <w:pPr>
        <w:pStyle w:val="ListParagraph"/>
        <w:numPr>
          <w:ilvl w:val="0"/>
          <w:numId w:val="27"/>
        </w:num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7"/>
          <w:szCs w:val="27"/>
          <w:lang w:val="en-ID" w:eastAsia="en-ID"/>
        </w:rPr>
      </w:pPr>
      <w:proofErr w:type="spellStart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Profil</w:t>
      </w:r>
      <w:proofErr w:type="spellEnd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 xml:space="preserve"> </w:t>
      </w:r>
      <w:proofErr w:type="spellStart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pelanggan</w:t>
      </w:r>
      <w:proofErr w:type="spellEnd"/>
      <w:r w:rsidRPr="00031860">
        <w:rPr>
          <w:rFonts w:eastAsia="Times New Roman" w:cstheme="minorHAnsi"/>
          <w:color w:val="434343"/>
          <w:sz w:val="28"/>
          <w:szCs w:val="28"/>
          <w:lang w:val="en-ID" w:eastAsia="en-ID"/>
        </w:rPr>
        <w:t>: </w:t>
      </w:r>
    </w:p>
    <w:p w14:paraId="07745439" w14:textId="27F12CC1" w:rsid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6A4EA960" w14:textId="66C4A9BB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21B04D51" w14:textId="0392E2DD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3515E1DF" w14:textId="2386FA96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0C48066A" w14:textId="422AD3A5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00063132" w14:textId="0899ECE3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42169E8" w14:textId="60E89535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5B0F52D" w14:textId="2FA8346D" w:rsidR="00031860" w:rsidRDefault="0003186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62F005F3" w14:textId="1AE577B9" w:rsidR="00814CBA" w:rsidRDefault="00814CBA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702EAF79" w14:textId="77777777" w:rsidR="002D1540" w:rsidRPr="002A07BC" w:rsidRDefault="002D154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4CFCD80" w14:textId="77777777" w:rsidR="002A07BC" w:rsidRPr="00814CBA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814CBA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lastRenderedPageBreak/>
        <w:t xml:space="preserve">Strategi </w:t>
      </w:r>
      <w:proofErr w:type="spellStart"/>
      <w:r w:rsidRPr="00814CBA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Pemasaran</w:t>
      </w:r>
      <w:proofErr w:type="spellEnd"/>
    </w:p>
    <w:p w14:paraId="030B6339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Strategi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lakukan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 </w:t>
      </w:r>
    </w:p>
    <w:p w14:paraId="66EA2C44" w14:textId="77777777" w:rsidR="002A07BC" w:rsidRP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Menentukan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brand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branding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bisnis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termasuk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dalamnya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penentuan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kemasan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penataan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eksterior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kedai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berjalan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eye catching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mempersiapkan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katalog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menentukan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seragam</w:t>
      </w:r>
      <w:proofErr w:type="spellEnd"/>
    </w:p>
    <w:p w14:paraId="40B10D23" w14:textId="77777777" w:rsidR="002A07BC" w:rsidRP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media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sosial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instagram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facebook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twitter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dekat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konsumen</w:t>
      </w:r>
      <w:proofErr w:type="spellEnd"/>
    </w:p>
    <w:p w14:paraId="6351DFCA" w14:textId="77777777" w:rsidR="002A07BC" w:rsidRP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i/>
          <w:iCs/>
          <w:color w:val="000000"/>
          <w:lang w:val="en-ID" w:eastAsia="en-ID"/>
        </w:rPr>
        <w:t xml:space="preserve"> website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perusahaan</w:t>
      </w:r>
      <w:proofErr w:type="spellEnd"/>
    </w:p>
    <w:p w14:paraId="57032DAF" w14:textId="77777777" w:rsidR="002A07BC" w:rsidRP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Pada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 xml:space="preserve">launching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memberikan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promo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disampaikan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melalui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sosial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media. </w:t>
      </w:r>
    </w:p>
    <w:p w14:paraId="2FFC8298" w14:textId="6D5121A1" w:rsidR="002A07BC" w:rsidRDefault="002A07BC" w:rsidP="002A07BC">
      <w:pPr>
        <w:numPr>
          <w:ilvl w:val="0"/>
          <w:numId w:val="11"/>
        </w:num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Mendapatkan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data-data acara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digelar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meningkatkan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5C842196" w14:textId="77777777" w:rsidR="00353490" w:rsidRPr="002A07BC" w:rsidRDefault="00353490" w:rsidP="00353490">
      <w:pPr>
        <w:rPr>
          <w:lang w:val="en-ID" w:eastAsia="en-ID"/>
        </w:rPr>
      </w:pPr>
    </w:p>
    <w:p w14:paraId="052AC9E7" w14:textId="77777777" w:rsidR="002A07BC" w:rsidRPr="00353490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353490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Strategi </w:t>
      </w:r>
      <w:proofErr w:type="spellStart"/>
      <w:r w:rsidRPr="00353490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Produk</w:t>
      </w:r>
      <w:proofErr w:type="spellEnd"/>
    </w:p>
    <w:p w14:paraId="55905DBC" w14:textId="68A6D18F" w:rsid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upaya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diverifikasi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dihasilkan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depannya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dirancang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inovasi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rasa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jenis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kopi. Pada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awal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diterapkan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sistem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face to face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masyarakat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tahu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keberadaan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Coffee Road.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disajikan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dinikmati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panas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ataupun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dingin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sesuai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permintaan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konsumen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62C2450C" w14:textId="77777777" w:rsidR="00225754" w:rsidRPr="002A07BC" w:rsidRDefault="00225754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E68E5B1" w14:textId="77777777" w:rsidR="002A07BC" w:rsidRPr="00225754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225754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Strategi Harga</w:t>
      </w:r>
    </w:p>
    <w:p w14:paraId="39407C76" w14:textId="45B76D43" w:rsid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Strategi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awal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launching,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ditetapkan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sesuai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kantong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semua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kalangan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Awal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penjualan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dijual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menggunakan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miring. Strategi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tetap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dihasilkan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28E784D3" w14:textId="77777777" w:rsidR="00152800" w:rsidRPr="002A07BC" w:rsidRDefault="00152800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79F38771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Analisis</w:t>
      </w:r>
      <w:proofErr w:type="spellEnd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Pesaing</w:t>
      </w:r>
      <w:proofErr w:type="spellEnd"/>
    </w:p>
    <w:p w14:paraId="0E9FEC52" w14:textId="77777777" w:rsidR="002A07BC" w:rsidRP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Dilihat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lokasi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belum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pesaing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menjalankan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benar-benar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sama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Namun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bidang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sama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tentu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saja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seperti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dingin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es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kelapa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sop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buah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dll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2839B96B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Usaha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sejenis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belum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Kota Padang,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menjadi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peluang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bagi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kamu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meningkatkan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jangkauan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Usaha kopi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berupa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coffee shop. </w:t>
      </w:r>
    </w:p>
    <w:p w14:paraId="498AF71E" w14:textId="54DF5231" w:rsidR="002A07BC" w:rsidRDefault="002A07BC" w:rsidP="002A07BC">
      <w:pPr>
        <w:spacing w:after="0" w:line="360" w:lineRule="auto"/>
        <w:jc w:val="both"/>
        <w:rPr>
          <w:rFonts w:eastAsia="Times New Roman" w:cstheme="minorHAnsi"/>
          <w:color w:val="000000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Beberapa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coffee shop</w:t>
      </w:r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terkenal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di Kota Padang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janji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jiwa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foresthree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.</w:t>
      </w:r>
    </w:p>
    <w:p w14:paraId="1660FCD7" w14:textId="21D0922F" w:rsidR="00152800" w:rsidRDefault="00152800" w:rsidP="002A07BC">
      <w:pPr>
        <w:spacing w:after="0" w:line="360" w:lineRule="auto"/>
        <w:jc w:val="both"/>
        <w:rPr>
          <w:rFonts w:eastAsia="Times New Roman" w:cstheme="minorHAnsi"/>
          <w:color w:val="000000"/>
          <w:lang w:val="en-ID" w:eastAsia="en-ID"/>
        </w:rPr>
      </w:pPr>
    </w:p>
    <w:p w14:paraId="5984D2E4" w14:textId="77777777" w:rsidR="00152800" w:rsidRPr="002A07BC" w:rsidRDefault="00152800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73370B0B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lastRenderedPageBreak/>
        <w:t xml:space="preserve">Langkah </w:t>
      </w: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Pengembangan</w:t>
      </w:r>
      <w:proofErr w:type="spellEnd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 </w:t>
      </w:r>
    </w:p>
    <w:p w14:paraId="21AF9A56" w14:textId="7B4E317D" w:rsidR="002A07BC" w:rsidRDefault="002A07BC" w:rsidP="0026738E">
      <w:pPr>
        <w:spacing w:after="0" w:line="360" w:lineRule="auto"/>
        <w:ind w:firstLine="567"/>
        <w:jc w:val="both"/>
        <w:rPr>
          <w:rFonts w:eastAsia="Times New Roman" w:cstheme="minorHAnsi"/>
          <w:color w:val="000000"/>
          <w:lang w:val="en-ID" w:eastAsia="en-ID"/>
        </w:rPr>
      </w:pPr>
      <w:r w:rsidRPr="002A07BC">
        <w:rPr>
          <w:rFonts w:eastAsia="Times New Roman" w:cstheme="minorHAnsi"/>
          <w:color w:val="000000"/>
          <w:lang w:val="en-ID" w:eastAsia="en-ID"/>
        </w:rPr>
        <w:t xml:space="preserve">Langkah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jika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mulai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berkembang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tingkat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permintaan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tinggi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adalah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mempertahankan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keunggulan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Selain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memperluas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jangkauan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varian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lain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disukai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oleh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konsumen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Namun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tentu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saja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harga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ditawarkan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murah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dibandingkan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lang w:val="en-ID" w:eastAsia="en-ID"/>
        </w:rPr>
        <w:t>coffee shop</w:t>
      </w:r>
      <w:r w:rsidRPr="002A07BC">
        <w:rPr>
          <w:rFonts w:eastAsia="Times New Roman" w:cstheme="minorHAnsi"/>
          <w:color w:val="000000"/>
          <w:lang w:val="en-ID" w:eastAsia="en-ID"/>
        </w:rPr>
        <w:t>. </w:t>
      </w:r>
    </w:p>
    <w:p w14:paraId="01CD8A57" w14:textId="77777777" w:rsidR="00152800" w:rsidRPr="002A07BC" w:rsidRDefault="00152800" w:rsidP="00152800">
      <w:pPr>
        <w:spacing w:after="0" w:line="360" w:lineRule="auto"/>
        <w:ind w:firstLine="70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68C09A19" w14:textId="77777777" w:rsidR="002A07BC" w:rsidRPr="00E11029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E11029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Pelaksanaan</w:t>
      </w:r>
      <w:proofErr w:type="spellEnd"/>
    </w:p>
    <w:p w14:paraId="3FE4AE83" w14:textId="77777777" w:rsidR="002A07BC" w:rsidRPr="002A07BC" w:rsidRDefault="002A07BC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Terdapat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delapan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pelaksanaan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bisnis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: </w:t>
      </w:r>
    </w:p>
    <w:p w14:paraId="4307B3FA" w14:textId="47EDD9D8" w:rsidR="002A07BC" w:rsidRPr="00B63AF7" w:rsidRDefault="002A07BC" w:rsidP="00B63AF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2"/>
          <w:szCs w:val="22"/>
          <w:lang w:val="en-ID" w:eastAsia="en-ID"/>
        </w:rPr>
      </w:pP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persiapan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survei</w:t>
      </w:r>
      <w:proofErr w:type="spellEnd"/>
    </w:p>
    <w:p w14:paraId="1990563D" w14:textId="77777777" w:rsidR="002A07BC" w:rsidRP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persiapan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survey pasar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diawali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mempersiapkan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tempat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. Kami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menyusuri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kawasan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kampus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perkantoran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menentukan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beberapa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pilihan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titik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lokasi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sesuai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sebelum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akhirnya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diputuskan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lang w:val="en-ID" w:eastAsia="en-ID"/>
        </w:rPr>
        <w:t>tim.</w:t>
      </w:r>
      <w:proofErr w:type="spellEnd"/>
      <w:r w:rsidRPr="002A07BC">
        <w:rPr>
          <w:rFonts w:eastAsia="Times New Roman" w:cstheme="minorHAnsi"/>
          <w:color w:val="000000"/>
          <w:lang w:val="en-ID" w:eastAsia="en-ID"/>
        </w:rPr>
        <w:t> </w:t>
      </w:r>
    </w:p>
    <w:p w14:paraId="51492286" w14:textId="77777777" w:rsidR="002A07BC" w:rsidRPr="00B63AF7" w:rsidRDefault="002A07BC" w:rsidP="00B63AF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Pengadaan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alat</w:t>
      </w:r>
      <w:proofErr w:type="spellEnd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dan </w:t>
      </w:r>
      <w:proofErr w:type="spellStart"/>
      <w:r w:rsidRPr="00B63AF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bahan</w:t>
      </w:r>
      <w:proofErr w:type="spellEnd"/>
    </w:p>
    <w:p w14:paraId="7DBE49A4" w14:textId="77777777" w:rsidR="002A07BC" w:rsidRP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pembelian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alat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penunjang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Pemilihan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alat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maupun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demi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merupakan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sangat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penting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Peralatan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antara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lain: </w:t>
      </w:r>
    </w:p>
    <w:p w14:paraId="081C060D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Mesin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penggiling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(</w:t>
      </w:r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coffee grinder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)</w:t>
      </w:r>
    </w:p>
    <w:p w14:paraId="3620E2BC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Drip coffee maker</w:t>
      </w:r>
    </w:p>
    <w:p w14:paraId="26A7211D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Moka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pot</w:t>
      </w:r>
    </w:p>
    <w:p w14:paraId="74AE0EB4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Peralatan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penyimpanan</w:t>
      </w:r>
      <w:proofErr w:type="spellEnd"/>
    </w:p>
    <w:p w14:paraId="5476FFEF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Sendok</w:t>
      </w:r>
      <w:proofErr w:type="spellEnd"/>
    </w:p>
    <w:p w14:paraId="74454711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Kemasan</w:t>
      </w:r>
      <w:proofErr w:type="spellEnd"/>
    </w:p>
    <w:p w14:paraId="20C44FD0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Silverware</w:t>
      </w:r>
    </w:p>
    <w:p w14:paraId="2636A320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Genset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kecil</w:t>
      </w:r>
      <w:proofErr w:type="spellEnd"/>
    </w:p>
    <w:p w14:paraId="191CBDD2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Blender &amp; Juicer</w:t>
      </w:r>
    </w:p>
    <w:p w14:paraId="7EAAE7CB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Peralatan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kebersihan</w:t>
      </w:r>
      <w:proofErr w:type="spellEnd"/>
    </w:p>
    <w:p w14:paraId="7D8B5406" w14:textId="77777777" w:rsidR="002A07BC" w:rsidRPr="002A07BC" w:rsidRDefault="002A07BC" w:rsidP="002A07BC">
      <w:pPr>
        <w:numPr>
          <w:ilvl w:val="0"/>
          <w:numId w:val="14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Motor</w:t>
      </w:r>
    </w:p>
    <w:p w14:paraId="65235EFE" w14:textId="77777777" w:rsidR="002A07BC" w:rsidRPr="002A07BC" w:rsidRDefault="002A07BC" w:rsidP="002A07BC">
      <w:pPr>
        <w:shd w:val="clear" w:color="auto" w:fill="FFFFFF"/>
        <w:spacing w:after="0" w:line="360" w:lineRule="auto"/>
        <w:ind w:firstLine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19001702" w14:textId="77777777" w:rsidR="002A07BC" w:rsidRPr="002A07BC" w:rsidRDefault="002A07BC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Kopi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sudah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digiling</w:t>
      </w:r>
      <w:proofErr w:type="spellEnd"/>
    </w:p>
    <w:p w14:paraId="337F6E4F" w14:textId="77777777" w:rsidR="002A07BC" w:rsidRPr="002A07BC" w:rsidRDefault="002A07BC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Air</w:t>
      </w:r>
    </w:p>
    <w:p w14:paraId="3AB7AA96" w14:textId="77777777" w:rsidR="002A07BC" w:rsidRPr="002A07BC" w:rsidRDefault="002A07BC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Gula</w:t>
      </w:r>
    </w:p>
    <w:p w14:paraId="331806D2" w14:textId="77777777" w:rsidR="002A07BC" w:rsidRPr="002A07BC" w:rsidRDefault="002A07BC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lastRenderedPageBreak/>
        <w:t>Susu</w:t>
      </w:r>
    </w:p>
    <w:p w14:paraId="3BCA8752" w14:textId="77777777" w:rsidR="002A07BC" w:rsidRPr="002A07BC" w:rsidRDefault="002A07BC" w:rsidP="002A07BC">
      <w:pPr>
        <w:numPr>
          <w:ilvl w:val="0"/>
          <w:numId w:val="15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Es batu.</w:t>
      </w:r>
    </w:p>
    <w:p w14:paraId="63B6373E" w14:textId="77777777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Pembuatan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produk</w:t>
      </w:r>
      <w:proofErr w:type="spellEnd"/>
    </w:p>
    <w:p w14:paraId="60723949" w14:textId="77777777" w:rsidR="002A07BC" w:rsidRPr="002A07BC" w:rsidRDefault="002A07BC" w:rsidP="002A07BC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memperhatikan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kualitas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barang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pembeli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kecewa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barang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dibeli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Berikut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: </w:t>
      </w:r>
    </w:p>
    <w:p w14:paraId="190C97B7" w14:textId="77777777" w:rsidR="002A07BC" w:rsidRPr="002A07BC" w:rsidRDefault="002A07BC" w:rsidP="002A07BC">
      <w:pPr>
        <w:numPr>
          <w:ilvl w:val="0"/>
          <w:numId w:val="17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Espresso</w:t>
      </w:r>
    </w:p>
    <w:p w14:paraId="1324F411" w14:textId="77777777" w:rsidR="002A07BC" w:rsidRPr="002A07BC" w:rsidRDefault="002A07BC" w:rsidP="002A07BC">
      <w:pPr>
        <w:numPr>
          <w:ilvl w:val="0"/>
          <w:numId w:val="18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Masukkan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dua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sendok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wadah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press</w:t>
      </w:r>
    </w:p>
    <w:p w14:paraId="0BB3E694" w14:textId="77777777" w:rsidR="002A07BC" w:rsidRPr="002A07BC" w:rsidRDefault="002A07BC" w:rsidP="002A07BC">
      <w:pPr>
        <w:numPr>
          <w:ilvl w:val="0"/>
          <w:numId w:val="18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Tuangkan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air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wadah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berisi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0FA16A4D" w14:textId="77777777" w:rsidR="002A07BC" w:rsidRPr="002A07BC" w:rsidRDefault="002A07BC" w:rsidP="002A07BC">
      <w:pPr>
        <w:numPr>
          <w:ilvl w:val="0"/>
          <w:numId w:val="18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menuangkan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air,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tunggu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sekitar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30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detik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supaya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aroma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minyak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tersebut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keluar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Hal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menambahkan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rasa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dihasilkan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3E77B7BB" w14:textId="77777777" w:rsidR="002A07BC" w:rsidRPr="002A07BC" w:rsidRDefault="002A07BC" w:rsidP="002A07BC">
      <w:pPr>
        <w:numPr>
          <w:ilvl w:val="0"/>
          <w:numId w:val="18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Kemudian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diamkan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4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menit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bagian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plunger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perlahan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menyaring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espresso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selesai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diseduh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langsung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dituang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menghindari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rasa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pahit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Espresso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disajikan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11D05DC6" w14:textId="77777777" w:rsidR="002A07BC" w:rsidRPr="002A07BC" w:rsidRDefault="002A07BC" w:rsidP="002A07BC">
      <w:pPr>
        <w:numPr>
          <w:ilvl w:val="0"/>
          <w:numId w:val="19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Americano</w:t>
      </w:r>
    </w:p>
    <w:p w14:paraId="01AA2A6F" w14:textId="77777777" w:rsidR="002A07BC" w:rsidRPr="002A07BC" w:rsidRDefault="002A07BC" w:rsidP="002A07BC">
      <w:pPr>
        <w:numPr>
          <w:ilvl w:val="0"/>
          <w:numId w:val="20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Masukkan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 xml:space="preserve"> press</w:t>
      </w:r>
    </w:p>
    <w:p w14:paraId="782A8BF5" w14:textId="77777777" w:rsidR="002A07BC" w:rsidRPr="002A07BC" w:rsidRDefault="002A07BC" w:rsidP="002A07BC">
      <w:pPr>
        <w:numPr>
          <w:ilvl w:val="0"/>
          <w:numId w:val="20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Tuangkan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air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Pastikan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bahwa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menuang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air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posisi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teko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tinggi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press.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teknik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gelembung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banyak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aroma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harum</w:t>
      </w:r>
      <w:proofErr w:type="spellEnd"/>
    </w:p>
    <w:p w14:paraId="13483995" w14:textId="77777777" w:rsidR="002A07BC" w:rsidRPr="002A07BC" w:rsidRDefault="002A07BC" w:rsidP="002A07BC">
      <w:pPr>
        <w:numPr>
          <w:ilvl w:val="0"/>
          <w:numId w:val="20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perlahan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diamkan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4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menit</w:t>
      </w:r>
      <w:proofErr w:type="spellEnd"/>
    </w:p>
    <w:p w14:paraId="54D5C6A5" w14:textId="77777777" w:rsidR="002A07BC" w:rsidRPr="002A07BC" w:rsidRDefault="002A07BC" w:rsidP="002A07BC">
      <w:pPr>
        <w:numPr>
          <w:ilvl w:val="0"/>
          <w:numId w:val="20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tutup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press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perlahan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siap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disajikan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283286A7" w14:textId="77777777" w:rsidR="002A07BC" w:rsidRPr="002A07BC" w:rsidRDefault="002A07BC" w:rsidP="002A07BC">
      <w:pPr>
        <w:numPr>
          <w:ilvl w:val="0"/>
          <w:numId w:val="21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Cappucino</w:t>
      </w:r>
      <w:proofErr w:type="spellEnd"/>
    </w:p>
    <w:p w14:paraId="35647EEC" w14:textId="77777777" w:rsidR="002A07BC" w:rsidRPr="002A07BC" w:rsidRDefault="002A07BC" w:rsidP="002A07BC">
      <w:pPr>
        <w:shd w:val="clear" w:color="auto" w:fill="FFFFFF"/>
        <w:spacing w:after="0" w:line="360" w:lineRule="auto"/>
        <w:ind w:left="1440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awal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cappucino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membuat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espresso</w:t>
      </w: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Cara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espresso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dijelaskan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espresso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jadi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maka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langkah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selanjutnya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6B65FDCC" w14:textId="77777777" w:rsidR="002A07BC" w:rsidRPr="002A07BC" w:rsidRDefault="002A07BC" w:rsidP="002A07BC">
      <w:pPr>
        <w:numPr>
          <w:ilvl w:val="0"/>
          <w:numId w:val="22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 segar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90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derajat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celcius</w:t>
      </w:r>
      <w:proofErr w:type="spellEnd"/>
    </w:p>
    <w:p w14:paraId="42C661B0" w14:textId="77777777" w:rsidR="002A07BC" w:rsidRPr="002A07BC" w:rsidRDefault="002A07BC" w:rsidP="002A07BC">
      <w:pPr>
        <w:numPr>
          <w:ilvl w:val="0"/>
          <w:numId w:val="22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lastRenderedPageBreak/>
        <w:t xml:space="preserve">Press 120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mililiter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press.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Terkait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membutuhkan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tenaga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menghasilkan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foam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cukup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enak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mencicipi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cappucino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4F9E6A0A" w14:textId="77777777" w:rsidR="002A07BC" w:rsidRPr="002A07BC" w:rsidRDefault="002A07BC" w:rsidP="002A07BC">
      <w:pPr>
        <w:numPr>
          <w:ilvl w:val="0"/>
          <w:numId w:val="22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foam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diperoleh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tuangkan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espresso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perlahan</w:t>
      </w:r>
      <w:proofErr w:type="spellEnd"/>
    </w:p>
    <w:p w14:paraId="0B56D7F4" w14:textId="77777777" w:rsidR="002A07BC" w:rsidRPr="002A07BC" w:rsidRDefault="002A07BC" w:rsidP="002A07BC">
      <w:pPr>
        <w:numPr>
          <w:ilvl w:val="0"/>
          <w:numId w:val="22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Tambahkan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bubuk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coklat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atasnya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serutan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kayu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manis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menambah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tampilan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cappucino</w:t>
      </w:r>
      <w:proofErr w:type="spellEnd"/>
    </w:p>
    <w:p w14:paraId="1DA768B6" w14:textId="77777777" w:rsidR="002A07BC" w:rsidRPr="002A07BC" w:rsidRDefault="002A07BC" w:rsidP="002A07BC">
      <w:pPr>
        <w:numPr>
          <w:ilvl w:val="0"/>
          <w:numId w:val="22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i/>
          <w:iCs/>
          <w:color w:val="000000"/>
          <w:sz w:val="24"/>
          <w:szCs w:val="24"/>
          <w:lang w:val="en-ID" w:eastAsia="en-ID"/>
        </w:rPr>
        <w:t>Cappucino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siap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disajikan</w:t>
      </w:r>
      <w:proofErr w:type="spellEnd"/>
    </w:p>
    <w:p w14:paraId="3A68C304" w14:textId="77777777" w:rsidR="002A07BC" w:rsidRPr="002A07BC" w:rsidRDefault="002A07BC" w:rsidP="002A07BC">
      <w:pPr>
        <w:numPr>
          <w:ilvl w:val="0"/>
          <w:numId w:val="23"/>
        </w:numPr>
        <w:shd w:val="clear" w:color="auto" w:fill="FFFFFF"/>
        <w:spacing w:after="0" w:line="360" w:lineRule="auto"/>
        <w:ind w:left="144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Moccacino</w:t>
      </w:r>
      <w:proofErr w:type="spellEnd"/>
    </w:p>
    <w:p w14:paraId="600E536F" w14:textId="77777777" w:rsidR="002A07BC" w:rsidRPr="002A07BC" w:rsidRDefault="002A07BC" w:rsidP="002A07BC">
      <w:pPr>
        <w:shd w:val="clear" w:color="auto" w:fill="FFFFFF"/>
        <w:spacing w:after="0" w:line="360" w:lineRule="auto"/>
        <w:ind w:left="1440"/>
        <w:jc w:val="both"/>
        <w:rPr>
          <w:rFonts w:eastAsia="Times New Roman" w:cstheme="minorHAnsi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Proses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moccacino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sebenarnya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tidak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jauh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berbeda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cappucino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pertama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espresso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dijelaskan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Langkah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selanjutnya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: </w:t>
      </w:r>
    </w:p>
    <w:p w14:paraId="20A3A124" w14:textId="77777777" w:rsidR="002A07BC" w:rsidRPr="002A07BC" w:rsidRDefault="002A07BC" w:rsidP="002A07BC">
      <w:pPr>
        <w:numPr>
          <w:ilvl w:val="0"/>
          <w:numId w:val="24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Panaskan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 segar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hingga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90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derajat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celcius</w:t>
      </w:r>
      <w:proofErr w:type="spellEnd"/>
    </w:p>
    <w:p w14:paraId="4069B76C" w14:textId="77777777" w:rsidR="002A07BC" w:rsidRPr="002A07BC" w:rsidRDefault="002A07BC" w:rsidP="002A07BC">
      <w:pPr>
        <w:numPr>
          <w:ilvl w:val="0"/>
          <w:numId w:val="24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Press 120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mililiter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menggunakan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french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press.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Terkait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proses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membutuhkan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tenaga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menghasilkan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foam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cukup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enak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mencicipi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cappucino</w:t>
      </w:r>
      <w:proofErr w:type="spellEnd"/>
    </w:p>
    <w:p w14:paraId="32AE7FCE" w14:textId="77777777" w:rsidR="002A07BC" w:rsidRPr="002A07BC" w:rsidRDefault="002A07BC" w:rsidP="002A07BC">
      <w:pPr>
        <w:numPr>
          <w:ilvl w:val="0"/>
          <w:numId w:val="24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Tuangkan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susu, creamer, gula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pasir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espresso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gelas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lalu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sampai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larut</w:t>
      </w:r>
      <w:proofErr w:type="spellEnd"/>
    </w:p>
    <w:p w14:paraId="6B69C5F2" w14:textId="6848985B" w:rsidR="002A07BC" w:rsidRDefault="002A07BC" w:rsidP="002A07BC">
      <w:pPr>
        <w:numPr>
          <w:ilvl w:val="0"/>
          <w:numId w:val="24"/>
        </w:numPr>
        <w:shd w:val="clear" w:color="auto" w:fill="FFFFFF"/>
        <w:spacing w:after="0" w:line="360" w:lineRule="auto"/>
        <w:ind w:left="2160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Tambahkan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foam di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atasnya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moccacino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siap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dinikmati</w:t>
      </w:r>
      <w:proofErr w:type="spellEnd"/>
    </w:p>
    <w:p w14:paraId="4409C35C" w14:textId="77777777" w:rsidR="00586727" w:rsidRPr="002A07BC" w:rsidRDefault="00586727" w:rsidP="00586727">
      <w:pPr>
        <w:rPr>
          <w:lang w:val="en-ID" w:eastAsia="en-ID"/>
        </w:rPr>
      </w:pPr>
    </w:p>
    <w:p w14:paraId="53DBB306" w14:textId="1770CEA2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Promosi</w:t>
      </w:r>
      <w:proofErr w:type="spellEnd"/>
    </w:p>
    <w:p w14:paraId="2E6FCC6A" w14:textId="7BD4A6D3" w:rsid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Publikasi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menyebarluaskan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info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mengenai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yaitu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kerjasama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distributor-distributor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besar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tempat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pelayanan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publik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sejenisnya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memperkenalkannya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massa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lebih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luas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Selain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mempromosikan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melalui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pembuatan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penyebaran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brosur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pamflet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pengumuman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info pada blog-blog,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facebook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  twitter,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instagram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agar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semua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kalangan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tau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keberadaan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coffee road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 </w:t>
      </w:r>
    </w:p>
    <w:p w14:paraId="2810F699" w14:textId="77777777" w:rsidR="00586727" w:rsidRPr="002A07BC" w:rsidRDefault="00586727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201D32E" w14:textId="20B2863D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penjualan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produk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.</w:t>
      </w:r>
    </w:p>
    <w:p w14:paraId="6B0F48ED" w14:textId="77777777" w:rsidR="002A07BC" w:rsidRP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Diawali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memberikan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contoh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kami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jual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melalui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promosi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telah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sebelumnya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kemudian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coffee road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segera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beroperasi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Pelanggan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dapat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langsung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memesan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kopi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saat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bertemu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dengan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coffee road. </w:t>
      </w:r>
    </w:p>
    <w:p w14:paraId="446D954C" w14:textId="37238240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lastRenderedPageBreak/>
        <w:t>Tahap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evaluasi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perkembangan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usaha</w:t>
      </w:r>
      <w:proofErr w:type="spellEnd"/>
    </w:p>
    <w:p w14:paraId="3B055F59" w14:textId="7533E045" w:rsid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penghitungan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pengeluaran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pemasukan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dari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produksi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minuman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kopi..Pada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tahap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pula kami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menganalisis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apakah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strategi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pemasaran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sudah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berhasil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maksimal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atau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belum.Selain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itu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dilakukan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pula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modal yang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ada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terhadap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jaringan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mitra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kerja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622FA92E" w14:textId="77777777" w:rsidR="00586727" w:rsidRPr="002A07BC" w:rsidRDefault="00586727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827B1E5" w14:textId="7C30BF9D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Evaluasi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kegiatan</w:t>
      </w:r>
      <w:proofErr w:type="spellEnd"/>
    </w:p>
    <w:p w14:paraId="05E092DC" w14:textId="77777777" w:rsidR="002A07BC" w:rsidRPr="002A07BC" w:rsidRDefault="002A07BC" w:rsidP="00586727">
      <w:pPr>
        <w:shd w:val="clear" w:color="auto" w:fill="FFFFFF"/>
        <w:spacing w:after="0" w:line="360" w:lineRule="auto"/>
        <w:ind w:left="349"/>
        <w:jc w:val="both"/>
        <w:rPr>
          <w:rFonts w:eastAsia="Times New Roman" w:cstheme="minorHAnsi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Evaluasi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diadakan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mengetahui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keseluruhan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sejauh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mana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berjalan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kekurangan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kelebihan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serta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rincian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secara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keseluruhan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.</w:t>
      </w:r>
    </w:p>
    <w:p w14:paraId="136EAE48" w14:textId="010CB1F7" w:rsidR="002A07BC" w:rsidRPr="00586727" w:rsidRDefault="002A07BC" w:rsidP="00586727">
      <w:pPr>
        <w:pStyle w:val="Heading2"/>
        <w:numPr>
          <w:ilvl w:val="1"/>
          <w:numId w:val="11"/>
        </w:numPr>
        <w:tabs>
          <w:tab w:val="clear" w:pos="144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Laporan</w:t>
      </w:r>
      <w:proofErr w:type="spellEnd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586727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pertanggungjawaban</w:t>
      </w:r>
      <w:proofErr w:type="spellEnd"/>
    </w:p>
    <w:p w14:paraId="1820C804" w14:textId="69E9F6D0" w:rsidR="002A07BC" w:rsidRDefault="002A07BC" w:rsidP="00586727">
      <w:pPr>
        <w:shd w:val="clear" w:color="auto" w:fill="FFFFFF"/>
        <w:spacing w:after="0" w:line="360" w:lineRule="auto"/>
        <w:ind w:firstLine="349"/>
        <w:jc w:val="both"/>
        <w:rPr>
          <w:rFonts w:eastAsia="Times New Roman" w:cstheme="minorHAnsi"/>
          <w:color w:val="000000"/>
          <w:sz w:val="24"/>
          <w:szCs w:val="24"/>
          <w:lang w:val="en-ID" w:eastAsia="en-ID"/>
        </w:rPr>
      </w:pP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Laporan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ini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dilaksanakan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akhir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periode</w:t>
      </w:r>
      <w:proofErr w:type="spellEnd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000000"/>
          <w:sz w:val="24"/>
          <w:szCs w:val="24"/>
          <w:lang w:val="en-ID" w:eastAsia="en-ID"/>
        </w:rPr>
        <w:t>kegiatan</w:t>
      </w:r>
      <w:proofErr w:type="spellEnd"/>
    </w:p>
    <w:p w14:paraId="4FAE72FC" w14:textId="77777777" w:rsidR="0026738E" w:rsidRPr="002A07BC" w:rsidRDefault="0026738E" w:rsidP="002A07BC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3CA5FC59" w14:textId="77777777" w:rsidR="002A07BC" w:rsidRPr="0026738E" w:rsidRDefault="002A07BC" w:rsidP="0026738E">
      <w:pPr>
        <w:pStyle w:val="ListParagraph"/>
        <w:numPr>
          <w:ilvl w:val="0"/>
          <w:numId w:val="25"/>
        </w:numPr>
        <w:spacing w:after="0" w:line="360" w:lineRule="auto"/>
        <w:ind w:left="567" w:hanging="578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</w:pP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Anggaran</w:t>
      </w:r>
      <w:proofErr w:type="spellEnd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 xml:space="preserve"> </w:t>
      </w:r>
      <w:proofErr w:type="spellStart"/>
      <w:r w:rsidRPr="0026738E">
        <w:rPr>
          <w:rFonts w:eastAsia="Times New Roman" w:cstheme="minorHAnsi"/>
          <w:b/>
          <w:bCs/>
          <w:color w:val="000000"/>
          <w:kern w:val="36"/>
          <w:sz w:val="32"/>
          <w:szCs w:val="32"/>
          <w:lang w:val="en-ID" w:eastAsia="en-ID"/>
        </w:rPr>
        <w:t>Biaya</w:t>
      </w:r>
      <w:proofErr w:type="spellEnd"/>
    </w:p>
    <w:p w14:paraId="46CEB354" w14:textId="0E9B281A" w:rsidR="002A07BC" w:rsidRDefault="002A07BC" w:rsidP="00AC190C">
      <w:pPr>
        <w:spacing w:after="0" w:line="360" w:lineRule="auto"/>
        <w:jc w:val="both"/>
        <w:rPr>
          <w:rFonts w:eastAsia="Times New Roman" w:cstheme="minorHAnsi"/>
          <w:color w:val="333333"/>
          <w:sz w:val="20"/>
          <w:szCs w:val="20"/>
          <w:lang w:val="en-ID" w:eastAsia="en-ID"/>
        </w:rPr>
      </w:pP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Anggaran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biaya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untuk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melihat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berapa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total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biaya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yang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digunakan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dalam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pendirian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usaha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.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Anggaran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biaya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Coffee Road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sebagai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 xml:space="preserve"> </w:t>
      </w:r>
      <w:proofErr w:type="spellStart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berikut</w:t>
      </w:r>
      <w:proofErr w:type="spellEnd"/>
      <w:r w:rsidRPr="002A07BC">
        <w:rPr>
          <w:rFonts w:eastAsia="Times New Roman" w:cstheme="minorHAnsi"/>
          <w:color w:val="333333"/>
          <w:sz w:val="20"/>
          <w:szCs w:val="20"/>
          <w:lang w:val="en-ID" w:eastAsia="en-ID"/>
        </w:rPr>
        <w:t>: </w:t>
      </w:r>
    </w:p>
    <w:p w14:paraId="715E274A" w14:textId="41E233F0" w:rsidR="00AC190C" w:rsidRPr="00AC190C" w:rsidRDefault="00AC190C" w:rsidP="00AC190C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Peralatan</w:t>
      </w:r>
      <w:proofErr w:type="spellEnd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</w:t>
      </w: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Penunjang</w:t>
      </w:r>
      <w:proofErr w:type="spellEnd"/>
    </w:p>
    <w:tbl>
      <w:tblPr>
        <w:tblW w:w="4638" w:type="pct"/>
        <w:tblInd w:w="704" w:type="dxa"/>
        <w:tblLook w:val="04A0" w:firstRow="1" w:lastRow="0" w:firstColumn="1" w:lastColumn="0" w:noHBand="0" w:noVBand="1"/>
      </w:tblPr>
      <w:tblGrid>
        <w:gridCol w:w="2538"/>
        <w:gridCol w:w="1807"/>
        <w:gridCol w:w="2009"/>
        <w:gridCol w:w="2009"/>
      </w:tblGrid>
      <w:tr w:rsidR="00AC190C" w:rsidRPr="00AC190C" w14:paraId="2A23AD11" w14:textId="77777777" w:rsidTr="00AC190C">
        <w:trPr>
          <w:trHeight w:val="300"/>
        </w:trPr>
        <w:tc>
          <w:tcPr>
            <w:tcW w:w="1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8B12" w14:textId="77777777" w:rsidR="00AC190C" w:rsidRPr="00AC190C" w:rsidRDefault="00AC190C" w:rsidP="00AC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Material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FFC5" w14:textId="77777777" w:rsidR="00AC190C" w:rsidRPr="00AC190C" w:rsidRDefault="00AC190C" w:rsidP="00AC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Kuantitas</w:t>
            </w:r>
            <w:proofErr w:type="spellEnd"/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 (</w:t>
            </w:r>
            <w:proofErr w:type="spellStart"/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Buah</w:t>
            </w:r>
            <w:proofErr w:type="spellEnd"/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)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CDF5" w14:textId="77777777" w:rsidR="00AC190C" w:rsidRPr="00AC190C" w:rsidRDefault="00AC190C" w:rsidP="00AC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Harga </w:t>
            </w:r>
            <w:proofErr w:type="spellStart"/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FBFB" w14:textId="77777777" w:rsidR="00AC190C" w:rsidRPr="00AC190C" w:rsidRDefault="00AC190C" w:rsidP="00AC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</w:tr>
      <w:tr w:rsidR="00AC190C" w:rsidRPr="00AC190C" w14:paraId="01E9A1C5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39B2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Alat </w:t>
            </w: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penggiling</w:t>
            </w:r>
            <w:proofErr w:type="spellEnd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kopi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374F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9CC7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1,000,000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5849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1,000,000 </w:t>
            </w:r>
          </w:p>
        </w:tc>
      </w:tr>
      <w:tr w:rsidR="00AC190C" w:rsidRPr="00AC190C" w14:paraId="6AFC2A32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AD59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French press maker 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4AC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B645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200,000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6277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200,000 </w:t>
            </w:r>
          </w:p>
        </w:tc>
      </w:tr>
      <w:tr w:rsidR="00AC190C" w:rsidRPr="00AC190C" w14:paraId="6CDB855C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BE7E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Moka</w:t>
            </w:r>
            <w:proofErr w:type="spellEnd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Pot 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CB33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6527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200,000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6C4D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200,000 </w:t>
            </w:r>
          </w:p>
        </w:tc>
      </w:tr>
      <w:tr w:rsidR="00AC190C" w:rsidRPr="00AC190C" w14:paraId="0BB5B6E0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0DE3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Alat </w:t>
            </w: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penyimpanan</w:t>
            </w:r>
            <w:proofErr w:type="spellEnd"/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93DC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10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22F4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20,000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E826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200,000 </w:t>
            </w:r>
          </w:p>
        </w:tc>
      </w:tr>
      <w:tr w:rsidR="00AC190C" w:rsidRPr="00AC190C" w14:paraId="61DFB4AF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6446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Galon</w:t>
            </w:r>
            <w:proofErr w:type="spellEnd"/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B468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F7F6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50,000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6DB6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50,000 </w:t>
            </w:r>
          </w:p>
        </w:tc>
      </w:tr>
      <w:tr w:rsidR="00AC190C" w:rsidRPr="00AC190C" w14:paraId="120F3628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3880C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Silverware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1279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10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64D4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10,000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EDB0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100,000 </w:t>
            </w:r>
          </w:p>
        </w:tc>
      </w:tr>
      <w:tr w:rsidR="00AC190C" w:rsidRPr="00AC190C" w14:paraId="06492EBD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5F5D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Blender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73E2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AA41B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230,000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7528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230,000 </w:t>
            </w:r>
          </w:p>
        </w:tc>
      </w:tr>
      <w:tr w:rsidR="00AC190C" w:rsidRPr="00AC190C" w14:paraId="7F2CC02F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CCC5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Pengemasan</w:t>
            </w:r>
            <w:proofErr w:type="spellEnd"/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7FAD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1000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EF16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     1,000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CD4C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1,000,000 </w:t>
            </w:r>
          </w:p>
        </w:tc>
      </w:tr>
      <w:tr w:rsidR="00AC190C" w:rsidRPr="00AC190C" w14:paraId="571BB532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DAA2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Peralatan</w:t>
            </w:r>
            <w:proofErr w:type="spellEnd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</w:t>
            </w: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Kebersihan</w:t>
            </w:r>
            <w:proofErr w:type="spellEnd"/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79F5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5E48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100,000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C56D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   100,000 </w:t>
            </w:r>
          </w:p>
        </w:tc>
      </w:tr>
      <w:tr w:rsidR="00AC190C" w:rsidRPr="00AC190C" w14:paraId="339428BA" w14:textId="77777777" w:rsidTr="00AC190C">
        <w:trPr>
          <w:trHeight w:val="300"/>
        </w:trPr>
        <w:tc>
          <w:tcPr>
            <w:tcW w:w="1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2DC2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Genset </w:t>
            </w:r>
            <w:proofErr w:type="spellStart"/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kecil</w:t>
            </w:r>
            <w:proofErr w:type="spellEnd"/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4936" w14:textId="77777777" w:rsidR="00AC190C" w:rsidRPr="00AC190C" w:rsidRDefault="00AC190C" w:rsidP="00AC19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1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7F60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3,000,000 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48C9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3,000,000 </w:t>
            </w:r>
          </w:p>
        </w:tc>
      </w:tr>
      <w:tr w:rsidR="00AC190C" w:rsidRPr="00AC190C" w14:paraId="515EA530" w14:textId="77777777" w:rsidTr="00AC190C">
        <w:trPr>
          <w:trHeight w:val="300"/>
        </w:trPr>
        <w:tc>
          <w:tcPr>
            <w:tcW w:w="389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3C03" w14:textId="77777777" w:rsidR="00AC190C" w:rsidRPr="00AC190C" w:rsidRDefault="00AC190C" w:rsidP="00AC19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3421" w14:textId="77777777" w:rsidR="00AC190C" w:rsidRPr="00AC190C" w:rsidRDefault="00AC190C" w:rsidP="00AC1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C190C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           3,080,000 </w:t>
            </w:r>
          </w:p>
        </w:tc>
      </w:tr>
    </w:tbl>
    <w:p w14:paraId="02C284EC" w14:textId="157488EC" w:rsid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14C14AC3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565DCD44" w14:textId="077CFEA6" w:rsidR="002A07BC" w:rsidRPr="00AC190C" w:rsidRDefault="002A07BC" w:rsidP="00AC190C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Bahan</w:t>
      </w:r>
      <w:proofErr w:type="spellEnd"/>
      <w:r w:rsidRPr="00AC190C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 xml:space="preserve"> Baku</w:t>
      </w:r>
    </w:p>
    <w:tbl>
      <w:tblPr>
        <w:tblW w:w="4658" w:type="pct"/>
        <w:tblInd w:w="704" w:type="dxa"/>
        <w:tblLook w:val="04A0" w:firstRow="1" w:lastRow="0" w:firstColumn="1" w:lastColumn="0" w:noHBand="0" w:noVBand="1"/>
      </w:tblPr>
      <w:tblGrid>
        <w:gridCol w:w="1523"/>
        <w:gridCol w:w="1312"/>
        <w:gridCol w:w="1537"/>
        <w:gridCol w:w="2290"/>
        <w:gridCol w:w="1737"/>
      </w:tblGrid>
      <w:tr w:rsidR="00AE2911" w:rsidRPr="00AE2911" w14:paraId="1CDA1FA0" w14:textId="77777777" w:rsidTr="00AE2911">
        <w:trPr>
          <w:trHeight w:val="288"/>
        </w:trPr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AE5F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Material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4A40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Kuantitas</w:t>
            </w:r>
            <w:proofErr w:type="spellEnd"/>
          </w:p>
        </w:tc>
        <w:tc>
          <w:tcPr>
            <w:tcW w:w="9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6DFD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</w:p>
        </w:tc>
        <w:tc>
          <w:tcPr>
            <w:tcW w:w="1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CBF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Harga </w:t>
            </w:r>
            <w:proofErr w:type="spellStart"/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Satuan</w:t>
            </w:r>
            <w:proofErr w:type="spellEnd"/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 xml:space="preserve"> (Rp)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036D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</w:tr>
      <w:tr w:rsidR="00AE2911" w:rsidRPr="00AE2911" w14:paraId="25DE6961" w14:textId="77777777" w:rsidTr="00AE2911">
        <w:trPr>
          <w:trHeight w:val="288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B59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Kopi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4773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5 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D2D5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Kilogram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6DE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105.000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730D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525.000</w:t>
            </w:r>
          </w:p>
        </w:tc>
      </w:tr>
      <w:tr w:rsidR="00AE2911" w:rsidRPr="00AE2911" w14:paraId="71A1DA59" w14:textId="77777777" w:rsidTr="00AE2911">
        <w:trPr>
          <w:trHeight w:val="288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75CB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Susu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D87E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B42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Kaleng</w:t>
            </w:r>
            <w:proofErr w:type="spellEnd"/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1284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12.000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2CFF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60.000</w:t>
            </w:r>
          </w:p>
        </w:tc>
      </w:tr>
      <w:tr w:rsidR="00AE2911" w:rsidRPr="00AE2911" w14:paraId="0392105A" w14:textId="77777777" w:rsidTr="00AE2911">
        <w:trPr>
          <w:trHeight w:val="288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6C82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Gula </w:t>
            </w:r>
            <w:proofErr w:type="spellStart"/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pasir</w:t>
            </w:r>
            <w:proofErr w:type="spellEnd"/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B1E3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5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1235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Kilogram</w:t>
            </w:r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2C54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16.000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91BE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80.000</w:t>
            </w:r>
          </w:p>
        </w:tc>
      </w:tr>
      <w:tr w:rsidR="00AE2911" w:rsidRPr="00AE2911" w14:paraId="749EB6CE" w14:textId="77777777" w:rsidTr="00AE2911">
        <w:trPr>
          <w:trHeight w:val="288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F682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Air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9A56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1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CF87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Galon</w:t>
            </w:r>
            <w:proofErr w:type="spellEnd"/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324E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5.000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A006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5.000</w:t>
            </w:r>
          </w:p>
        </w:tc>
      </w:tr>
      <w:tr w:rsidR="00AE2911" w:rsidRPr="00AE2911" w14:paraId="155F23C9" w14:textId="77777777" w:rsidTr="00AE2911">
        <w:trPr>
          <w:trHeight w:val="288"/>
        </w:trPr>
        <w:tc>
          <w:tcPr>
            <w:tcW w:w="9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F89F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lastRenderedPageBreak/>
              <w:t>Es batu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A1F0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100</w:t>
            </w:r>
          </w:p>
        </w:tc>
        <w:tc>
          <w:tcPr>
            <w:tcW w:w="9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342E" w14:textId="77777777" w:rsidR="00AE2911" w:rsidRPr="00AE2911" w:rsidRDefault="00AE2911" w:rsidP="00AE2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proofErr w:type="spellStart"/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>Buah</w:t>
            </w:r>
            <w:proofErr w:type="spellEnd"/>
          </w:p>
        </w:tc>
        <w:tc>
          <w:tcPr>
            <w:tcW w:w="1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80D4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1.000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74716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100.000</w:t>
            </w:r>
          </w:p>
        </w:tc>
      </w:tr>
      <w:tr w:rsidR="00AE2911" w:rsidRPr="00AE2911" w14:paraId="19B8CBAF" w14:textId="77777777" w:rsidTr="00AE2911">
        <w:trPr>
          <w:trHeight w:val="288"/>
        </w:trPr>
        <w:tc>
          <w:tcPr>
            <w:tcW w:w="39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952E" w14:textId="77777777" w:rsidR="00AE2911" w:rsidRPr="00AE2911" w:rsidRDefault="00AE2911" w:rsidP="00AE2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b/>
                <w:bCs/>
                <w:color w:val="000000"/>
                <w:lang w:val="en-ID" w:eastAsia="id-ID"/>
              </w:rPr>
              <w:t>TOTAL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0AA1" w14:textId="77777777" w:rsidR="00AE2911" w:rsidRPr="00AE2911" w:rsidRDefault="00AE2911" w:rsidP="00AE2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AE2911">
              <w:rPr>
                <w:rFonts w:ascii="Calibri" w:eastAsia="Times New Roman" w:hAnsi="Calibri" w:cs="Calibri"/>
                <w:color w:val="000000"/>
                <w:lang w:val="en-ID" w:eastAsia="id-ID"/>
              </w:rPr>
              <w:t xml:space="preserve"> Rp 770.000</w:t>
            </w:r>
          </w:p>
        </w:tc>
      </w:tr>
    </w:tbl>
    <w:p w14:paraId="67988CE8" w14:textId="77777777" w:rsidR="002A07BC" w:rsidRPr="002A07BC" w:rsidRDefault="002A07BC" w:rsidP="002A07BC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ID" w:eastAsia="en-ID"/>
        </w:rPr>
      </w:pPr>
    </w:p>
    <w:p w14:paraId="2DBBBDAB" w14:textId="0A659ECE" w:rsidR="002A07BC" w:rsidRPr="002A3673" w:rsidRDefault="00132D20" w:rsidP="002A3673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proofErr w:type="spellStart"/>
      <w:r w:rsidRPr="00132D20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Perjalanan</w:t>
      </w:r>
      <w:proofErr w:type="spellEnd"/>
    </w:p>
    <w:tbl>
      <w:tblPr>
        <w:tblW w:w="4629" w:type="pct"/>
        <w:tblInd w:w="704" w:type="dxa"/>
        <w:tblLook w:val="04A0" w:firstRow="1" w:lastRow="0" w:firstColumn="1" w:lastColumn="0" w:noHBand="0" w:noVBand="1"/>
      </w:tblPr>
      <w:tblGrid>
        <w:gridCol w:w="3659"/>
        <w:gridCol w:w="1192"/>
        <w:gridCol w:w="1554"/>
        <w:gridCol w:w="1942"/>
      </w:tblGrid>
      <w:tr w:rsidR="002A3673" w:rsidRPr="002A3673" w14:paraId="159170FC" w14:textId="77777777" w:rsidTr="00FC02B1">
        <w:trPr>
          <w:trHeight w:val="288"/>
        </w:trPr>
        <w:tc>
          <w:tcPr>
            <w:tcW w:w="2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6B8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Material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AF5D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Kuantitas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598E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Harga satuan</w:t>
            </w:r>
          </w:p>
        </w:tc>
        <w:tc>
          <w:tcPr>
            <w:tcW w:w="11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5D1A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</w:tr>
      <w:tr w:rsidR="002A3673" w:rsidRPr="002A3673" w14:paraId="6B8F74AE" w14:textId="77777777" w:rsidTr="00FC02B1">
        <w:trPr>
          <w:trHeight w:val="288"/>
        </w:trPr>
        <w:tc>
          <w:tcPr>
            <w:tcW w:w="2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326A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Motor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CF31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7DF7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13.000.000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4D8A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13.000.000</w:t>
            </w:r>
          </w:p>
        </w:tc>
      </w:tr>
      <w:tr w:rsidR="002A3673" w:rsidRPr="002A3673" w14:paraId="4987652A" w14:textId="77777777" w:rsidTr="00FC02B1">
        <w:trPr>
          <w:trHeight w:val="288"/>
        </w:trPr>
        <w:tc>
          <w:tcPr>
            <w:tcW w:w="2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3756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Transportasi pembelian peralatan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3CF76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A706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250.000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841F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250.000</w:t>
            </w:r>
          </w:p>
        </w:tc>
      </w:tr>
      <w:tr w:rsidR="002A3673" w:rsidRPr="002A3673" w14:paraId="23A7FF7B" w14:textId="77777777" w:rsidTr="00FC02B1">
        <w:trPr>
          <w:trHeight w:val="288"/>
        </w:trPr>
        <w:tc>
          <w:tcPr>
            <w:tcW w:w="21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D62B" w14:textId="77777777" w:rsidR="002A3673" w:rsidRPr="002A3673" w:rsidRDefault="002A3673" w:rsidP="002A3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Transportasi pengiriman kopi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2EA0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8565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300.000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24B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300.000</w:t>
            </w:r>
          </w:p>
        </w:tc>
      </w:tr>
      <w:tr w:rsidR="002A3673" w:rsidRPr="002A3673" w14:paraId="6BE32187" w14:textId="77777777" w:rsidTr="00FC02B1">
        <w:trPr>
          <w:trHeight w:val="288"/>
        </w:trPr>
        <w:tc>
          <w:tcPr>
            <w:tcW w:w="3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C90D" w14:textId="77777777" w:rsidR="002A3673" w:rsidRPr="002A3673" w:rsidRDefault="002A3673" w:rsidP="002A36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1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00D7" w14:textId="77777777" w:rsidR="002A3673" w:rsidRPr="002A3673" w:rsidRDefault="002A3673" w:rsidP="002A36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A3673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13.550.000</w:t>
            </w:r>
          </w:p>
        </w:tc>
      </w:tr>
    </w:tbl>
    <w:p w14:paraId="7DF85F0E" w14:textId="77777777" w:rsidR="00FC02B1" w:rsidRDefault="00FC02B1" w:rsidP="002A07BC">
      <w:pPr>
        <w:spacing w:after="0" w:line="360" w:lineRule="auto"/>
        <w:jc w:val="both"/>
        <w:rPr>
          <w:rFonts w:eastAsia="Times New Roman" w:cstheme="minorHAnsi"/>
          <w:color w:val="333333"/>
          <w:sz w:val="20"/>
          <w:szCs w:val="20"/>
          <w:lang w:val="en-ID" w:eastAsia="en-ID"/>
        </w:rPr>
      </w:pPr>
    </w:p>
    <w:p w14:paraId="3CABA24C" w14:textId="1917A6A2" w:rsidR="002A07BC" w:rsidRPr="00FC02B1" w:rsidRDefault="00FC02B1" w:rsidP="00FC02B1">
      <w:pPr>
        <w:pStyle w:val="Heading2"/>
        <w:numPr>
          <w:ilvl w:val="2"/>
          <w:numId w:val="11"/>
        </w:numPr>
        <w:tabs>
          <w:tab w:val="clear" w:pos="2160"/>
        </w:tabs>
        <w:spacing w:before="0" w:line="360" w:lineRule="auto"/>
        <w:ind w:left="709"/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</w:pPr>
      <w:r w:rsidRPr="00FC02B1">
        <w:rPr>
          <w:rFonts w:asciiTheme="minorHAnsi" w:eastAsia="Times New Roman" w:hAnsiTheme="minorHAnsi" w:cstheme="minorHAnsi"/>
          <w:color w:val="000000"/>
          <w:sz w:val="28"/>
          <w:szCs w:val="28"/>
          <w:lang w:val="en-ID" w:eastAsia="en-ID"/>
        </w:rPr>
        <w:t>Lain-lain</w:t>
      </w:r>
    </w:p>
    <w:tbl>
      <w:tblPr>
        <w:tblW w:w="4638" w:type="pct"/>
        <w:tblInd w:w="704" w:type="dxa"/>
        <w:tblLook w:val="04A0" w:firstRow="1" w:lastRow="0" w:firstColumn="1" w:lastColumn="0" w:noHBand="0" w:noVBand="1"/>
      </w:tblPr>
      <w:tblGrid>
        <w:gridCol w:w="2969"/>
        <w:gridCol w:w="1791"/>
        <w:gridCol w:w="1619"/>
        <w:gridCol w:w="1984"/>
      </w:tblGrid>
      <w:tr w:rsidR="00FC02B1" w:rsidRPr="00FC02B1" w14:paraId="4B175951" w14:textId="77777777" w:rsidTr="00FC02B1">
        <w:trPr>
          <w:trHeight w:val="288"/>
        </w:trPr>
        <w:tc>
          <w:tcPr>
            <w:tcW w:w="1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354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Material</w:t>
            </w:r>
          </w:p>
        </w:tc>
        <w:tc>
          <w:tcPr>
            <w:tcW w:w="10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05A4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Kuantitas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19EE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Harga satuan </w:t>
            </w:r>
          </w:p>
        </w:tc>
        <w:tc>
          <w:tcPr>
            <w:tcW w:w="11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B07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 xml:space="preserve"> Jumlah</w:t>
            </w:r>
          </w:p>
        </w:tc>
      </w:tr>
      <w:tr w:rsidR="00FC02B1" w:rsidRPr="00FC02B1" w14:paraId="52C4B4CB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6718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Upah tenaga kerja 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E86C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55DF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Rp 1.500.000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0F4C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Rp 1.500.000</w:t>
            </w:r>
          </w:p>
        </w:tc>
      </w:tr>
      <w:tr w:rsidR="00FC02B1" w:rsidRPr="00FC02B1" w14:paraId="775CEC0A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B5F2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Pembuatan laporan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FBD3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B19C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10.000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6CFC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50.000</w:t>
            </w:r>
          </w:p>
        </w:tc>
      </w:tr>
      <w:tr w:rsidR="00FC02B1" w:rsidRPr="00FC02B1" w14:paraId="61090D4E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3C6F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Presentasi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5173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B4E5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30.000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271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60.000</w:t>
            </w:r>
          </w:p>
        </w:tc>
      </w:tr>
      <w:tr w:rsidR="00FC02B1" w:rsidRPr="00FC02B1" w14:paraId="089314D2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44AD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Dokumentasi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646F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CA04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100.000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F789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500.000</w:t>
            </w:r>
          </w:p>
        </w:tc>
      </w:tr>
      <w:tr w:rsidR="00FC02B1" w:rsidRPr="00FC02B1" w14:paraId="7B0CD33A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26BCC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Brosur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E2ABB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158E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10.000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EFAF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30.000</w:t>
            </w:r>
          </w:p>
        </w:tc>
      </w:tr>
      <w:tr w:rsidR="00FC02B1" w:rsidRPr="00FC02B1" w14:paraId="67E4D57E" w14:textId="77777777" w:rsidTr="00FC02B1">
        <w:trPr>
          <w:trHeight w:val="288"/>
        </w:trPr>
        <w:tc>
          <w:tcPr>
            <w:tcW w:w="1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634A" w14:textId="77777777" w:rsidR="00FC02B1" w:rsidRPr="00FC02B1" w:rsidRDefault="00FC02B1" w:rsidP="00FC02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Poster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D43E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1780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15.000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868D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75.000</w:t>
            </w:r>
          </w:p>
        </w:tc>
      </w:tr>
      <w:tr w:rsidR="00FC02B1" w:rsidRPr="00FC02B1" w14:paraId="3DAED127" w14:textId="77777777" w:rsidTr="00FC02B1">
        <w:trPr>
          <w:trHeight w:val="288"/>
        </w:trPr>
        <w:tc>
          <w:tcPr>
            <w:tcW w:w="3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2FCB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39A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2.215.000</w:t>
            </w:r>
          </w:p>
        </w:tc>
      </w:tr>
      <w:tr w:rsidR="00FC02B1" w:rsidRPr="00FC02B1" w14:paraId="4AE5A67A" w14:textId="77777777" w:rsidTr="00FC02B1">
        <w:trPr>
          <w:trHeight w:val="288"/>
        </w:trPr>
        <w:tc>
          <w:tcPr>
            <w:tcW w:w="38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A692" w14:textId="77777777" w:rsidR="00FC02B1" w:rsidRPr="00FC02B1" w:rsidRDefault="00FC02B1" w:rsidP="00FC02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TOTAL KESELURUHAN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3457" w14:textId="77777777" w:rsidR="00FC02B1" w:rsidRPr="00FC02B1" w:rsidRDefault="00FC02B1" w:rsidP="00FC0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C02B1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Rp 19.615.000</w:t>
            </w:r>
          </w:p>
        </w:tc>
      </w:tr>
    </w:tbl>
    <w:p w14:paraId="478A771A" w14:textId="27BC00D1" w:rsidR="00CE6B51" w:rsidRPr="002A07BC" w:rsidRDefault="00CE6B51" w:rsidP="002A07BC">
      <w:pPr>
        <w:spacing w:after="0"/>
        <w:rPr>
          <w:rFonts w:cstheme="minorHAnsi"/>
          <w:sz w:val="24"/>
          <w:szCs w:val="24"/>
          <w:lang w:val="en-US"/>
        </w:rPr>
      </w:pPr>
    </w:p>
    <w:sectPr w:rsidR="00CE6B51" w:rsidRPr="002A07BC" w:rsidSect="00232E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27"/>
    <w:multiLevelType w:val="hybridMultilevel"/>
    <w:tmpl w:val="7B3ADE4A"/>
    <w:lvl w:ilvl="0" w:tplc="3CB693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9F048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4C26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4BB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4AAB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9CB1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5A85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41F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CBC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A2462"/>
    <w:multiLevelType w:val="multilevel"/>
    <w:tmpl w:val="DDC0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067AD"/>
    <w:multiLevelType w:val="multilevel"/>
    <w:tmpl w:val="2D30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90FA2"/>
    <w:multiLevelType w:val="hybridMultilevel"/>
    <w:tmpl w:val="B6B0FB7A"/>
    <w:lvl w:ilvl="0" w:tplc="30F2427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B4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A3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7B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694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61E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AC8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8F7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3C3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C5660"/>
    <w:multiLevelType w:val="hybridMultilevel"/>
    <w:tmpl w:val="9AC271EA"/>
    <w:lvl w:ilvl="0" w:tplc="04090015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bCs w:val="0"/>
        <w:color w:val="000000"/>
        <w:sz w:val="32"/>
        <w:szCs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620BE"/>
    <w:multiLevelType w:val="multilevel"/>
    <w:tmpl w:val="AA26EB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36CA7"/>
    <w:multiLevelType w:val="multilevel"/>
    <w:tmpl w:val="A25C3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50206"/>
    <w:multiLevelType w:val="hybridMultilevel"/>
    <w:tmpl w:val="598E1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A1AE3"/>
    <w:multiLevelType w:val="multilevel"/>
    <w:tmpl w:val="3BE2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15952"/>
    <w:multiLevelType w:val="multilevel"/>
    <w:tmpl w:val="D1147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421A4"/>
    <w:multiLevelType w:val="multilevel"/>
    <w:tmpl w:val="B684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107E9"/>
    <w:multiLevelType w:val="multilevel"/>
    <w:tmpl w:val="3EFC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B952F2"/>
    <w:multiLevelType w:val="multilevel"/>
    <w:tmpl w:val="B0EE0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420AF"/>
    <w:multiLevelType w:val="multilevel"/>
    <w:tmpl w:val="380CB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AA4BD8"/>
    <w:multiLevelType w:val="hybridMultilevel"/>
    <w:tmpl w:val="BD36625A"/>
    <w:lvl w:ilvl="0" w:tplc="ABB4C69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F63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CF4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2B3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4452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1ABC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2C6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4E8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F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502CC"/>
    <w:multiLevelType w:val="multilevel"/>
    <w:tmpl w:val="F524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D62B7"/>
    <w:multiLevelType w:val="multilevel"/>
    <w:tmpl w:val="B6DC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F01CC"/>
    <w:multiLevelType w:val="multilevel"/>
    <w:tmpl w:val="2852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20CE6"/>
    <w:multiLevelType w:val="multilevel"/>
    <w:tmpl w:val="254C3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E794E"/>
    <w:multiLevelType w:val="multilevel"/>
    <w:tmpl w:val="CDB89F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326CB9"/>
    <w:multiLevelType w:val="multilevel"/>
    <w:tmpl w:val="9E30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B5495A"/>
    <w:multiLevelType w:val="multilevel"/>
    <w:tmpl w:val="899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35C5C"/>
    <w:multiLevelType w:val="multilevel"/>
    <w:tmpl w:val="DDD0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8A470D"/>
    <w:multiLevelType w:val="multilevel"/>
    <w:tmpl w:val="11C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B404B5"/>
    <w:multiLevelType w:val="hybridMultilevel"/>
    <w:tmpl w:val="0266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34343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66808"/>
    <w:multiLevelType w:val="multilevel"/>
    <w:tmpl w:val="AF7E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842AEF"/>
    <w:multiLevelType w:val="multilevel"/>
    <w:tmpl w:val="0D2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245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9639203">
    <w:abstractNumId w:val="26"/>
  </w:num>
  <w:num w:numId="3" w16cid:durableId="2069955959">
    <w:abstractNumId w:val="6"/>
  </w:num>
  <w:num w:numId="4" w16cid:durableId="32416448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88223260">
    <w:abstractNumId w:val="9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68851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03094099">
    <w:abstractNumId w:val="13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299804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02124135">
    <w:abstractNumId w:val="19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79516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346744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26413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9246901">
    <w:abstractNumId w:val="12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1371164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900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557353437">
    <w:abstractNumId w:val="5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899926">
    <w:abstractNumId w:val="18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14489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64913930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21820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9512238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513127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69724202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726973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471434313">
    <w:abstractNumId w:val="4"/>
  </w:num>
  <w:num w:numId="26" w16cid:durableId="447241546">
    <w:abstractNumId w:val="7"/>
  </w:num>
  <w:num w:numId="27" w16cid:durableId="8306343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51"/>
    <w:rsid w:val="00031860"/>
    <w:rsid w:val="0007102F"/>
    <w:rsid w:val="00132D20"/>
    <w:rsid w:val="00152800"/>
    <w:rsid w:val="0019775F"/>
    <w:rsid w:val="00225754"/>
    <w:rsid w:val="00232E3C"/>
    <w:rsid w:val="0026738E"/>
    <w:rsid w:val="00286580"/>
    <w:rsid w:val="002A07BC"/>
    <w:rsid w:val="002A3673"/>
    <w:rsid w:val="002D1540"/>
    <w:rsid w:val="0030143C"/>
    <w:rsid w:val="00326BF9"/>
    <w:rsid w:val="00353490"/>
    <w:rsid w:val="003C49F6"/>
    <w:rsid w:val="005669D4"/>
    <w:rsid w:val="00586727"/>
    <w:rsid w:val="005E5624"/>
    <w:rsid w:val="00814CBA"/>
    <w:rsid w:val="00863167"/>
    <w:rsid w:val="0093331F"/>
    <w:rsid w:val="00AC190C"/>
    <w:rsid w:val="00AD5239"/>
    <w:rsid w:val="00AE2911"/>
    <w:rsid w:val="00AF1ED5"/>
    <w:rsid w:val="00B63AF7"/>
    <w:rsid w:val="00B94B4B"/>
    <w:rsid w:val="00BD2A48"/>
    <w:rsid w:val="00CD1181"/>
    <w:rsid w:val="00CE6B51"/>
    <w:rsid w:val="00D56598"/>
    <w:rsid w:val="00E11029"/>
    <w:rsid w:val="00E40D3E"/>
    <w:rsid w:val="00F65362"/>
    <w:rsid w:val="00F71304"/>
    <w:rsid w:val="00F84991"/>
    <w:rsid w:val="00FA136F"/>
    <w:rsid w:val="00FC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EC3D"/>
  <w15:chartTrackingRefBased/>
  <w15:docId w15:val="{D0CFD332-77F5-474B-AACB-A2B5991A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EA83-1F5E-4CD6-BFAC-2816053F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36</cp:revision>
  <dcterms:created xsi:type="dcterms:W3CDTF">2022-05-15T17:32:00Z</dcterms:created>
  <dcterms:modified xsi:type="dcterms:W3CDTF">2022-05-15T18:23:00Z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2022-05-15T17:32:15Z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006cdc04-79a1-445e-9842-aa8f34e913ad</vt:lpwstr>
  </property>
  <property fmtid="{D5CDD505-2E9C-101B-9397-08002B2CF9AE}" pid="8" name="MSIP_Label_defa4170-0d19-0005-0004-bc88714345d2_ContentBits">
    <vt:lpwstr>0</vt:lpwstr>
  </property>
</Properties>
</file>