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Nuestro viaje de campamento empieza mañana!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Me tambien!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S</w:t>
      </w: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í</w:t>
      </w:r>
      <w:r w:rsidDel="00000000" w:rsidR="00000000" w:rsidRPr="00000000">
        <w:rPr>
          <w:rtl w:val="0"/>
        </w:rPr>
        <w:t xml:space="preserve">, yo tengo preparar el comer y agua para nuestro viaje. 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Bueno. Yo pienso que este viaje está muy bien!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Perdon Tomas, pero yo tengo necesita a quedarse despierto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 y Tomas: Estoy muy emocionado, y listo para el viaje!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Me tambien.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Yo estoy emocionado por el viaje. Y tu, Tomas?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Nosotros necesitamos encontrar un buen lugar para que el equipo campamento pueda estar levantado.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Yo pienso que sería increíble si nosotros tenemos el sofá.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Me también. Uno, dos, tres, cuatro, cinco, seis, siete, ocho, nueve, diez, once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Me ayuda a dormir. El mundo es indiferente.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Por que es?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Muy bien tiempo libre algunos cerdos con mi cuchillo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S</w:t>
      </w: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Tu eres problamentecurisio por que yo traigo aquí.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Lobo: Adios Tomas! Aquí hay algunos pasteles. Feliz Cumpleanos.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English: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Our camping trip starts tomorrow!</w:t>
      </w:r>
    </w:p>
    <w:p w:rsidR="00000000" w:rsidDel="00000000" w:rsidP="00000000" w:rsidRDefault="00000000" w:rsidRPr="00000000" w14:paraId="0000002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very excited.</w:t>
      </w:r>
    </w:p>
    <w:p w:rsidR="00000000" w:rsidDel="00000000" w:rsidP="00000000" w:rsidRDefault="00000000" w:rsidRPr="00000000" w14:paraId="0000002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Me too!</w:t>
      </w:r>
    </w:p>
    <w:p w:rsidR="00000000" w:rsidDel="00000000" w:rsidP="00000000" w:rsidRDefault="00000000" w:rsidRPr="00000000" w14:paraId="0000002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We need to prepare for our trip.</w:t>
      </w:r>
    </w:p>
    <w:p w:rsidR="00000000" w:rsidDel="00000000" w:rsidP="00000000" w:rsidRDefault="00000000" w:rsidRPr="00000000" w14:paraId="0000002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Yes, I need to prepare food and water for our trip.</w:t>
      </w:r>
    </w:p>
    <w:p w:rsidR="00000000" w:rsidDel="00000000" w:rsidP="00000000" w:rsidRDefault="00000000" w:rsidRPr="00000000" w14:paraId="0000002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Okay, I can go to the supermarket. I can buy sleeping bags.</w:t>
      </w:r>
    </w:p>
    <w:p w:rsidR="00000000" w:rsidDel="00000000" w:rsidP="00000000" w:rsidRDefault="00000000" w:rsidRPr="00000000" w14:paraId="0000003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Good. I think this trip will be great!</w:t>
      </w:r>
    </w:p>
    <w:p w:rsidR="00000000" w:rsidDel="00000000" w:rsidP="00000000" w:rsidRDefault="00000000" w:rsidRPr="00000000" w14:paraId="0000003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 have a tent to sleep in.</w:t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Excuse me, Tomás, but I need to stay awake.</w:t>
      </w:r>
    </w:p>
    <w:p w:rsidR="00000000" w:rsidDel="00000000" w:rsidP="00000000" w:rsidRDefault="00000000" w:rsidRPr="00000000" w14:paraId="0000003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Yes, I also have drinks for the trip.</w:t>
      </w:r>
    </w:p>
    <w:p w:rsidR="00000000" w:rsidDel="00000000" w:rsidP="00000000" w:rsidRDefault="00000000" w:rsidRPr="00000000" w14:paraId="0000003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 and Tomás: We’re very excited and ready for the trip!</w:t>
      </w:r>
    </w:p>
    <w:p w:rsidR="00000000" w:rsidDel="00000000" w:rsidP="00000000" w:rsidRDefault="00000000" w:rsidRPr="00000000" w14:paraId="0000003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asleep now.</w:t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Me too.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(SCENE: Move tent and other props to where we are presenting)</w:t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I’m excited for the trip. And you, Tomás?</w:t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ready and excited too!</w:t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We need to find a good spot for the camp equipment to be set up.</w:t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Yes, wait! I see a very good place!!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I think it would be amazing if we had a sofa!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(Time passes with the scene becoming night and Tomas and Lobo getting tired)</w:t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I’m very tired.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Me too. Uno, dos, tres, cuatro, cinco, seis, siete, ocho, nueve, diez, once.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Why are you counting?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It helps me sleep. The world is all the same.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Hold that idea.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Why is that?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I hear something.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Very well, lets kill animals with my knife.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Tomás: You’re carrying a knife?!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Yes. Tomás: I hear something, I’m out of here.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(Lobo attacks Tomas)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Tomas: Where am I?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You’re probably curious why I brought you here.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Tomas: Ayyy no!!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Lobo: Goodbye Tomas! Here are some cakes. Happy Birthday.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Tomas: Noooooooooooooooo wait what? Thank you!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before="180" w:line="240" w:lineRule="auto"/>
        <w:rPr>
          <w:rFonts w:ascii="Roboto" w:cs="Roboto" w:eastAsia="Roboto" w:hAnsi="Roboto"/>
          <w:b w:val="1"/>
          <w:i w:val="1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11111"/>
          <w:sz w:val="24"/>
          <w:szCs w:val="24"/>
          <w:rtl w:val="0"/>
        </w:rPr>
        <w:t xml:space="preserve">(Thomas drops to the ground dead, the cake was poisonous)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