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Proyecto: Un Lugar Espectacular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04963" cy="97995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979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El nombre de mi destinación o festival:_El parque nacional el yunque, puerto rico _______________________________________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You will be choosing an exciting destination in a Spanish speaking country, perhaps during a particular celebration or tradition. Research the tourist attractions and popular activities there and then create your own Google Slides presentation to be shared with your classmates about an imaginary 4 day trip you are taking. You should only use the Present Tense to speak about this trip, and include a map and many pictures that show what the place looks like and has to offer tourists.</w:t>
      </w:r>
    </w:p>
    <w:p w:rsidR="00000000" w:rsidDel="00000000" w:rsidP="00000000" w:rsidRDefault="00000000" w:rsidRPr="00000000" w14:paraId="00000006">
      <w:pPr>
        <w:shd w:fill="ffffff" w:val="clear"/>
        <w:rPr>
          <w:rFonts w:ascii="Roboto" w:cs="Roboto" w:eastAsia="Roboto" w:hAnsi="Roboto"/>
          <w:i w:val="1"/>
          <w:color w:val="3c4043"/>
        </w:rPr>
      </w:pPr>
      <w:r w:rsidDel="00000000" w:rsidR="00000000" w:rsidRPr="00000000">
        <w:rPr>
          <w:rFonts w:ascii="Roboto" w:cs="Roboto" w:eastAsia="Roboto" w:hAnsi="Roboto"/>
          <w:color w:val="5f6368"/>
          <w:rtl w:val="0"/>
        </w:rPr>
        <w:t xml:space="preserve">“</w:t>
      </w:r>
      <w:r w:rsidDel="00000000" w:rsidR="00000000" w:rsidRPr="00000000">
        <w:rPr>
          <w:rFonts w:ascii="Roboto" w:cs="Roboto" w:eastAsia="Roboto" w:hAnsi="Roboto"/>
          <w:color w:val="3c4043"/>
          <w:rtl w:val="0"/>
        </w:rPr>
        <w:t xml:space="preserve">El Yunque National Forest - Home</w:t>
      </w:r>
      <w:r w:rsidDel="00000000" w:rsidR="00000000" w:rsidRPr="00000000">
        <w:rPr>
          <w:rFonts w:ascii="Roboto" w:cs="Roboto" w:eastAsia="Roboto" w:hAnsi="Roboto"/>
          <w:color w:val="5f6368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i w:val="1"/>
          <w:color w:val="3c4043"/>
          <w:rtl w:val="0"/>
        </w:rPr>
        <w:t xml:space="preserve">USDA Forest Service”</w:t>
      </w:r>
    </w:p>
    <w:p w:rsidR="00000000" w:rsidDel="00000000" w:rsidP="00000000" w:rsidRDefault="00000000" w:rsidRPr="00000000" w14:paraId="00000007">
      <w:pPr>
        <w:shd w:fill="ffffff" w:val="clear"/>
        <w:rPr>
          <w:rFonts w:ascii="Roboto" w:cs="Roboto" w:eastAsia="Roboto" w:hAnsi="Roboto"/>
          <w:color w:val="3c4043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https://www.fs.usda.gov/elyunque</w:t>
        </w:r>
      </w:hyperlink>
      <w:r w:rsidDel="00000000" w:rsidR="00000000" w:rsidRPr="00000000">
        <w:rPr>
          <w:rFonts w:ascii="Roboto" w:cs="Roboto" w:eastAsia="Roboto" w:hAnsi="Roboto"/>
          <w:color w:val="5f6368"/>
          <w:rtl w:val="0"/>
        </w:rPr>
        <w:t xml:space="preserve"> Accessed:</w:t>
      </w:r>
      <w:r w:rsidDel="00000000" w:rsidR="00000000" w:rsidRPr="00000000">
        <w:rPr>
          <w:rFonts w:ascii="Roboto" w:cs="Roboto" w:eastAsia="Roboto" w:hAnsi="Roboto"/>
          <w:color w:val="3c4043"/>
          <w:rtl w:val="0"/>
        </w:rPr>
        <w:t xml:space="preserve">February 7, 2024</w:t>
      </w:r>
    </w:p>
    <w:p w:rsidR="00000000" w:rsidDel="00000000" w:rsidP="00000000" w:rsidRDefault="00000000" w:rsidRPr="00000000" w14:paraId="00000008">
      <w:pPr>
        <w:shd w:fill="ffffff" w:val="clear"/>
        <w:rPr>
          <w:rFonts w:ascii="Roboto" w:cs="Roboto" w:eastAsia="Roboto" w:hAnsi="Roboto"/>
          <w:color w:val="3c40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Roboto" w:cs="Roboto" w:eastAsia="Roboto" w:hAnsi="Roboto"/>
          <w:color w:val="3c4043"/>
          <w:sz w:val="20"/>
          <w:szCs w:val="20"/>
          <w:rtl w:val="0"/>
        </w:rPr>
        <w:t xml:space="preserve">El Yunque National Forest, Caribbean weather in December: average temperature &amp; climate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0"/>
          <w:szCs w:val="20"/>
          <w:rtl w:val="0"/>
        </w:rPr>
        <w:t xml:space="preserve">: Wanderlog.”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https://wanderlog.com/weather/81341/12/el-yunque-national-forest-weather-in-december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/</w:t>
        </w:r>
      </w:hyperlink>
      <w:r w:rsidDel="00000000" w:rsidR="00000000" w:rsidRPr="00000000">
        <w:rPr>
          <w:rFonts w:ascii="Roboto" w:cs="Roboto" w:eastAsia="Roboto" w:hAnsi="Roboto"/>
          <w:color w:val="3c4043"/>
          <w:sz w:val="20"/>
          <w:szCs w:val="20"/>
          <w:rtl w:val="0"/>
        </w:rPr>
        <w:t xml:space="preserve"> Accessed: February 7, 2024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“El Yunque, Majestic Rocky Icon of Puerto Rico: Impervious to the Ravages of Time?</w:t>
      </w:r>
      <w:r w:rsidDel="00000000" w:rsidR="00000000" w:rsidRPr="00000000">
        <w:rPr>
          <w:i w:val="1"/>
          <w:rtl w:val="0"/>
        </w:rPr>
        <w:t xml:space="preserve"> National Science” </w:t>
      </w:r>
      <w:r w:rsidDel="00000000" w:rsidR="00000000" w:rsidRPr="00000000">
        <w:rPr>
          <w:rtl w:val="0"/>
        </w:rPr>
        <w:t xml:space="preserve">Foundation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https://new.nsf.gov/news/el-yunque-majestic-rocky-icon-puerto-rico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/</w:t>
        </w:r>
      </w:hyperlink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rtl w:val="0"/>
        </w:rPr>
        <w:t xml:space="preserve">ublished: February 27, 2013 Accessed: February 8, 2024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“Diverse, Resilient and Unique: El Yunque National Forest: National Forest Foundation”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https://www.nationalforests.org/our-forests/light-and-seed-magazine/diverse-resilient-and-unique-el-yunque-national-forest</w:t>
        </w:r>
      </w:hyperlink>
      <w:r w:rsidDel="00000000" w:rsidR="00000000" w:rsidRPr="00000000">
        <w:rPr>
          <w:rtl w:val="0"/>
        </w:rPr>
        <w:t xml:space="preserve"> A</w:t>
      </w:r>
      <w:r w:rsidDel="00000000" w:rsidR="00000000" w:rsidRPr="00000000">
        <w:rPr>
          <w:rtl w:val="0"/>
        </w:rPr>
        <w:t xml:space="preserve">ccessed: February 8, 2024 Author: Geoff Gallice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“Major gold deposits discovered in Puerto Rico | WAR AGAINST ALL PUERTO RICANS: war against all puerto ricans”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https://waragainstallpuertoricans.com/2016/08/24/major-gold-deposits-discovered-in-puerto-rico/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</w:t>
        </w:r>
      </w:hyperlink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rtl w:val="0"/>
        </w:rPr>
        <w:t xml:space="preserve">ublished: August 24, 2016 Accessed: February 8, 2024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“WordReference.com: English to French, Italian, German &amp; Spanish Dictionary”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http://www.wordreference.com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Accessed: February 8, 2024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Requirements: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-Pictures on every slide of the presentation showing the destination/local people/traditional foods, and short video clips (in English ok)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-A map showing where in the world you are (country and city)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-Choose a time of year for your visit. Then mention a simple description of the weather (it is hot, it is cold, it is humid, it rains, it is sunny, etc.) for the time of year that you are there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-What typical dish(es) you eat in that region/country (name of the dish, and adjectives describing its main ingredients, flavors, and if you like it or not)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-Ordinal numbers to say what you do on the first, second, third, and fourth days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-10 different Present tense regular and irregular verbs (mention specifically your emotions, what activities you participate in, what you observe and say while there)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-10 descriptive adjectives to talk about what the place/people/food/sights are like, and local slang</w:t>
      </w:r>
    </w:p>
    <w:p w:rsidR="00000000" w:rsidDel="00000000" w:rsidP="00000000" w:rsidRDefault="00000000" w:rsidRPr="00000000" w14:paraId="0000001D">
      <w:pPr>
        <w:pageBreakBefore w:val="0"/>
        <w:rPr>
          <w:i w:val="1"/>
        </w:rPr>
      </w:pPr>
      <w:r w:rsidDel="00000000" w:rsidR="00000000" w:rsidRPr="00000000">
        <w:rPr>
          <w:rtl w:val="0"/>
        </w:rPr>
        <w:t xml:space="preserve">-3 “fun facts” about the place or celebration </w:t>
      </w:r>
      <w:r w:rsidDel="00000000" w:rsidR="00000000" w:rsidRPr="00000000">
        <w:rPr>
          <w:i w:val="1"/>
          <w:rtl w:val="0"/>
        </w:rPr>
        <w:t xml:space="preserve">in English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-5 multiple choice questions (all in Spanish)  for your classmates to answer after your presentation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-A works cited page at the end of your presentation that includes MLA citations for every website, book, article, photo, video, etc. used to gather information/pictures (AVOID Wikipedia)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-Do NOT use translation websites in which you type in a block of text in English, translate it to Spanish and cut and paste it into your presentation. This will result in a referral to the Honor Council, as it is a violation of the honor code. To look up how to say a word you might not know, use </w:t>
      </w: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www.wordreference.com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pageBreakBefore w:val="0"/>
        <w:jc w:val="center"/>
        <w:rPr/>
      </w:pPr>
      <w:r w:rsidDel="00000000" w:rsidR="00000000" w:rsidRPr="00000000">
        <w:rPr>
          <w:u w:val="single"/>
          <w:rtl w:val="0"/>
        </w:rPr>
        <w:t xml:space="preserve">Rubric: Un Lugar Espectacular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Nombre: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Nota:        / 55 pts.</w:t>
      </w:r>
    </w:p>
    <w:tbl>
      <w:tblPr>
        <w:tblStyle w:val="Table1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30"/>
        <w:gridCol w:w="1575"/>
        <w:gridCol w:w="1665"/>
        <w:gridCol w:w="1590"/>
        <w:gridCol w:w="1650"/>
        <w:tblGridChange w:id="0">
          <w:tblGrid>
            <w:gridCol w:w="3630"/>
            <w:gridCol w:w="1575"/>
            <w:gridCol w:w="1665"/>
            <w:gridCol w:w="1590"/>
            <w:gridCol w:w="1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above expectation &amp;/or little to no grammar errors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meets expectation &amp;/or few grammar errors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partially meets expectations &amp;/or several grammar errors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below expectations &amp;/or many grammar errors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lugar      /5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is this place/ what is the festival celebrating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time of year are you there, and what is the weather like?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map (country and city) showing where the event or place is located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Descripción del lugar y comida    /5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32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4-5 adjectives describing what the place/festival is like 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 what the local people are like there (2-3 adjectives) and local slang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2-3 typical, authentic dishes/drinks eaten there, has the name of the dish, 3-4 main ingredients, describe the flavor and if you like it or 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Día 1     /5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includes the ordinal number 1st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feelings/ emotions that match in gender and number with your gender 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320"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  <w:t xml:space="preserve">mentions the main things you see/hear/do/experience/learn/think  that are unique to this place/festival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320" w:line="276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Día 2       /5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includes the ordinal number 2nd 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feelings/ emotions that match in gender and number with your gender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mentions the main things you see/hear/do/experience/learn/think  that are unique to this place/festival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Día 3     /5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includes the ordinal number 3rd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feelings/ emotions that match in gender and number with your gender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mentions the main things you see/hear/do/experience/learn/think  that are unique to this place/festival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Día 4     /5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includes the ordinal number 4th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feelings/ emotions that match in gender and number with your gender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mentions the main things you see/hear/do/experience/learn/think  that are unique to this place/festival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Citas       /5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3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 what you say while there, using quotation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fun facts in English            /5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quality photos/video(s)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multiple choice questions        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MLA citations         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Audience participation sheet         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In-class Participation Benchmarks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  <w:t xml:space="preserve">Day 1 goal: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720"/>
        <w:jc w:val="left"/>
        <w:rPr/>
      </w:pPr>
      <w:r w:rsidDel="00000000" w:rsidR="00000000" w:rsidRPr="00000000">
        <w:rPr>
          <w:rtl w:val="0"/>
        </w:rPr>
        <w:t xml:space="preserve">-slides #1-4 (plus MLA citations on slide 16)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  <w:t xml:space="preserve">Day 2 goal: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-edits from day 1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720"/>
        <w:jc w:val="left"/>
        <w:rPr/>
      </w:pPr>
      <w:r w:rsidDel="00000000" w:rsidR="00000000" w:rsidRPr="00000000">
        <w:rPr>
          <w:rtl w:val="0"/>
        </w:rPr>
        <w:t xml:space="preserve">-slides #5-8 (plus MLA citations on slide 16)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  <w:t xml:space="preserve">Day 3 goal: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-edits from day 2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720"/>
        <w:jc w:val="left"/>
        <w:rPr/>
      </w:pPr>
      <w:r w:rsidDel="00000000" w:rsidR="00000000" w:rsidRPr="00000000">
        <w:rPr>
          <w:rtl w:val="0"/>
        </w:rPr>
        <w:t xml:space="preserve">-slides #11-13 (plus MLA citations on slide 16)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ind w:left="1080" w:hanging="720"/>
        <w:rPr/>
      </w:pPr>
      <w:r w:rsidDel="00000000" w:rsidR="00000000" w:rsidRPr="00000000">
        <w:rPr>
          <w:rtl w:val="0"/>
        </w:rPr>
        <w:t xml:space="preserve">Day 4 goal: </w:t>
      </w:r>
    </w:p>
    <w:p w:rsidR="00000000" w:rsidDel="00000000" w:rsidP="00000000" w:rsidRDefault="00000000" w:rsidRPr="00000000" w14:paraId="00000083">
      <w:pPr>
        <w:spacing w:after="0" w:lineRule="auto"/>
        <w:ind w:left="1080" w:hanging="720"/>
        <w:rPr/>
      </w:pPr>
      <w:r w:rsidDel="00000000" w:rsidR="00000000" w:rsidRPr="00000000">
        <w:rPr>
          <w:rtl w:val="0"/>
        </w:rPr>
        <w:tab/>
        <w:t xml:space="preserve">-remaining edits</w:t>
      </w:r>
    </w:p>
    <w:p w:rsidR="00000000" w:rsidDel="00000000" w:rsidP="00000000" w:rsidRDefault="00000000" w:rsidRPr="00000000" w14:paraId="00000084">
      <w:pPr>
        <w:spacing w:after="0" w:lineRule="auto"/>
        <w:ind w:left="1080" w:hanging="720"/>
        <w:rPr/>
      </w:pPr>
      <w:r w:rsidDel="00000000" w:rsidR="00000000" w:rsidRPr="00000000">
        <w:rPr>
          <w:rtl w:val="0"/>
        </w:rPr>
        <w:tab/>
        <w:t xml:space="preserve">-copy/paste video(s) links here: </w:t>
      </w:r>
    </w:p>
    <w:p w:rsidR="00000000" w:rsidDel="00000000" w:rsidP="00000000" w:rsidRDefault="00000000" w:rsidRPr="00000000" w14:paraId="00000085">
      <w:pPr>
        <w:spacing w:after="0" w:lineRule="auto"/>
        <w:ind w:left="1080" w:hanging="720"/>
        <w:rPr>
          <w:b w:val="1"/>
        </w:rPr>
      </w:pPr>
      <w:r w:rsidDel="00000000" w:rsidR="00000000" w:rsidRPr="00000000">
        <w:rPr>
          <w:rtl w:val="0"/>
        </w:rPr>
        <w:tab/>
        <w:t xml:space="preserve">-multiple choice questions 1-5 </w:t>
      </w:r>
      <w:r w:rsidDel="00000000" w:rsidR="00000000" w:rsidRPr="00000000">
        <w:rPr>
          <w:b w:val="1"/>
          <w:rtl w:val="0"/>
        </w:rPr>
        <w:t xml:space="preserve">in Spanish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etyourguide.com/el-yunque-national-forest-l4730/activities-tc54/" TargetMode="External"/><Relationship Id="rId10" Type="http://schemas.openxmlformats.org/officeDocument/2006/relationships/hyperlink" Target="https://new.nsf.gov/news/el-yunque-majestic-rocky-icon-puerto-rico" TargetMode="External"/><Relationship Id="rId13" Type="http://schemas.openxmlformats.org/officeDocument/2006/relationships/hyperlink" Target="https://waragainstallpuertoricans.com/2016/08/24/major-gold-deposits-discovered-in-puerto-rico/" TargetMode="External"/><Relationship Id="rId12" Type="http://schemas.openxmlformats.org/officeDocument/2006/relationships/hyperlink" Target="https://www.nationalforests.org/our-forests/light-and-seed-magazine/diverse-resilient-and-unique-el-yunque-national-fores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heplanetd.com/puerto-rican-food/" TargetMode="External"/><Relationship Id="rId15" Type="http://schemas.openxmlformats.org/officeDocument/2006/relationships/hyperlink" Target="http://www.wordreference.com" TargetMode="External"/><Relationship Id="rId14" Type="http://schemas.openxmlformats.org/officeDocument/2006/relationships/hyperlink" Target="https://elyunque32196.weebly.com/fun-facts.html" TargetMode="External"/><Relationship Id="rId16" Type="http://schemas.openxmlformats.org/officeDocument/2006/relationships/hyperlink" Target="http://www.wordreference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fs.usda.gov/elyunque" TargetMode="External"/><Relationship Id="rId8" Type="http://schemas.openxmlformats.org/officeDocument/2006/relationships/hyperlink" Target="https://wanderlog.com/weather/81341/12/el-yunque-national-forest-weather-in-decembe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