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McKenzie Loz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8th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Gibb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October, 2023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Freedom is a Concept That Every Human Possesses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https://www.britannica.com/biography/Kamala-Harris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https://www.texastribune.org/2023/08/10/texas-license-to-carry-handgun/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https://www.nyclu.org/en/campaigns/repression-surveillance-and-resistance-20-years-after-911#:~:text=America%20has%20dramatically%20changed%20in,lives%20come%20under%20increasing%20surveillance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https://www.bls.gov/charts/home.htm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charts/home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itannica.com/biography/Kamala-Harris" TargetMode="External"/><Relationship Id="rId7" Type="http://schemas.openxmlformats.org/officeDocument/2006/relationships/hyperlink" Target="https://www.texastribune.org/2023/08/10/texas-license-to-carry-handgun/" TargetMode="External"/><Relationship Id="rId8" Type="http://schemas.openxmlformats.org/officeDocument/2006/relationships/hyperlink" Target="https://www.nyclu.org/en/campaigns/repression-surveillance-and-resistance-20-years-after-911#:~:text=America%20has%20dramatically%20changed%20in,lives%20come%20under%20increasing%20surveil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