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Outline</w:t>
      </w:r>
    </w:p>
    <w:p w:rsidR="00000000" w:rsidDel="00000000" w:rsidP="00000000" w:rsidRDefault="00000000" w:rsidRPr="00000000" w14:paraId="00000002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Make a plan for each paragraph. Use the outline format I have provided below - add your own ideas to each letter and number. 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hook about the essay topic that grabs your reader’s attention. Lessons are a great kind of wisdom to people that can help knowledge and Tom and Huck learn many lessons.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Transition: Connect the idea of the hook to </w:t>
      </w:r>
      <w:r w:rsidDel="00000000" w:rsidR="00000000" w:rsidRPr="00000000">
        <w:rPr>
          <w:i w:val="1"/>
          <w:rtl w:val="0"/>
        </w:rPr>
        <w:t xml:space="preserve">The Adventures of Tom Sawyer: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i w:val="1"/>
          <w:rtl w:val="0"/>
        </w:rPr>
        <w:t xml:space="preserve">The Adventures of Tom Sawyer </w:t>
      </w:r>
      <w:r w:rsidDel="00000000" w:rsidR="00000000" w:rsidRPr="00000000">
        <w:rPr>
          <w:rtl w:val="0"/>
        </w:rPr>
        <w:t xml:space="preserve">a boy named Tom Sawyer causes mischief, falls in love, finds a murderer, and becomes a hero.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Road map that previews the experience in </w:t>
      </w:r>
      <w:r w:rsidDel="00000000" w:rsidR="00000000" w:rsidRPr="00000000">
        <w:rPr>
          <w:i w:val="1"/>
          <w:rtl w:val="0"/>
        </w:rPr>
        <w:t xml:space="preserve">The Adventures of Tom Sawyer </w:t>
      </w:r>
      <w:r w:rsidDel="00000000" w:rsidR="00000000" w:rsidRPr="00000000">
        <w:rPr>
          <w:rtl w:val="0"/>
        </w:rPr>
        <w:t xml:space="preserve">briefly: Tom and Huck do many things together find murderers, run away, find treasure, and become hereos.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One-sentence thesis statement that compares Tom’s experience to your experience: Tom and Huck faced an experience witha murderer and watching one kill another person and running away from it and telling the town the truth while I</w:t>
      </w:r>
      <w:r w:rsidDel="00000000" w:rsidR="00000000" w:rsidRPr="00000000">
        <w:rPr>
          <w:rtl w:val="0"/>
        </w:rPr>
        <w:t xml:space="preserve"> went to a waterpark in the lazy river talking back to a teenager swimming away from the guy who choked me underwater and escaping wondering if I should tell my parents what happened or not or keep it a secret, and I worked up the courage to do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1 - </w:t>
      </w:r>
      <w:r w:rsidDel="00000000" w:rsidR="00000000" w:rsidRPr="00000000">
        <w:rPr>
          <w:b w:val="1"/>
          <w:i w:val="1"/>
          <w:rtl w:val="0"/>
        </w:rPr>
        <w:t xml:space="preserve">The Adventures of Tom Sawyer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about the moral dilemma Tom and Huck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experience in the graveyard and in the aftermath of the murder: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Huck and Tom had a tramtizing expirience when going to the graveyard to get warts off but instead seeing a murder and after running away they were scared.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ntroduce the f</w:t>
      </w:r>
      <w:r w:rsidDel="00000000" w:rsidR="00000000" w:rsidRPr="00000000">
        <w:rPr>
          <w:rtl w:val="0"/>
        </w:rPr>
        <w:t xml:space="preserve">irst supporting idea that explains what they experience: They think if it's a good idea to be here at a graveyard with a dead cat while spirits are there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1"/>
        </w:numPr>
        <w:spacing w:line="331.2" w:lineRule="auto"/>
        <w:ind w:left="2880" w:hanging="360"/>
        <w:rPr/>
      </w:pPr>
      <w:r w:rsidDel="00000000" w:rsidR="00000000" w:rsidRPr="00000000">
        <w:rPr>
          <w:rtl w:val="0"/>
        </w:rPr>
        <w:t xml:space="preserve">Example/quote from the text: “</w:t>
      </w:r>
      <w:r w:rsidDel="00000000" w:rsidR="00000000" w:rsidRPr="00000000">
        <w:rPr>
          <w:rtl w:val="0"/>
        </w:rPr>
        <w:t xml:space="preserve">Hucky, do you believe the dead people like it for us to be her</w:t>
      </w:r>
      <w:r w:rsidDel="00000000" w:rsidR="00000000" w:rsidRPr="00000000">
        <w:rPr>
          <w:rtl w:val="0"/>
        </w:rPr>
        <w:t xml:space="preserve">e?”</w:t>
      </w:r>
      <w:r w:rsidDel="00000000" w:rsidR="00000000" w:rsidRPr="00000000">
        <w:rPr>
          <w:rtl w:val="0"/>
        </w:rPr>
        <w:t xml:space="preserve"> (89).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  <w:t xml:space="preserve">The analysis is correct because Tom says if it's good to be here </w:t>
      </w:r>
      <w:r w:rsidDel="00000000" w:rsidR="00000000" w:rsidRPr="00000000">
        <w:rPr>
          <w:rtl w:val="0"/>
        </w:rPr>
        <w:t xml:space="preserve">at the graveyard while spirits are here and maybe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Introduce the s</w:t>
      </w:r>
      <w:r w:rsidDel="00000000" w:rsidR="00000000" w:rsidRPr="00000000">
        <w:rPr>
          <w:rtl w:val="0"/>
        </w:rPr>
        <w:t xml:space="preserve">econd supporting idea that explains what they experience: Huck is regretting he had come because he is hearing noises at the graveyard.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Example/quote from the text: “Oh Tom, they can see </w:t>
      </w:r>
      <w:r w:rsidDel="00000000" w:rsidR="00000000" w:rsidRPr="00000000">
        <w:rPr>
          <w:rtl w:val="0"/>
        </w:rPr>
        <w:t xml:space="preserve">in dark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same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rtl w:val="0"/>
        </w:rPr>
        <w:t xml:space="preserve"> cats. I wish I hadn’t come”.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Analysis: </w:t>
      </w:r>
      <w:r w:rsidDel="00000000" w:rsidR="00000000" w:rsidRPr="00000000">
        <w:rPr>
          <w:rtl w:val="0"/>
        </w:rPr>
        <w:t xml:space="preserve">The quote proves that</w:t>
      </w:r>
      <w:r w:rsidDel="00000000" w:rsidR="00000000" w:rsidRPr="00000000">
        <w:rPr>
          <w:rtl w:val="0"/>
        </w:rPr>
        <w:t xml:space="preserve"> Huck is very scared and wants to leave.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Concluding sentence that clarifies the moral dilemma Tom and Huck experienced: </w:t>
      </w:r>
      <w:r w:rsidDel="00000000" w:rsidR="00000000" w:rsidRPr="00000000">
        <w:rPr>
          <w:rtl w:val="0"/>
        </w:rPr>
        <w:t xml:space="preserve">In conclusion after seeing that experience the boys were very frightened and were not sure if they should tell anybody after what they just experienced.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2 - Background and Rising Action of my moment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that transitions from Tom and Huck’s experience to present what you learned through the moral dilemma in your own personal experience: When I went to a waterpark having fun I encountered an experience of my own that was scary like Tom and Huck’s but a little less worse.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Exposition/background of your story: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I</w:t>
      </w:r>
      <w:r w:rsidDel="00000000" w:rsidR="00000000" w:rsidRPr="00000000">
        <w:rPr>
          <w:rtl w:val="0"/>
        </w:rPr>
        <w:t xml:space="preserve"> was casually going through a lazy river </w:t>
      </w:r>
      <w:r w:rsidDel="00000000" w:rsidR="00000000" w:rsidRPr="00000000">
        <w:rPr>
          <w:rtl w:val="0"/>
        </w:rPr>
        <w:t xml:space="preserve">at wild</w:t>
      </w:r>
      <w:r w:rsidDel="00000000" w:rsidR="00000000" w:rsidRPr="00000000">
        <w:rPr>
          <w:rtl w:val="0"/>
        </w:rPr>
        <w:t xml:space="preserve"> island and then this guy was being very rude to me and was 9 at the time. I brought a friend named Joey along with my brother and mom. But none of them were with me.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So I said something rude back and he had another friend there and he started choking me underwater.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(you can add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Rising action of your story:  I couldn’t breathe so at that moment I jumped up and punched him in the face and swam to the nearest stairway.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Body Paragraph 3 - Climax and Resolution of my moment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Topic sentence that lets the reader know that the climax and resolution of your story are coming: I was shocked and scared because of what just happened and little did I know it was not over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Climax of your story: 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I saw the guys get out of the water 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They were looking for me and they saw me and started to chase me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spacing w:line="331.2" w:lineRule="auto"/>
        <w:ind w:left="2160" w:hanging="360"/>
      </w:pPr>
      <w:r w:rsidDel="00000000" w:rsidR="00000000" w:rsidRPr="00000000">
        <w:rPr>
          <w:rtl w:val="0"/>
        </w:rPr>
        <w:t xml:space="preserve">Detail (you can add more) But I got back to my mom and stayed with her so they wouldn't find 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Resolution of your story: In the end I thought it was a good idea to tell my mom about what just happened so I was nervous, but did.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331.2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Lesson you learned from your experience: Always speak up and tell what you see if it's good or bad.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Compare your experience to Tom and Huck’s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color w:val="98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Mine was a little easier because telling my mom what just happened that I almost died was not that difficult is when Tom did a case on who murdered the doctor in front of his half brother, aunt, best friends, and the whole town. That is a lot of pressure and I only told my mom so I didn’t have that much pressure.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What do you have in common with Tom and Huck? What’s different (but keep it relevant!): We both had to tell stories to everyone about the bad experiences we had. But they were different and when telling them Tom did it in front of everyone and I only did it in front of my mom.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line="331.2" w:lineRule="auto"/>
        <w:ind w:left="1440" w:hanging="360"/>
      </w:pPr>
      <w:r w:rsidDel="00000000" w:rsidR="00000000" w:rsidRPr="00000000">
        <w:rPr>
          <w:rtl w:val="0"/>
        </w:rPr>
        <w:t xml:space="preserve">Now, so what? What does it all matter? What do we learn from it all? What is this all really about? What does it tell us about life or the world around us?: We learn to stay away from bad people and report what you see like Tom and 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