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Electric Circuit Packet</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Please record your answers here for the Electric Circuit Packet </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1-  The kind of energy change that electricity causes in the sign’s tube is when certain gases produce light when they absorb energy.</w:t>
      </w:r>
    </w:p>
    <w:p w:rsidR="00000000" w:rsidDel="00000000" w:rsidP="00000000" w:rsidRDefault="00000000" w:rsidRPr="00000000" w14:paraId="00000006">
      <w:pPr>
        <w:pageBreakBefore w:val="0"/>
        <w:rPr/>
      </w:pPr>
      <w:r w:rsidDel="00000000" w:rsidR="00000000" w:rsidRPr="00000000">
        <w:rPr>
          <w:rtl w:val="0"/>
        </w:rPr>
        <w:t xml:space="preserve">2-  I think the balloon and the towel have opposite charges because if you rub them together they will attract.  </w:t>
      </w:r>
    </w:p>
    <w:p w:rsidR="00000000" w:rsidDel="00000000" w:rsidP="00000000" w:rsidRDefault="00000000" w:rsidRPr="00000000" w14:paraId="00000007">
      <w:pPr>
        <w:pageBreakBefore w:val="0"/>
        <w:rPr/>
      </w:pPr>
      <w:r w:rsidDel="00000000" w:rsidR="00000000" w:rsidRPr="00000000">
        <w:rPr>
          <w:rtl w:val="0"/>
        </w:rPr>
        <w:t xml:space="preserve">3-  I think that the inside and outside of electrical wires are made from different materials because the inside metal sends electricity.  The outside material is to protect and is made as an insulator.</w:t>
      </w:r>
    </w:p>
    <w:p w:rsidR="00000000" w:rsidDel="00000000" w:rsidP="00000000" w:rsidRDefault="00000000" w:rsidRPr="00000000" w14:paraId="00000008">
      <w:pPr>
        <w:pageBreakBefore w:val="0"/>
        <w:rPr/>
      </w:pPr>
      <w:r w:rsidDel="00000000" w:rsidR="00000000" w:rsidRPr="00000000">
        <w:rPr>
          <w:rtl w:val="0"/>
        </w:rPr>
        <w:t xml:space="preserve">4-  You could use lead to improve the safety of your vehicle because lead is an insulator.  I would put it around the outer base of the vehicle.</w:t>
      </w:r>
    </w:p>
    <w:p w:rsidR="00000000" w:rsidDel="00000000" w:rsidP="00000000" w:rsidRDefault="00000000" w:rsidRPr="00000000" w14:paraId="00000009">
      <w:pPr>
        <w:pageBreakBefore w:val="0"/>
        <w:rPr/>
      </w:pPr>
      <w:r w:rsidDel="00000000" w:rsidR="00000000" w:rsidRPr="00000000">
        <w:rPr>
          <w:rtl w:val="0"/>
        </w:rPr>
        <w:t xml:space="preserve">5-  I think the switch can stop the electric current from flowing because if you flip the switch off, it closes the current and stops it so the electricity can’t get through.</w:t>
      </w:r>
    </w:p>
    <w:p w:rsidR="00000000" w:rsidDel="00000000" w:rsidP="00000000" w:rsidRDefault="00000000" w:rsidRPr="00000000" w14:paraId="0000000A">
      <w:pPr>
        <w:pageBreakBefore w:val="0"/>
        <w:rPr/>
      </w:pPr>
      <w:r w:rsidDel="00000000" w:rsidR="00000000" w:rsidRPr="00000000">
        <w:rPr>
          <w:rtl w:val="0"/>
        </w:rPr>
        <w:t xml:space="preserve">6-  These are the objects in my home that I think result from electric current flowing through a resistor light bulbs, tv, video games,  washing machine, sink, dishwasher, piano, stove, oven, computers, phones, toilet, air conditioner, fridge, Ipod, clock, speaker, consoles, lamps, heaters, disc players and Ipad.  I think our outlet does not use a resistor. </w:t>
      </w:r>
    </w:p>
    <w:p w:rsidR="00000000" w:rsidDel="00000000" w:rsidP="00000000" w:rsidRDefault="00000000" w:rsidRPr="00000000" w14:paraId="0000000B">
      <w:pPr>
        <w:pageBreakBefore w:val="0"/>
        <w:rPr/>
      </w:pPr>
      <w:r w:rsidDel="00000000" w:rsidR="00000000" w:rsidRPr="00000000">
        <w:rPr>
          <w:rtl w:val="0"/>
        </w:rPr>
        <w:t xml:space="preserve">7-  The switch turns the current on then, the battery provides the power source and then the electricity is changed to light.</w:t>
      </w:r>
    </w:p>
    <w:p w:rsidR="00000000" w:rsidDel="00000000" w:rsidP="00000000" w:rsidRDefault="00000000" w:rsidRPr="00000000" w14:paraId="0000000C">
      <w:pPr>
        <w:pageBreakBefore w:val="0"/>
        <w:rPr/>
      </w:pPr>
      <w:r w:rsidDel="00000000" w:rsidR="00000000" w:rsidRPr="00000000">
        <w:rPr>
          <w:rtl w:val="0"/>
        </w:rPr>
        <w:t xml:space="preserve">8-  The electric currents must flow through conducting material then, it needs a source of energy  such as a battery and finally it needs to flow in a complete path.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