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Lesson 10 Sections 2-4 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For each question you should have full sentences and at least 2-4 examples. 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2 - A Strong Sense of Community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 what ways have the highland Maya preserved their traditional culture? Their strong traditions enable them to keep going in the world.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 what ways have the highland Maya adapted to modern life? They have festivals, courts, jails, and laws.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3 - The Traditional Home and Family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 what ways have the highland Maya preserved their traditional culture? To preserve their traditional culture before they build a house they hold a ceremony to request the Earth’s permission.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 what ways have the highland Maya adapted to modern life? They have technology and other appliances in their house.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4 - Changing Ways of Work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 what ways have the highland Maya preserved their traditional culture? Maya farmers use slash and burn agriculture to preserve their traditional culture for farming.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 what ways have the highland Maya adapted to modern life?  They use fertilizer for their farming to help the plants grow.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