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Lesson 32 Study Guide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What is globalization?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What is economic interdependence?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What is free trade?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What is a multinational corporation?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What do the graphs on page 465 show?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 What does it mean to live in a global marketplace?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 What are at least three cases for globalization?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 What are at least three cases against globalization?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 What does the map on page 457 show?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 What do the graphs on pages 461 and 464 show?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