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Living Things Review Guide </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Identify the characteristics of living things listed on page 5? (Be ready to use the characteristics to determine if something is alive.)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These are seven characteristics to determine if something is alive.</w:t>
            </w:r>
          </w:p>
          <w:p w:rsidR="00000000" w:rsidDel="00000000" w:rsidP="00000000" w:rsidRDefault="00000000" w:rsidRPr="00000000" w14:paraId="00000005">
            <w:pPr>
              <w:widowControl w:val="0"/>
              <w:numPr>
                <w:ilvl w:val="0"/>
                <w:numId w:val="1"/>
              </w:numPr>
              <w:spacing w:line="240" w:lineRule="auto"/>
              <w:ind w:left="720" w:hanging="360"/>
              <w:rPr>
                <w:u w:val="none"/>
              </w:rPr>
            </w:pPr>
            <w:r w:rsidDel="00000000" w:rsidR="00000000" w:rsidRPr="00000000">
              <w:rPr>
                <w:rtl w:val="0"/>
              </w:rPr>
              <w:t xml:space="preserve">All organisms are made of cells</w:t>
            </w:r>
          </w:p>
          <w:p w:rsidR="00000000" w:rsidDel="00000000" w:rsidP="00000000" w:rsidRDefault="00000000" w:rsidRPr="00000000" w14:paraId="00000006">
            <w:pPr>
              <w:widowControl w:val="0"/>
              <w:numPr>
                <w:ilvl w:val="0"/>
                <w:numId w:val="1"/>
              </w:numPr>
              <w:spacing w:line="240" w:lineRule="auto"/>
              <w:ind w:left="720" w:hanging="360"/>
              <w:rPr>
                <w:u w:val="none"/>
              </w:rPr>
            </w:pPr>
            <w:r w:rsidDel="00000000" w:rsidR="00000000" w:rsidRPr="00000000">
              <w:rPr>
                <w:rtl w:val="0"/>
              </w:rPr>
              <w:t xml:space="preserve">All organisms contain chemicals and energy</w:t>
            </w:r>
          </w:p>
          <w:p w:rsidR="00000000" w:rsidDel="00000000" w:rsidP="00000000" w:rsidRDefault="00000000" w:rsidRPr="00000000" w14:paraId="00000007">
            <w:pPr>
              <w:widowControl w:val="0"/>
              <w:numPr>
                <w:ilvl w:val="0"/>
                <w:numId w:val="1"/>
              </w:numPr>
              <w:spacing w:line="240" w:lineRule="auto"/>
              <w:ind w:left="720" w:hanging="360"/>
              <w:rPr>
                <w:u w:val="none"/>
              </w:rPr>
            </w:pPr>
            <w:r w:rsidDel="00000000" w:rsidR="00000000" w:rsidRPr="00000000">
              <w:rPr>
                <w:rtl w:val="0"/>
              </w:rPr>
              <w:t xml:space="preserve">All organisms respond to their surroundings </w:t>
            </w:r>
          </w:p>
          <w:p w:rsidR="00000000" w:rsidDel="00000000" w:rsidP="00000000" w:rsidRDefault="00000000" w:rsidRPr="00000000" w14:paraId="00000008">
            <w:pPr>
              <w:widowControl w:val="0"/>
              <w:numPr>
                <w:ilvl w:val="0"/>
                <w:numId w:val="1"/>
              </w:numPr>
              <w:spacing w:line="240" w:lineRule="auto"/>
              <w:ind w:left="720" w:hanging="360"/>
              <w:rPr>
                <w:u w:val="none"/>
              </w:rPr>
            </w:pPr>
            <w:r w:rsidDel="00000000" w:rsidR="00000000" w:rsidRPr="00000000">
              <w:rPr>
                <w:rtl w:val="0"/>
              </w:rPr>
              <w:t xml:space="preserve">All organisms grow, reproduce, and develop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What are cells?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Cells are living things inside a person or animal's body and they are smaller units.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How would you define growth and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Growth is just growing like your body becoming larger and development is basically learning new skills and developing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How would you define stimulus and response? Provide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Stimulus is smelling, hearing sound, light and more. Response is responding to something if a person was talking to you and you responded back.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How would you define energy use in the context of cells?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You need energy to make your body move and do things and if the cells don’t get energy you can not really move anymore.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What are the four basic needs? Be sure to explain each.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2"/>
              </w:numPr>
              <w:spacing w:line="240" w:lineRule="auto"/>
              <w:ind w:left="720" w:hanging="360"/>
              <w:rPr>
                <w:u w:val="none"/>
              </w:rPr>
            </w:pPr>
            <w:r w:rsidDel="00000000" w:rsidR="00000000" w:rsidRPr="00000000">
              <w:rPr>
                <w:rtl w:val="0"/>
              </w:rPr>
              <w:t xml:space="preserve">Water</w:t>
            </w:r>
          </w:p>
          <w:p w:rsidR="00000000" w:rsidDel="00000000" w:rsidP="00000000" w:rsidRDefault="00000000" w:rsidRPr="00000000" w14:paraId="00000013">
            <w:pPr>
              <w:widowControl w:val="0"/>
              <w:numPr>
                <w:ilvl w:val="0"/>
                <w:numId w:val="2"/>
              </w:numPr>
              <w:spacing w:line="240" w:lineRule="auto"/>
              <w:ind w:left="720" w:hanging="360"/>
              <w:rPr>
                <w:u w:val="none"/>
              </w:rPr>
            </w:pPr>
            <w:r w:rsidDel="00000000" w:rsidR="00000000" w:rsidRPr="00000000">
              <w:rPr>
                <w:rtl w:val="0"/>
              </w:rPr>
              <w:t xml:space="preserve">Food</w:t>
            </w:r>
          </w:p>
          <w:p w:rsidR="00000000" w:rsidDel="00000000" w:rsidP="00000000" w:rsidRDefault="00000000" w:rsidRPr="00000000" w14:paraId="00000014">
            <w:pPr>
              <w:widowControl w:val="0"/>
              <w:numPr>
                <w:ilvl w:val="0"/>
                <w:numId w:val="2"/>
              </w:numPr>
              <w:spacing w:line="240" w:lineRule="auto"/>
              <w:ind w:left="720" w:hanging="360"/>
              <w:rPr>
                <w:u w:val="none"/>
              </w:rPr>
            </w:pPr>
            <w:r w:rsidDel="00000000" w:rsidR="00000000" w:rsidRPr="00000000">
              <w:rPr>
                <w:rtl w:val="0"/>
              </w:rPr>
              <w:t xml:space="preserve">Space</w:t>
            </w:r>
          </w:p>
          <w:p w:rsidR="00000000" w:rsidDel="00000000" w:rsidP="00000000" w:rsidRDefault="00000000" w:rsidRPr="00000000" w14:paraId="00000015">
            <w:pPr>
              <w:widowControl w:val="0"/>
              <w:numPr>
                <w:ilvl w:val="0"/>
                <w:numId w:val="2"/>
              </w:numPr>
              <w:spacing w:line="240" w:lineRule="auto"/>
              <w:ind w:left="720" w:hanging="360"/>
              <w:rPr>
                <w:u w:val="none"/>
              </w:rPr>
            </w:pPr>
            <w:r w:rsidDel="00000000" w:rsidR="00000000" w:rsidRPr="00000000">
              <w:rPr>
                <w:rtl w:val="0"/>
              </w:rPr>
              <w:t xml:space="preserve">Homeostasis</w:t>
            </w:r>
          </w:p>
          <w:p w:rsidR="00000000" w:rsidDel="00000000" w:rsidP="00000000" w:rsidRDefault="00000000" w:rsidRPr="00000000" w14:paraId="00000016">
            <w:pPr>
              <w:widowControl w:val="0"/>
              <w:spacing w:line="240" w:lineRule="auto"/>
              <w:ind w:left="0" w:firstLine="0"/>
              <w:rPr/>
            </w:pPr>
            <w:r w:rsidDel="00000000" w:rsidR="00000000" w:rsidRPr="00000000">
              <w:rPr>
                <w:rtl w:val="0"/>
              </w:rPr>
              <w:t xml:space="preserve">You need water since animals and humans are made up of water. They need it for their blood to run, you need food for energy, you need space to live, and homeostasis to stay warm.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What is the difference between a heterotroph and autotroph? Provide an example of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Autotroph is making your own food and heterotroph is eating other organisms. An autotroph like grass uses sunlight to create food for itself and heterotrophs like a lion eats an animal like a zebra for food.</w:t>
            </w:r>
          </w:p>
        </w:tc>
      </w:tr>
    </w:tbl>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