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Newton’s 1st Law Study Guide </w:t>
      </w:r>
    </w:p>
    <w:p w:rsidR="00000000" w:rsidDel="00000000" w:rsidP="00000000" w:rsidRDefault="00000000" w:rsidRPr="00000000" w14:paraId="00000002">
      <w:pPr>
        <w:pageBreakBefore w:val="0"/>
        <w:numPr>
          <w:ilvl w:val="0"/>
          <w:numId w:val="1"/>
        </w:numPr>
        <w:ind w:left="720" w:hanging="360"/>
      </w:pPr>
      <w:r w:rsidDel="00000000" w:rsidR="00000000" w:rsidRPr="00000000">
        <w:rPr>
          <w:rtl w:val="0"/>
        </w:rPr>
        <w:t xml:space="preserve">What is Newton's 1st Law of Motion? (Make sure to include the two different parts of the law) Newton's first law </w:t>
      </w:r>
      <w:r w:rsidDel="00000000" w:rsidR="00000000" w:rsidRPr="00000000">
        <w:rPr>
          <w:color w:val="202124"/>
          <w:highlight w:val="white"/>
          <w:rtl w:val="0"/>
        </w:rPr>
        <w:t xml:space="preserve">says that any object in motion will continue to move in the same direction and speed unless forces act on it.</w:t>
      </w:r>
      <w:r w:rsidDel="00000000" w:rsidR="00000000" w:rsidRPr="00000000">
        <w:rPr>
          <w:rtl w:val="0"/>
        </w:rPr>
        <w:t xml:space="preserve">   </w:t>
      </w:r>
    </w:p>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What are balanced forces?  Balanced forces are when</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color w:val="202124"/>
          <w:highlight w:val="white"/>
          <w:rtl w:val="0"/>
        </w:rPr>
        <w:t xml:space="preserve">forces are balanced there is no change in direction.</w:t>
      </w:r>
      <w:r w:rsidDel="00000000" w:rsidR="00000000" w:rsidRPr="00000000">
        <w:rPr>
          <w:rtl w:val="0"/>
        </w:rPr>
        <w:t xml:space="preserve"> </w:t>
      </w:r>
    </w:p>
    <w:p w:rsidR="00000000" w:rsidDel="00000000" w:rsidP="00000000" w:rsidRDefault="00000000" w:rsidRPr="00000000" w14:paraId="00000004">
      <w:pPr>
        <w:pageBreakBefore w:val="0"/>
        <w:numPr>
          <w:ilvl w:val="0"/>
          <w:numId w:val="1"/>
        </w:numPr>
        <w:ind w:left="720" w:hanging="360"/>
      </w:pPr>
      <w:r w:rsidDel="00000000" w:rsidR="00000000" w:rsidRPr="00000000">
        <w:rPr>
          <w:rtl w:val="0"/>
        </w:rPr>
        <w:t xml:space="preserve">What are unbalanced forces? </w:t>
      </w:r>
      <w:r w:rsidDel="00000000" w:rsidR="00000000" w:rsidRPr="00000000">
        <w:rPr>
          <w:color w:val="202124"/>
          <w:highlight w:val="white"/>
          <w:rtl w:val="0"/>
        </w:rPr>
        <w:t xml:space="preserve">When two forces acting on an object are not equal in size that is an unbalanced force.</w:t>
      </w:r>
      <w:r w:rsidDel="00000000" w:rsidR="00000000" w:rsidRPr="00000000">
        <w:rPr>
          <w:rtl w:val="0"/>
        </w:rPr>
        <w:t xml:space="preserve"> </w:t>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What is the difference between unbalanced and balanced forces?  </w:t>
      </w:r>
      <w:r w:rsidDel="00000000" w:rsidR="00000000" w:rsidRPr="00000000">
        <w:rPr>
          <w:rtl w:val="0"/>
        </w:rPr>
        <w:t xml:space="preserve">When the forces acting on an object have equal strength and act in opposite directions they are balanced.  When the balanced forces acting on an object they become unbalanced.</w:t>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 </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What are 5 examples of Newton's 1st Law? Explain how each example relates/ demonstrates Newton's 1st Law.  When you ride a skateboard and you are flying off it that demonstrates Newton's 1st Law.  When you are flying off a snowboard when you hit a rock that demonstrates Newton's 1st Law.  When you fly off a bike then landing on a bike that demonstrates Newton's 1st Law.  When you fly off a scooter then </w:t>
      </w:r>
      <w:r w:rsidDel="00000000" w:rsidR="00000000" w:rsidRPr="00000000">
        <w:rPr>
          <w:rtl w:val="0"/>
        </w:rPr>
        <w:t xml:space="preserve">fall that demonstrates</w:t>
      </w:r>
      <w:r w:rsidDel="00000000" w:rsidR="00000000" w:rsidRPr="00000000">
        <w:rPr>
          <w:rtl w:val="0"/>
        </w:rPr>
        <w:t xml:space="preserve"> Newton's 1st Law.  When you trip on a rock and fall on the ground that demonstrates Newton's 1st Law.. </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Explain why the penny fell into the cup instead of staying on top of the index card. Make sure to use Newton's 1st Law in your explanation.  I think the coin slides into the cup because when I flicked the index card it was light but the coin is heavier so it fell into the cup.  But if the coin was lighter it would not go into the cup and it would go by the index card.  When the index card flew off and the penny fell into the cup that </w:t>
      </w:r>
      <w:r w:rsidDel="00000000" w:rsidR="00000000" w:rsidRPr="00000000">
        <w:rPr>
          <w:rtl w:val="0"/>
        </w:rPr>
        <w:t xml:space="preserve">demonstrated</w:t>
      </w:r>
      <w:r w:rsidDel="00000000" w:rsidR="00000000" w:rsidRPr="00000000">
        <w:rPr>
          <w:rtl w:val="0"/>
        </w:rPr>
        <w:t xml:space="preserve"> Newton’s 1st Law. </w:t>
      </w:r>
    </w:p>
    <w:p w:rsidR="00000000" w:rsidDel="00000000" w:rsidP="00000000" w:rsidRDefault="00000000" w:rsidRPr="00000000" w14:paraId="0000000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