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Simply Symbiosis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Purpose: The purpose of this lab is to determine the type of symbiotic relationships between two unlike organisms found in nature.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Procedure: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each station read the description provided on the Symbiotic Relationship Cards.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Table 1 write down the name of both organisms, which one benefits, which one is neutral and which one is harmed. Do not leave a column blank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for example, if neither organism is harmed you could write “none” or “neither”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if the relationship is mutualism, commensalism or parasitism and record in Table 1.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Table 2, write a COMPLETE SENTENCE describing how the relationship was mutualism, commensalism or parasitism.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2.857142857143"/>
        <w:gridCol w:w="1542.857142857143"/>
        <w:gridCol w:w="1542.857142857143"/>
        <w:gridCol w:w="1542.857142857143"/>
        <w:gridCol w:w="1542.857142857143"/>
        <w:gridCol w:w="1542.857142857143"/>
        <w:gridCol w:w="1542.857142857143"/>
        <w:tblGridChange w:id="0">
          <w:tblGrid>
            <w:gridCol w:w="1542.857142857143"/>
            <w:gridCol w:w="1542.857142857143"/>
            <w:gridCol w:w="1542.857142857143"/>
            <w:gridCol w:w="1542.857142857143"/>
            <w:gridCol w:w="1542.857142857143"/>
            <w:gridCol w:w="1542.857142857143"/>
            <w:gridCol w:w="1542.85714285714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Station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Organism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Organism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organism(s) benefits?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organism is neutral?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organism is harmed?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type of symbiotic relationship is this?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Fungus provides nutrients to algae.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Algae provides food to fungus.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Commensalism</w:t>
            </w:r>
          </w:p>
        </w:tc>
      </w:tr>
      <w:tr>
        <w:trPr>
          <w:cantSplit w:val="0"/>
          <w:trHeight w:val="224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Parasites get nourishment from dogs.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Dogs are harmed . . . may become sick from bites/ diseases transmitted by parasites.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Parasitism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Mutualism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Mistletone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Mutualism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Remora Fish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Remora Fish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Mutualism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Mutualism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Commensalism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Bighorn sheep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BigHorn sheep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Commensalism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Athlete's foot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Fungus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Athlete’s foot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Mutualism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475"/>
        <w:gridCol w:w="6585"/>
        <w:tblGridChange w:id="0">
          <w:tblGrid>
            <w:gridCol w:w="1740"/>
            <w:gridCol w:w="2475"/>
            <w:gridCol w:w="65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Station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Algae provides food to fungus.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Fungus provides nutrients to </w:t>
            </w:r>
            <w:r w:rsidDel="00000000" w:rsidR="00000000" w:rsidRPr="00000000">
              <w:rPr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  <w:t xml:space="preserve">gae.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Parasites get nourishment from dogs.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Dogs are harmed . . . may become sick from bites/diseases transmitted by </w:t>
            </w:r>
            <w:r w:rsidDel="00000000" w:rsidR="00000000" w:rsidRPr="00000000">
              <w:rPr>
                <w:rtl w:val="0"/>
              </w:rPr>
              <w:t xml:space="preserve">parasites</w:t>
            </w: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 anemone get cleaned of parasites from the clownfish.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Clown fish get protection from the anemone.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 is not helped or harmed by the presence of galls.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Insects form a nursery called a gall on the leaf/branch of a tree.  Insects have a safe place to develop.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Mistletoe gets food and water from the tree.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 loses food and water that it needs . . . eventually will die.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Remora fish get free food by hanging out with the sharks.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Sharks are not affected by the presence of the fish.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Birds of prey can spot fish swimming in a lake from high altitudes.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They swoop down and grab fish to feed their young back in their nest.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Bacteria live in the </w:t>
            </w:r>
            <w:r w:rsidDel="00000000" w:rsidR="00000000" w:rsidRPr="00000000">
              <w:rPr>
                <w:rtl w:val="0"/>
              </w:rPr>
              <w:t xml:space="preserve">intestines </w:t>
            </w:r>
            <w:r w:rsidDel="00000000" w:rsidR="00000000" w:rsidRPr="00000000">
              <w:rPr>
                <w:rtl w:val="0"/>
              </w:rPr>
              <w:t xml:space="preserve">of cows and other organisms.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cow provides a warm and moist environment to live.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 bighorn sheep called rams, butt heads to see which one is dominant.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dom</w:t>
            </w:r>
            <w:r w:rsidDel="00000000" w:rsidR="00000000" w:rsidRPr="00000000">
              <w:rPr>
                <w:rtl w:val="0"/>
              </w:rPr>
              <w:t xml:space="preserve">inant male can mate with more females than the non dominant sheep male sheep.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fungus gets nutrients from the human skin.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Athlete's foot causes dry, </w:t>
            </w:r>
            <w:r w:rsidDel="00000000" w:rsidR="00000000" w:rsidRPr="00000000">
              <w:rPr>
                <w:rtl w:val="0"/>
              </w:rPr>
              <w:t xml:space="preserve">sc</w:t>
            </w:r>
            <w:r w:rsidDel="00000000" w:rsidR="00000000" w:rsidRPr="00000000">
              <w:rPr>
                <w:rtl w:val="0"/>
              </w:rPr>
              <w:t xml:space="preserve">aly skin, itching, inflammation and even blisters.    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