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lfnp6eetlla" w:id="0"/>
      <w:bookmarkEnd w:id="0"/>
      <w:r w:rsidDel="00000000" w:rsidR="00000000" w:rsidRPr="00000000">
        <w:rPr>
          <w:rtl w:val="0"/>
        </w:rPr>
        <w:t xml:space="preserve">Write your favorite part of each performance: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Hannah I liked Hannah’s story. It was detailed.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Loz I liked how I was a platypus.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D  I liked how Ryan D talked about him being a boat.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 I liked his style.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Krishna  Krishna put effort into his monologue that makes me really appreciate it.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Mac did a great job for her voice.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