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Proposed Solution: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00"/>
      </w:tblGrid>
      <w:tr>
        <w:trPr>
          <w:tblHeader/>
        </w:trP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Problem Statement
(Problem to be solved)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There is no single platform where owners can list rent/sale properties, an admin/broker verifies those listings before they go public, and renters/buyers can safely search and request a booking or purchase without an unscreened, direct owner hand-off.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Idea / Solution
description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 MERN-stack marketplace with three roles — Owner, Renter/Buyer, and Admin/Broker. Owners submit listings (Rent or Sale); every listing starts “pending” and is invisible to the public until an Admin approves it. Renters/buyers browse only approved listings, filter by location/price/type, and submit a booking (rent) or enquiry (sale). Admin can also grant/revoke trusted-owner status and audit every user, property, and booking on the platform.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Approval is enforced at the API level, not just hidden in the UI — a booking request is rejected server-side if the property isn't “approved”, even via a direct API call. Accounts also support multiple roles under one login (the same email can be both Owner and Renter), with role addition gated by password confirmation so a stranger can't attach a role to someone else's account.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4.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Social Impact / Customer
Satisfaction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Reduces exposure to fake or duplicate listings and scam contacts, giving renters/buyers confidence that anything they see has passed a human review step, while giving owners a single dashboard to manage every listing and incoming booking instead of juggling multiple classifieds sites.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5.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Business Model
(Revenue Model)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Freemium marketplace: free listing and browsing to drive adoption, with future monetization via featured/boosted listings for owners, a small success fee on completed sale transactions, and a premium tier for owners wanting faster admin review turnaround.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6.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Scalability of the
Solution</w:t>
            </w:r>
          </w:p>
        </w:tc>
        <w:tc>
          <w:tcPr>
            <w:tcW w:type="dxa" w:w="5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Stateless Express API behind JWT auth scales horizontally; MongoDB collections (Users, Properties, Bookings) are indexed by owner/tenant/status for fast filtered queries; the same architecture supports adding new roles (e.g. a dedicated Buyer role) or new listing types without a redesign.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2026-07-11T03:31:43.942Z</dcterms:created>
  <dcterms:modified xsi:type="dcterms:W3CDTF">2026-07-11T03:31:43.942Z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