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4F46E5"/>
          <w:sz w:val="26"/>
          <w:szCs w:val="26"/>
        </w:rPr>
        <w:t xml:space="preserve">Project Design Phase-II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Technical Architecture:</w:t>
      </w:r>
    </w:p>
    <w:p>
      <w:pPr>
        <w:spacing w:after="140"/>
      </w:pPr>
      <w:r>
        <w:t xml:space="preserve">The deliverable below includes the technology-stack flow diagram, followed by Table 1 (Components &amp; Technologies) and Table 2 (Application Characteristics).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20"/>
          <w:szCs w:val="20"/>
        </w:rPr>
        <w:t xml:space="preserve">Figure: House Rent — Technology Stack flow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Table-1: Components &amp; Technologies: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900"/>
        <w:gridCol w:w="2500"/>
      </w:tblGrid>
      <w:tr>
        <w:trPr>
          <w:tblHeader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S.No.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How the user interacts with the application — web UI (dashboards for Owner/Renter/Admin, property browse &amp; details pages)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HTML, CSS, JavaScript, React 18 (Vite), Tailwind CSS, React Router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Application Logic-1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Authentication &amp; authorization — registration, login, role selection, JWT issuance and verification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Node.js, Express, jsonwebtoken, bcryptjs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Application Logic-2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listing lifecycle — create/edit/delete, availability toggle, admin approve/reject workflow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Node.js, Express, Mongoose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4.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Application Logic-3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Booking / enquiry management — create booking, status transitions (pending/booked/cancelled)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Node.js, Express, Mongoose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5.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Data type, configuration — Users, Properties, Bookings collections with ObjectId references between them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MongoDB (NoSQL), Mongoose ODM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6.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Cloud Database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Database service on cloud for production deployments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MongoDB Atlas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7.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image uploads, stored on disk and served as static files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Multer + local filesystem (server/uploads)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8.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External API-1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None required for the core workflow (kept dependency-free by design)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9.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External API-2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Planned: free geocoding for the map-view enhancement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OpenStreetMap Nominatim (planned)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10.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Machine Learning Model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Not used in the current scope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11.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Infrastructure (Server / Cloud)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Application deployment on local system during development; cloud hosting for production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Local: Node.js + MongoDB Community
Cloud: Render/Railway (API) + MongoDB Atlas (DB) + Vercel/Netlify (frontend), or similar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Table-2: Application Characteristics: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3900"/>
        <w:gridCol w:w="2500"/>
      </w:tblGrid>
      <w:tr>
        <w:trPr>
          <w:tblHeader/>
        </w:trP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S.No.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Open-Source Frameworks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React, Express, Mongoose, Tailwind CSS — all core frameworks used are open-source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React 18, Express 4, Mongoose 8, Tailwind CSS 3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2.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Security Implementations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Password hashing, JWT auth, server-side role checks, admin self-registration blocked at the API layer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bcryptjs (hashing), JWT (jsonwebtoken), custom requireAuth/requireRole middleware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3.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Scalable Architecture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Stateless 3-tier architecture (Client / API / Database); no server-side session state, so the API layer can scale horizontally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Express REST API + MongoDB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4.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Stateless JWT auth means any API instance can serve any authenticated request; MongoDB Atlas offers replica-set failover in production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JWT (client-held session) + MongoDB Atlas replica set</w:t>
            </w:r>
          </w:p>
        </w:tc>
      </w:tr>
      <w:tr>
        <w:tc>
          <w:tcPr>
            <w:tcW w:type="dxa" w:w="7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5.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3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Filtered MongoDB queries (status/owner/tenant/price-range indexes) avoid over-fetching; images served as static files rather than through the API</w:t>
            </w:r>
          </w:p>
        </w:tc>
        <w:tc>
          <w:tcPr>
            <w:tcW w:type="dxa" w:w="2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MongoDB indexes, static file serving via Express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References:</w:t>
      </w:r>
    </w:p>
    <w:p>
      <w:pPr>
        <w:spacing w:after="80"/>
      </w:pPr>
      <w:hyperlink w:history="1" r:id="rIdxula7egqp8qgicr9qkvnb">
        <w:r>
          <w:rPr>
            <w:rStyle w:val="Hyperlink"/>
          </w:rPr>
          <w:t xml:space="preserve">https://c4model.com/</w:t>
        </w:r>
      </w:hyperlink>
    </w:p>
    <w:p>
      <w:pPr>
        <w:spacing w:after="80"/>
      </w:pPr>
      <w:hyperlink w:history="1" r:id="rIdiftjhiitszro_ktf2artt">
        <w:r>
          <w:rPr>
            <w:rStyle w:val="Hyperlink"/>
          </w:rPr>
          <w:t xml:space="preserve">https://www.mongodb.com/docs/atlas/</w:t>
        </w:r>
      </w:hyperlink>
    </w:p>
    <w:p>
      <w:pPr>
        <w:spacing w:after="80"/>
      </w:pPr>
      <w:hyperlink w:history="1" r:id="rIdewjrb6s9u6wksvdursvvl">
        <w:r>
          <w:rPr>
            <w:rStyle w:val="Hyperlink"/>
          </w:rPr>
          <w:t xml:space="preserve">https://expressjs.com/</w:t>
        </w:r>
      </w:hyperlink>
    </w:p>
    <w:p>
      <w:pPr>
        <w:spacing w:after="80"/>
      </w:pPr>
      <w:hyperlink w:history="1" r:id="rIdsrg3cx8chualhkca-ewx4">
        <w:r>
          <w:rPr>
            <w:rStyle w:val="Hyperlink"/>
          </w:rPr>
          <w:t xml:space="preserve">https://react.dev/</w:t>
        </w:r>
      </w:hyperlink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ula7egqp8qgicr9qkvnb" Type="http://schemas.openxmlformats.org/officeDocument/2006/relationships/hyperlink" Target="https://c4model.com/" TargetMode="External"/><Relationship Id="rIdiftjhiitszro_ktf2artt" Type="http://schemas.openxmlformats.org/officeDocument/2006/relationships/hyperlink" Target="https://www.mongodb.com/docs/atlas/" TargetMode="External"/><Relationship Id="rIdewjrb6s9u6wksvdursvvl" Type="http://schemas.openxmlformats.org/officeDocument/2006/relationships/hyperlink" Target="https://expressjs.com/" TargetMode="External"/><Relationship Id="rIdsrg3cx8chualhkca-ewx4" Type="http://schemas.openxmlformats.org/officeDocument/2006/relationships/hyperlink" Target="https://react.dev/" TargetMode="External"/><Relationship Id="rId7" Type="http://schemas.openxmlformats.org/officeDocument/2006/relationships/image" Target="media/f82f08a30d9ca05c1c6e9514af90aeb8865ee07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2026-07-11T03:33:49.505Z</dcterms:created>
  <dcterms:modified xsi:type="dcterms:W3CDTF">2026-07-11T03:33:49.505Z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