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Project Planning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5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Product Backlog, Sprint Schedule, and Estimation (4 Marks)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3200"/>
        <w:gridCol w:w="800"/>
        <w:gridCol w:w="800"/>
        <w:gridCol w:w="1200"/>
      </w:tblGrid>
      <w:tr>
        <w:trPr>
          <w:tblHeader/>
        </w:trP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Story Points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Team Members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User Registration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user, I can register for the application by entering my name, email, password, and selecting Renter or Owner (Admin is never selectable).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USN-2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user with an existing account, I can add a second role (e.g. Owner → Renter) using the same email and correct password, without creating a duplicate account.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USN-3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user, I can log in with email &amp; password, and choose which role to act as if my account has more than one.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Admin Provisioning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USN-4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system, I ensure Admin accounts can only be created via a server-side seed script, never through public registration.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Property Listing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USN-5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Owner, I can submit a new property (Rent or Sale) with images, address, price, and details.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USN-6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new listing, I start in ‘pending’ status and stay invisible to the public until an Admin approves me.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Admin Approval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USN-7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Admin, I can view all pending properties and approve or reject each one, with a reason if rejected.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USN-8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Owner, if I edit an already-approved listing, it returns to ‘pending’ for re-review.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Search &amp; Filter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USN-9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Renter/Buyer, I can filter properties by location, price range, property type, and rent/sale.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Booking / Enquiry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USN-10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Renter, I can request a booking (rent) or submit an enquiry (sale) on an approved, available property.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USN-11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Owner/Admin, I can update a booking's status between pending and booked/sold.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USN-12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Admin, I can view all users, grant/ungrant an owner's trusted status, and delete an account.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USN-13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Admin, I can audit every property and booking in the system regardless of status.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UI Polish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USN-14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user, I see an animated, responsive dashboard experience across Home, Login, Register, and all three role dashboards.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Advanced Features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USN-15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Renter, I can leave a star rating &amp; review after a completed booking.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USN-16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Renter, I can download a PDF receipt for a confirmed booking.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  <w:tr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USN-17</w:t>
            </w:r>
          </w:p>
        </w:tc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user, I can view a property's location on a map and toggle Dark/Light mode.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[Team members]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Project Tracker, Velocity &amp; Burndown Chart (4 Marks)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1300"/>
        <w:gridCol w:w="1500"/>
        <w:gridCol w:w="13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Total Story Points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End Date (Planned)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Story Points Completed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Release Date (Actual)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[Start]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[Planned End]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[Start]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[Planned End]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[Start]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[Planned End]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[Start]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[Planned End]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Sprint-5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[Start]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[Planned End]</w:t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Velocity:</w:t>
      </w:r>
    </w:p>
    <w:p>
      <w:pPr>
        <w:spacing w:after="140"/>
      </w:pPr>
      <w:r>
        <w:t xml:space="preserve">Team velocity (AV) = Total story points completed ÷ number of sprints. With five sprints totalling 41 planned story points, our target average velocity is approximately 8.2 points per sprint (points per 6-day iteration). Actuals should be filled in as each sprint closes.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Burndown Chart:</w:t>
      </w:r>
    </w:p>
    <w:p>
      <w:pPr>
        <w:spacing w:after="140"/>
      </w:pPr>
      <w:r>
        <w:t xml:space="preserve">A burndown chart plots remaining story points against time for each sprint, letting the team see at a glance whether it is on pace to finish the sprint's committed scope. We track one burndown chart per sprint above, updated daily during stand-up.</w:t>
      </w:r>
    </w:p>
    <w:p>
      <w:pPr>
        <w:spacing w:after="80"/>
      </w:pPr>
      <w:hyperlink w:history="1" r:id="rIdrkpe4u5gea4y6t9fhmduk">
        <w:r>
          <w:rPr>
            <w:rStyle w:val="Hyperlink"/>
          </w:rPr>
          <w:t xml:space="preserve">https://www.atlassian.com/agile/tutorials/burndown-charts</w:t>
        </w:r>
      </w:hyperlink>
    </w:p>
    <w:p>
      <w:pPr>
        <w:spacing w:after="120" w:before="280"/>
      </w:pPr>
      <w:r>
        <w:rPr>
          <w:b/>
          <w:bCs/>
          <w:sz w:val="24"/>
          <w:szCs w:val="24"/>
        </w:rPr>
        <w:t xml:space="preserve">Reference:</w:t>
      </w:r>
    </w:p>
    <w:p>
      <w:pPr>
        <w:spacing w:after="80"/>
      </w:pPr>
      <w:hyperlink w:history="1" r:id="rId5fkflieasvt6px9tnq53s">
        <w:r>
          <w:rPr>
            <w:rStyle w:val="Hyperlink"/>
          </w:rPr>
          <w:t xml:space="preserve">https://www.atlassian.com/agile/project-management</w:t>
        </w:r>
      </w:hyperlink>
    </w:p>
    <w:p>
      <w:pPr>
        <w:spacing w:after="80"/>
      </w:pPr>
      <w:hyperlink w:history="1" r:id="rIdxx0dxshqngjhxlzrfca3x">
        <w:r>
          <w:rPr>
            <w:rStyle w:val="Hyperlink"/>
          </w:rPr>
          <w:t xml:space="preserve">https://www.atlassian.com/agile/tutorials/epics</w:t>
        </w:r>
      </w:hyperlink>
    </w:p>
    <w:p>
      <w:pPr>
        <w:spacing w:after="80"/>
      </w:pPr>
      <w:hyperlink w:history="1" r:id="rIdwtcmy_-m2iwoxynpmlmiv">
        <w:r>
          <w:rPr>
            <w:rStyle w:val="Hyperlink"/>
          </w:rPr>
          <w:t xml:space="preserve">https://www.atlassian.com/agile/tutorials/sprints</w:t>
        </w:r>
      </w:hyperlink>
    </w:p>
    <w:p>
      <w:pPr>
        <w:spacing w:after="80"/>
      </w:pPr>
      <w:hyperlink w:history="1" r:id="rId5q5-6zzk09rng5oxridve">
        <w:r>
          <w:rPr>
            <w:rStyle w:val="Hyperlink"/>
          </w:rPr>
          <w:t xml:space="preserve">https://www.atlassian.com/agile/project-management/estimation</w:t>
        </w:r>
      </w:hyperlink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kpe4u5gea4y6t9fhmduk" Type="http://schemas.openxmlformats.org/officeDocument/2006/relationships/hyperlink" Target="https://www.atlassian.com/agile/tutorials/burndown-charts" TargetMode="External"/><Relationship Id="rId5fkflieasvt6px9tnq53s" Type="http://schemas.openxmlformats.org/officeDocument/2006/relationships/hyperlink" Target="https://www.atlassian.com/agile/project-management" TargetMode="External"/><Relationship Id="rIdxx0dxshqngjhxlzrfca3x" Type="http://schemas.openxmlformats.org/officeDocument/2006/relationships/hyperlink" Target="https://www.atlassian.com/agile/tutorials/epics" TargetMode="External"/><Relationship Id="rIdwtcmy_-m2iwoxynpmlmiv" Type="http://schemas.openxmlformats.org/officeDocument/2006/relationships/hyperlink" Target="https://www.atlassian.com/agile/tutorials/sprints" TargetMode="External"/><Relationship Id="rId5q5-6zzk09rng5oxridve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2026-07-11T03:32:37.793Z</dcterms:created>
  <dcterms:modified xsi:type="dcterms:W3CDTF">2026-07-11T03:32:37.793Z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