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04CA0240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952E26">
        <w:rPr>
          <w:b/>
          <w:sz w:val="28"/>
          <w:u w:val="single"/>
        </w:rPr>
        <w:t>5</w:t>
      </w:r>
      <w:r w:rsidRPr="00E8149C">
        <w:rPr>
          <w:b/>
          <w:sz w:val="28"/>
          <w:u w:val="single"/>
        </w:rPr>
        <w:t xml:space="preserve">: </w:t>
      </w:r>
      <w:r w:rsidR="00952E26">
        <w:rPr>
          <w:b/>
          <w:sz w:val="28"/>
          <w:u w:val="single"/>
        </w:rPr>
        <w:t>25</w:t>
      </w:r>
      <w:r w:rsidRPr="00E8149C">
        <w:rPr>
          <w:b/>
          <w:sz w:val="28"/>
          <w:u w:val="single"/>
        </w:rPr>
        <w:t>/0</w:t>
      </w:r>
      <w:r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 xml:space="preserve">/19 – </w:t>
      </w:r>
      <w:r w:rsidR="00952E26">
        <w:rPr>
          <w:b/>
          <w:sz w:val="28"/>
          <w:u w:val="single"/>
        </w:rPr>
        <w:t>03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711F8690" w:rsidR="00352282" w:rsidRDefault="00952E26" w:rsidP="00C304E1">
            <w:r>
              <w:t xml:space="preserve">Get the app to work in the background of the </w:t>
            </w:r>
            <w:proofErr w:type="gramStart"/>
            <w:r>
              <w:t>users</w:t>
            </w:r>
            <w:proofErr w:type="gramEnd"/>
            <w:r>
              <w:t xml:space="preserve"> phone</w:t>
            </w:r>
            <w:r w:rsidR="006B10C3">
              <w:t>. Ensure that it takes in speech as input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003DE2E2" w:rsidR="00352282" w:rsidRDefault="00952E26" w:rsidP="00C304E1">
            <w:pPr>
              <w:tabs>
                <w:tab w:val="left" w:pos="1875"/>
              </w:tabs>
            </w:pPr>
            <w:r>
              <w:t>25</w:t>
            </w:r>
            <w:r w:rsidR="00352282">
              <w:t>/0</w:t>
            </w:r>
            <w:r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23D7EC4E" w:rsidR="00352282" w:rsidRDefault="00952E26" w:rsidP="00C304E1">
            <w:pPr>
              <w:tabs>
                <w:tab w:val="left" w:pos="1875"/>
              </w:tabs>
            </w:pPr>
            <w:r>
              <w:t>28</w:t>
            </w:r>
            <w:r w:rsidR="00352282">
              <w:t>/0</w:t>
            </w:r>
            <w:r>
              <w:t>2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7E41617D" w:rsidR="00352282" w:rsidRDefault="006B10C3" w:rsidP="00C304E1">
            <w:pPr>
              <w:tabs>
                <w:tab w:val="left" w:pos="1875"/>
              </w:tabs>
            </w:pPr>
            <w:r>
              <w:t>40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77777777" w:rsidR="00352282" w:rsidRDefault="00352282" w:rsidP="00C304E1">
            <w:pPr>
              <w:tabs>
                <w:tab w:val="left" w:pos="1875"/>
              </w:tabs>
            </w:pP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77777777" w:rsidR="00352282" w:rsidRDefault="00352282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5AFF6F2" w14:textId="6237ECDB" w:rsidR="00352282" w:rsidRDefault="00952E26" w:rsidP="00C304E1">
            <w:r>
              <w:t xml:space="preserve">Improve on the TensorFlow model by adding more words for recognition 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62E92F6B" w:rsidR="00352282" w:rsidRDefault="00952E26" w:rsidP="00C304E1">
            <w:pPr>
              <w:tabs>
                <w:tab w:val="left" w:pos="1875"/>
              </w:tabs>
            </w:pPr>
            <w:r>
              <w:t>28</w:t>
            </w:r>
            <w:r w:rsidR="00352282">
              <w:t>/0</w:t>
            </w:r>
            <w:r w:rsidR="0084798F"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5EC32215" w:rsidR="00352282" w:rsidRDefault="00952E26" w:rsidP="00C304E1">
            <w:pPr>
              <w:tabs>
                <w:tab w:val="left" w:pos="1875"/>
              </w:tabs>
            </w:pPr>
            <w:r>
              <w:t>03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261CF030" w:rsidR="00352282" w:rsidRDefault="00952E26" w:rsidP="00C304E1">
            <w:pPr>
              <w:tabs>
                <w:tab w:val="left" w:pos="1875"/>
              </w:tabs>
            </w:pPr>
            <w:r>
              <w:t>2</w:t>
            </w:r>
            <w:r w:rsidR="006B10C3">
              <w:t xml:space="preserve">8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6336DD1B" w:rsidR="00352282" w:rsidRDefault="00952E26" w:rsidP="00C304E1">
            <w:pPr>
              <w:tabs>
                <w:tab w:val="left" w:pos="1875"/>
              </w:tabs>
            </w:pPr>
            <w:r>
              <w:t>I have successfully improved my model in recognising more words, but the accuracy is slightly low (e.g. ~80%.) I am currently trying to improve the model by optimizing hyperparameters and getting it to take more training steps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42F2DB19" w:rsidR="00352282" w:rsidRDefault="00142A65" w:rsidP="00C304E1">
            <w:pPr>
              <w:tabs>
                <w:tab w:val="left" w:pos="1875"/>
              </w:tabs>
            </w:pPr>
            <w:r>
              <w:t>6</w:t>
            </w:r>
            <w:r w:rsidR="006B10C3">
              <w:t>8</w:t>
            </w:r>
            <w:r w:rsidR="00352282">
              <w:t xml:space="preserve"> hours</w:t>
            </w:r>
          </w:p>
        </w:tc>
        <w:tc>
          <w:tcPr>
            <w:tcW w:w="1297" w:type="dxa"/>
          </w:tcPr>
          <w:p w14:paraId="6BCA1BCD" w14:textId="65079003" w:rsidR="00352282" w:rsidRDefault="005A0962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0FDE5C0E" w14:textId="51050688" w:rsidR="006B10C3" w:rsidRDefault="00352282" w:rsidP="00490409">
      <w:pPr>
        <w:jc w:val="both"/>
      </w:pPr>
      <w:r>
        <w:t xml:space="preserve">For the </w:t>
      </w:r>
      <w:r w:rsidR="006B10C3">
        <w:t>fifth</w:t>
      </w:r>
      <w:r>
        <w:t xml:space="preserve"> week of my project I</w:t>
      </w:r>
      <w:r w:rsidR="006B10C3">
        <w:t xml:space="preserve"> attempt</w:t>
      </w:r>
      <w:r w:rsidR="00085F93">
        <w:t>ed</w:t>
      </w:r>
      <w:r w:rsidR="006B10C3">
        <w:t xml:space="preserve"> to get the app to work in the background of the </w:t>
      </w:r>
      <w:r w:rsidR="00085F93">
        <w:t>user’s</w:t>
      </w:r>
      <w:r w:rsidR="006B10C3">
        <w:t xml:space="preserve"> phone and at the same time, take speech as input. This task was something I thought was going to be difficult at the beginning of my project, but to my surprise it was </w:t>
      </w:r>
      <w:proofErr w:type="gramStart"/>
      <w:r w:rsidR="006B10C3">
        <w:t>fairly simple</w:t>
      </w:r>
      <w:proofErr w:type="gramEnd"/>
      <w:r w:rsidR="006B10C3">
        <w:t xml:space="preserve"> thanks to the classes</w:t>
      </w:r>
      <w:r w:rsidR="00085F93">
        <w:t xml:space="preserve"> </w:t>
      </w:r>
      <w:r w:rsidR="006B10C3">
        <w:t>provide</w:t>
      </w:r>
      <w:r w:rsidR="00085F93">
        <w:t>d by Android Studio</w:t>
      </w:r>
      <w:r w:rsidR="006B10C3">
        <w:t>. They made it much easier/quicker to work through this task.</w:t>
      </w:r>
      <w:r w:rsidR="00085F93">
        <w:t xml:space="preserve"> M</w:t>
      </w:r>
      <w:r w:rsidR="006B10C3">
        <w:t xml:space="preserve">y initial plan was to somehow fit my TensorFlow model in the background to take in the speech. But this objective was something I could not implement. Instead I used the built-in Google speech recognition to take in speech as input in the background. This is probably the best solution </w:t>
      </w:r>
      <w:r w:rsidR="00085F93">
        <w:t xml:space="preserve">in terms of power consumption </w:t>
      </w:r>
      <w:r w:rsidR="006B10C3">
        <w:t>because if my TensorFlow model were to operate in the background, then it would take a lot of battery power as opposed to the built-in Google speech recognition.</w:t>
      </w:r>
      <w:r w:rsidR="00085F93">
        <w:t xml:space="preserve"> Another task I was working on was improving the TensorFlow model by adding more words for recognition. The details of this task can be seen in the comment’s column above. 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184C3BD8" w14:textId="6837774D" w:rsidR="00352282" w:rsidRPr="00514A38" w:rsidRDefault="00085F93" w:rsidP="00490409">
      <w:pPr>
        <w:jc w:val="both"/>
      </w:pPr>
      <w:r>
        <w:t xml:space="preserve">I couldn’t meet with my supervisor this week as I had a job interview elsewhere. But based on the progress I have made, I think I am going to start on user testing and software testing for the whole of next week. At the same time, I will also make a start on the final report, as the deadline for this is looming. </w:t>
      </w:r>
      <w:bookmarkStart w:id="0" w:name="_GoBack"/>
      <w:bookmarkEnd w:id="0"/>
    </w:p>
    <w:p w14:paraId="1EABC479" w14:textId="0DCE0CE7" w:rsidR="000C3BD5" w:rsidRDefault="002B2E73" w:rsidP="00085F93">
      <w:pPr>
        <w:spacing w:line="360" w:lineRule="auto"/>
      </w:pPr>
      <w:r>
        <w:t xml:space="preserve"> </w:t>
      </w:r>
    </w:p>
    <w:sectPr w:rsidR="000C3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AAF80" w14:textId="77777777" w:rsidR="00F3337C" w:rsidRDefault="00F3337C">
      <w:pPr>
        <w:spacing w:after="0" w:line="240" w:lineRule="auto"/>
      </w:pPr>
      <w:r>
        <w:separator/>
      </w:r>
    </w:p>
  </w:endnote>
  <w:endnote w:type="continuationSeparator" w:id="0">
    <w:p w14:paraId="7E5FF989" w14:textId="77777777" w:rsidR="00F3337C" w:rsidRDefault="00F3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535D" w14:textId="77777777" w:rsidR="00F3337C" w:rsidRDefault="00F3337C">
      <w:pPr>
        <w:spacing w:after="0" w:line="240" w:lineRule="auto"/>
      </w:pPr>
      <w:r>
        <w:separator/>
      </w:r>
    </w:p>
  </w:footnote>
  <w:footnote w:type="continuationSeparator" w:id="0">
    <w:p w14:paraId="0B554FB7" w14:textId="77777777" w:rsidR="00F3337C" w:rsidRDefault="00F3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42A65"/>
    <w:rsid w:val="002B2E73"/>
    <w:rsid w:val="00352282"/>
    <w:rsid w:val="00396F3C"/>
    <w:rsid w:val="00490409"/>
    <w:rsid w:val="005A0962"/>
    <w:rsid w:val="005C3BC1"/>
    <w:rsid w:val="005F30B4"/>
    <w:rsid w:val="006513AC"/>
    <w:rsid w:val="00694FA3"/>
    <w:rsid w:val="006B10C3"/>
    <w:rsid w:val="006B4844"/>
    <w:rsid w:val="0084798F"/>
    <w:rsid w:val="00952E26"/>
    <w:rsid w:val="009E3309"/>
    <w:rsid w:val="00AA54F6"/>
    <w:rsid w:val="00B237CB"/>
    <w:rsid w:val="00DE085D"/>
    <w:rsid w:val="00F3337C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13</cp:revision>
  <cp:lastPrinted>2019-02-15T16:54:00Z</cp:lastPrinted>
  <dcterms:created xsi:type="dcterms:W3CDTF">2019-02-08T01:11:00Z</dcterms:created>
  <dcterms:modified xsi:type="dcterms:W3CDTF">2019-02-28T22:59:00Z</dcterms:modified>
</cp:coreProperties>
</file>