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F47" w:rsidRPr="00A7694F" w:rsidRDefault="001B4BB4">
      <w:pPr>
        <w:rPr>
          <w:b/>
          <w:sz w:val="36"/>
          <w:szCs w:val="36"/>
          <w:u w:val="single"/>
        </w:rPr>
      </w:pPr>
      <w:r w:rsidRPr="00A7694F">
        <w:rPr>
          <w:b/>
          <w:sz w:val="36"/>
          <w:szCs w:val="36"/>
          <w:u w:val="single"/>
        </w:rPr>
        <w:t xml:space="preserve">Technical </w:t>
      </w:r>
      <w:r w:rsidR="00A7694F" w:rsidRPr="00A7694F">
        <w:rPr>
          <w:b/>
          <w:sz w:val="36"/>
          <w:szCs w:val="36"/>
          <w:u w:val="single"/>
        </w:rPr>
        <w:t>Document</w:t>
      </w:r>
    </w:p>
    <w:p w:rsidR="001B4BB4" w:rsidRDefault="001B4BB4">
      <w:pPr>
        <w:rPr>
          <w:b/>
          <w:sz w:val="32"/>
          <w:szCs w:val="32"/>
        </w:rPr>
      </w:pPr>
    </w:p>
    <w:p w:rsidR="001B4BB4" w:rsidRDefault="00A7694F">
      <w:pPr>
        <w:rPr>
          <w:color w:val="FF0000"/>
          <w:sz w:val="32"/>
          <w:szCs w:val="32"/>
        </w:rPr>
      </w:pPr>
      <w:proofErr w:type="gramStart"/>
      <w:r w:rsidRPr="00A7694F">
        <w:rPr>
          <w:color w:val="FF0000"/>
          <w:sz w:val="32"/>
          <w:szCs w:val="32"/>
        </w:rPr>
        <w:t>Deadline</w:t>
      </w:r>
      <w:r>
        <w:rPr>
          <w:color w:val="FF0000"/>
          <w:sz w:val="32"/>
          <w:szCs w:val="32"/>
        </w:rPr>
        <w:t xml:space="preserve"> :</w:t>
      </w:r>
      <w:proofErr w:type="gramEnd"/>
      <w:r w:rsidRPr="00A7694F">
        <w:rPr>
          <w:color w:val="FF0000"/>
          <w:sz w:val="32"/>
          <w:szCs w:val="32"/>
        </w:rPr>
        <w:t xml:space="preserve"> 23 March 2018</w:t>
      </w:r>
    </w:p>
    <w:p w:rsidR="00A7694F" w:rsidRDefault="00A7694F">
      <w:pPr>
        <w:rPr>
          <w:color w:val="FF0000"/>
          <w:sz w:val="32"/>
          <w:szCs w:val="32"/>
        </w:rPr>
      </w:pPr>
    </w:p>
    <w:p w:rsidR="00A7694F" w:rsidRDefault="00A7694F">
      <w:pPr>
        <w:rPr>
          <w:sz w:val="32"/>
          <w:szCs w:val="32"/>
        </w:rPr>
      </w:pPr>
      <w:r>
        <w:rPr>
          <w:sz w:val="32"/>
          <w:szCs w:val="32"/>
        </w:rPr>
        <w:t>Mission concept: “An augmented reality application to aid with home design”</w:t>
      </w:r>
    </w:p>
    <w:p w:rsidR="00A7694F" w:rsidRDefault="00A7694F">
      <w:pPr>
        <w:rPr>
          <w:sz w:val="32"/>
          <w:szCs w:val="32"/>
        </w:rPr>
      </w:pPr>
    </w:p>
    <w:p w:rsidR="00A7694F" w:rsidRPr="00A7694F" w:rsidRDefault="00A7694F">
      <w:pPr>
        <w:rPr>
          <w:b/>
          <w:sz w:val="32"/>
          <w:szCs w:val="32"/>
          <w:u w:val="single"/>
        </w:rPr>
      </w:pPr>
      <w:r w:rsidRPr="00A7694F">
        <w:rPr>
          <w:b/>
          <w:sz w:val="32"/>
          <w:szCs w:val="32"/>
          <w:u w:val="single"/>
        </w:rPr>
        <w:t>Basic design concept</w:t>
      </w:r>
    </w:p>
    <w:p w:rsidR="001B4BB4" w:rsidRDefault="00A7694F">
      <w:pPr>
        <w:rPr>
          <w:sz w:val="28"/>
          <w:szCs w:val="28"/>
        </w:rPr>
      </w:pPr>
      <w:r>
        <w:rPr>
          <w:sz w:val="28"/>
          <w:szCs w:val="28"/>
        </w:rPr>
        <w:t>There will be two main different types of users:</w:t>
      </w:r>
    </w:p>
    <w:p w:rsidR="00A7694F" w:rsidRDefault="00A7694F" w:rsidP="00A769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Homeowners</w:t>
      </w:r>
      <w:r w:rsidR="008D3779">
        <w:rPr>
          <w:sz w:val="28"/>
          <w:szCs w:val="28"/>
        </w:rPr>
        <w:t>/Public</w:t>
      </w:r>
    </w:p>
    <w:p w:rsidR="00A7694F" w:rsidRPr="00A7694F" w:rsidRDefault="00A7694F" w:rsidP="00A7694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Decorators</w:t>
      </w:r>
    </w:p>
    <w:p w:rsidR="001B4BB4" w:rsidRDefault="008D3779">
      <w:pPr>
        <w:rPr>
          <w:sz w:val="28"/>
          <w:szCs w:val="28"/>
        </w:rPr>
      </w:pPr>
      <w:r>
        <w:rPr>
          <w:sz w:val="28"/>
          <w:szCs w:val="28"/>
        </w:rPr>
        <w:t>Using ‘</w:t>
      </w:r>
      <w:proofErr w:type="spellStart"/>
      <w:r>
        <w:rPr>
          <w:sz w:val="28"/>
          <w:szCs w:val="28"/>
        </w:rPr>
        <w:t>Interiar</w:t>
      </w:r>
      <w:proofErr w:type="spellEnd"/>
      <w:r>
        <w:rPr>
          <w:sz w:val="28"/>
          <w:szCs w:val="28"/>
        </w:rPr>
        <w:t xml:space="preserve">’ homeowners </w:t>
      </w:r>
      <w:r w:rsidR="00A7694F">
        <w:rPr>
          <w:sz w:val="28"/>
          <w:szCs w:val="28"/>
        </w:rPr>
        <w:t xml:space="preserve">will be able to visualize </w:t>
      </w:r>
      <w:r>
        <w:rPr>
          <w:sz w:val="28"/>
          <w:szCs w:val="28"/>
        </w:rPr>
        <w:t>a space using Augmented Reality. Users have access to an IKEA catalogue of furniture etc. and can place different objects around a room in a style that suits them. The user can also change colours of walls and flooring. When the user is happy with a style they upload their work to the database. Decorators view the designs and contact the users via the In-app messaging system, if the decorator and user agree to a fee then the decorator does the work and the transaction is processed with a job fee for us.</w:t>
      </w:r>
    </w:p>
    <w:p w:rsidR="008D3779" w:rsidRPr="001B4BB4" w:rsidRDefault="008D3779">
      <w:pPr>
        <w:rPr>
          <w:sz w:val="28"/>
          <w:szCs w:val="28"/>
        </w:rPr>
      </w:pPr>
    </w:p>
    <w:p w:rsidR="00787324" w:rsidRDefault="008D3779" w:rsidP="008D377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Level 1 – Ground work</w:t>
      </w:r>
    </w:p>
    <w:p w:rsidR="00787324" w:rsidRDefault="00787324" w:rsidP="008D3779">
      <w:pPr>
        <w:rPr>
          <w:sz w:val="28"/>
          <w:szCs w:val="28"/>
        </w:rPr>
      </w:pPr>
      <w:r>
        <w:rPr>
          <w:sz w:val="28"/>
          <w:szCs w:val="28"/>
        </w:rPr>
        <w:t>The application will be android based. This means that it will require a mix of coding languages:</w:t>
      </w:r>
    </w:p>
    <w:p w:rsidR="00787324" w:rsidRDefault="00787324" w:rsidP="007873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Unity C#</w:t>
      </w:r>
    </w:p>
    <w:p w:rsidR="00787324" w:rsidRDefault="00787324" w:rsidP="007873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:rsidR="00787324" w:rsidRDefault="00787324" w:rsidP="0078732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Mongo</w:t>
      </w:r>
    </w:p>
    <w:p w:rsidR="00787324" w:rsidRDefault="00787324" w:rsidP="00787324">
      <w:pPr>
        <w:pStyle w:val="ListParagraph"/>
        <w:rPr>
          <w:sz w:val="28"/>
          <w:szCs w:val="28"/>
        </w:rPr>
      </w:pPr>
    </w:p>
    <w:p w:rsidR="00787324" w:rsidRPr="00787324" w:rsidRDefault="00787324" w:rsidP="0078732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The database server is implemented usin</w:t>
      </w:r>
      <w:r w:rsidR="00391D55">
        <w:rPr>
          <w:sz w:val="28"/>
          <w:szCs w:val="28"/>
        </w:rPr>
        <w:t>g Mongo</w:t>
      </w:r>
      <w:r w:rsidR="003815A1">
        <w:rPr>
          <w:sz w:val="28"/>
          <w:szCs w:val="28"/>
        </w:rPr>
        <w:t>DB</w:t>
      </w:r>
      <w:r w:rsidR="00391D55">
        <w:rPr>
          <w:sz w:val="28"/>
          <w:szCs w:val="28"/>
        </w:rPr>
        <w:t xml:space="preserve"> and communicates with the Front-end of the system</w:t>
      </w:r>
    </w:p>
    <w:p w:rsidR="00787324" w:rsidRPr="00787324" w:rsidRDefault="00787324" w:rsidP="008D3779">
      <w:pPr>
        <w:rPr>
          <w:sz w:val="28"/>
          <w:szCs w:val="28"/>
        </w:rPr>
      </w:pPr>
      <w:r w:rsidRPr="00787324">
        <w:rPr>
          <w:noProof/>
          <w:sz w:val="28"/>
          <w:szCs w:val="28"/>
          <w:lang w:eastAsia="en-GB"/>
        </w:rPr>
        <mc:AlternateContent>
          <mc:Choice Requires="wps">
            <w:drawing>
              <wp:inline distT="0" distB="0" distL="0" distR="0" wp14:anchorId="2CBD37A9" wp14:editId="720D0AC9">
                <wp:extent cx="308610" cy="308610"/>
                <wp:effectExtent l="0" t="0" r="0" b="0"/>
                <wp:docPr id="1" name="Rectangle 1" descr="Sequence diagr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738F0ED" id="Rectangle 1" o:spid="_x0000_s1026" alt="Sequence diagram.pn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V4oxAIAANQFAAAOAAAAZHJzL2Uyb0RvYy54bWysVG1v0zAQ/o7Ef7D8PU3SpS+Jlk5b0yCk&#10;ARODH+DGTmOR2MZ2mw7Ef+fstF27fUFAPlj2nfPcPc+d7/pm37Vox7ThUuQ4HkUYMVFJysUmx1+/&#10;lMEcI2OJoKSVguX4iRl8s3j75rpXGRvLRraUaQQgwmS9ynFjrcrC0FQN64gZScUEOGupO2LhqDch&#10;1aQH9K4Nx1E0DXupqdKyYsaAtRiceOHx65pV9lNdG2ZRm2PIzfpV+3Xt1nBxTbKNJqrh1SEN8hdZ&#10;dIQLCHqCKoglaKv5K6iOV1oaWdtRJbtQ1jWvmOcAbOLoBZvHhijmuYA4Rp1kMv8Ptvq4e9CIU6gd&#10;RoJ0UKLPIBoRm5YhMFFmKpDrkX3fQl0ZopyAWt1IiY3TrlcmA4hH9aAde6PuZfXNICGXDUCwW6MA&#10;bMA+mrSWfcMIBRKxgwgvMNzBABpa9x8khWzI1kqv7L7WnYsBmqG9L+DTqYBsb1EFxqtoPo2hzBW4&#10;DnsXgWTHn5U29h2THXKbHGvIzoOT3b2xw9XjFRdLyJK3LdhJ1ooLA2AOFggNvzqfS8KX/Gcapav5&#10;ap4EyXi6CpKoKILbcpkE0zKeTYqrYrks4l8ubpxkDaeUCRfm2H5x8mflPTyEoXFODWhky6mDcykZ&#10;vVkvW412BNq/9J+XHDzP18LLNLxewOUFpXicRHfjNCin81mQlMkkSGfRPIji9C6dRkmaFOUlpXsu&#10;2L9TQn2O08l44qt0lvQLbpH/XnMjWcctDJiWdzmeny6RzHXgSlBfWkt4O+zPpHDpP0sB5T4W2ver&#10;a9Gh+9eSPkG7agntBJ0HoxA2jdQ/MOphrOTYfN8SzTBq3wto+TROEjeH/CGZzMZw0Oee9bmHiAqg&#10;cmwxGrZLO8yurdJ800Ck2Asj5C08k5r7FnZPaMjq8LhgdHgmhzHnZtP52d96HsaL3wAAAP//AwBQ&#10;SwMEFAAGAAgAAAAhAJj2bA3ZAAAAAwEAAA8AAABkcnMvZG93bnJldi54bWxMj0FLw0AQhe+C/2EZ&#10;wYvYjSKlxGyKFMQiQjHVnqfZMQlmZ9PsNon/3tEe9DKP4Q3vfZMtJ9eqgfrQeDZwM0tAEZfeNlwZ&#10;eNs+Xi9AhYhssfVMBr4owDI/P8swtX7kVxqKWCkJ4ZCigTrGLtU6lDU5DDPfEYv34XuHUda+0rbH&#10;UcJdq2+TZK4dNiwNNXa0qqn8LI7OwFhuht325UlvrnZrz4f1YVW8PxtzeTE93IOKNMW/Y/jBF3TI&#10;hWnvj2yDag3II/F3ine3mIPan1Tnmf7Pnn8DAAD//wMAUEsBAi0AFAAGAAgAAAAhALaDOJL+AAAA&#10;4QEAABMAAAAAAAAAAAAAAAAAAAAAAFtDb250ZW50X1R5cGVzXS54bWxQSwECLQAUAAYACAAAACEA&#10;OP0h/9YAAACUAQAACwAAAAAAAAAAAAAAAAAvAQAAX3JlbHMvLnJlbHNQSwECLQAUAAYACAAAACEA&#10;ZMVeKMQCAADUBQAADgAAAAAAAAAAAAAAAAAuAgAAZHJzL2Uyb0RvYy54bWxQSwECLQAUAAYACAAA&#10;ACEAmPZsDd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731510" cy="5905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 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BB4" w:rsidRDefault="001B4BB4">
      <w:pPr>
        <w:rPr>
          <w:b/>
          <w:sz w:val="28"/>
          <w:szCs w:val="28"/>
        </w:rPr>
      </w:pPr>
    </w:p>
    <w:p w:rsidR="001B4BB4" w:rsidRDefault="001B4BB4">
      <w:pPr>
        <w:rPr>
          <w:b/>
          <w:sz w:val="28"/>
          <w:szCs w:val="28"/>
        </w:rPr>
      </w:pPr>
    </w:p>
    <w:p w:rsidR="00391D55" w:rsidRDefault="00391D55">
      <w:pPr>
        <w:rPr>
          <w:b/>
          <w:sz w:val="28"/>
          <w:szCs w:val="28"/>
        </w:rPr>
      </w:pPr>
    </w:p>
    <w:p w:rsidR="00391D55" w:rsidRDefault="00391D55">
      <w:pPr>
        <w:rPr>
          <w:b/>
          <w:sz w:val="28"/>
          <w:szCs w:val="28"/>
        </w:rPr>
      </w:pPr>
    </w:p>
    <w:p w:rsidR="00391D55" w:rsidRDefault="00391D55">
      <w:pPr>
        <w:rPr>
          <w:b/>
          <w:sz w:val="28"/>
          <w:szCs w:val="28"/>
        </w:rPr>
      </w:pPr>
    </w:p>
    <w:p w:rsidR="00604C75" w:rsidRDefault="00391D55">
      <w:pPr>
        <w:rPr>
          <w:b/>
          <w:sz w:val="28"/>
          <w:szCs w:val="28"/>
          <w:u w:val="single"/>
        </w:rPr>
      </w:pPr>
      <w:r w:rsidRPr="00391D55">
        <w:rPr>
          <w:b/>
          <w:sz w:val="28"/>
          <w:szCs w:val="28"/>
          <w:u w:val="single"/>
        </w:rPr>
        <w:lastRenderedPageBreak/>
        <w:t>Payment System</w:t>
      </w:r>
    </w:p>
    <w:p w:rsidR="00826942" w:rsidRDefault="00604C75">
      <w:pPr>
        <w:rPr>
          <w:noProof/>
          <w:sz w:val="28"/>
          <w:szCs w:val="28"/>
          <w:lang w:eastAsia="en-GB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379522" cy="27064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yment-gateway-integration-in-mobile-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68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75" w:rsidRDefault="00604C75" w:rsidP="00604C75">
      <w:pPr>
        <w:pStyle w:val="NoSpacing"/>
      </w:pPr>
    </w:p>
    <w:p w:rsidR="00E93196" w:rsidRDefault="00A51A7F" w:rsidP="00E93196">
      <w:pPr>
        <w:rPr>
          <w:sz w:val="28"/>
          <w:szCs w:val="28"/>
        </w:rPr>
      </w:pPr>
      <w:r>
        <w:rPr>
          <w:sz w:val="28"/>
        </w:rPr>
        <w:t xml:space="preserve">To process payments from the Users in our app a widely accessible and secure payment gateway is required. </w:t>
      </w:r>
      <w:r w:rsidRPr="00A51A7F">
        <w:rPr>
          <w:sz w:val="28"/>
        </w:rPr>
        <w:t>A Payment Gateway is an Application service provider for e-commerce that authorizes credit card or debit card payments for purchasing</w:t>
      </w:r>
      <w:r>
        <w:rPr>
          <w:sz w:val="28"/>
        </w:rPr>
        <w:t xml:space="preserve">. </w:t>
      </w:r>
      <w:r w:rsidR="00604C75" w:rsidRPr="00A51A7F">
        <w:rPr>
          <w:sz w:val="28"/>
        </w:rPr>
        <w:t>A payment system is implemented in app using PayPal, and MasterCard API’s</w:t>
      </w:r>
      <w:r w:rsidR="00604C75" w:rsidRPr="00A51A7F">
        <w:rPr>
          <w:sz w:val="28"/>
        </w:rPr>
        <w:t xml:space="preserve">. The Android Mobile Payments Library SDK is implemented into the application. We use the </w:t>
      </w:r>
      <w:r w:rsidR="00C528B8" w:rsidRPr="00A51A7F">
        <w:rPr>
          <w:sz w:val="28"/>
        </w:rPr>
        <w:t>PayPal</w:t>
      </w:r>
      <w:r w:rsidR="00604C75" w:rsidRPr="00A51A7F">
        <w:rPr>
          <w:sz w:val="28"/>
        </w:rPr>
        <w:t xml:space="preserve"> Sandbox </w:t>
      </w:r>
      <w:proofErr w:type="spellStart"/>
      <w:r w:rsidR="00604C75" w:rsidRPr="00A51A7F">
        <w:rPr>
          <w:sz w:val="28"/>
        </w:rPr>
        <w:t>AppID</w:t>
      </w:r>
      <w:proofErr w:type="spellEnd"/>
      <w:r w:rsidR="00604C75" w:rsidRPr="00A51A7F">
        <w:rPr>
          <w:sz w:val="28"/>
        </w:rPr>
        <w:t>. To accept we use Braintree Direct.</w:t>
      </w:r>
      <w:r>
        <w:rPr>
          <w:sz w:val="28"/>
        </w:rPr>
        <w:t xml:space="preserve"> </w:t>
      </w:r>
      <w:r w:rsidR="00604C75" w:rsidRPr="00A51A7F">
        <w:rPr>
          <w:sz w:val="28"/>
          <w:szCs w:val="28"/>
        </w:rPr>
        <w:t>We use a single payment process to execute one payment at a time. Through single payments you can receive immediate payment from a customer’s PayPal account or payment card</w:t>
      </w:r>
      <w:r>
        <w:rPr>
          <w:sz w:val="28"/>
          <w:szCs w:val="28"/>
        </w:rPr>
        <w:t>.</w:t>
      </w:r>
      <w:r w:rsidR="00C528B8">
        <w:rPr>
          <w:sz w:val="28"/>
          <w:szCs w:val="28"/>
        </w:rPr>
        <w:t xml:space="preserve"> PayPal Express Checkout integration is most convenient for the application as it allows users to </w:t>
      </w:r>
      <w:r w:rsidR="00C528B8" w:rsidRPr="00C528B8">
        <w:rPr>
          <w:sz w:val="28"/>
          <w:szCs w:val="28"/>
        </w:rPr>
        <w:t xml:space="preserve">use their PayPal balance, bank account, or credit card to pay without sharing or entering any sensitive information on </w:t>
      </w:r>
      <w:r w:rsidR="00C528B8">
        <w:rPr>
          <w:sz w:val="28"/>
          <w:szCs w:val="28"/>
        </w:rPr>
        <w:t>the application</w:t>
      </w:r>
      <w:r w:rsidR="00C528B8" w:rsidRPr="00C528B8">
        <w:rPr>
          <w:sz w:val="28"/>
          <w:szCs w:val="28"/>
        </w:rPr>
        <w:t>.</w:t>
      </w:r>
      <w:r w:rsidR="00C528B8">
        <w:rPr>
          <w:sz w:val="28"/>
          <w:szCs w:val="28"/>
        </w:rPr>
        <w:t xml:space="preserve">  PayPal Express checkout guides the user in the easiest way to process a </w:t>
      </w:r>
      <w:r w:rsidR="00E93196">
        <w:rPr>
          <w:sz w:val="28"/>
          <w:szCs w:val="28"/>
        </w:rPr>
        <w:t xml:space="preserve">payment. </w:t>
      </w:r>
      <w:r w:rsidR="00C528B8">
        <w:rPr>
          <w:sz w:val="28"/>
          <w:szCs w:val="28"/>
        </w:rPr>
        <w:t xml:space="preserve">When the user clicks the PayPal button a PayPal </w:t>
      </w:r>
      <w:r w:rsidR="00E93196">
        <w:rPr>
          <w:sz w:val="28"/>
          <w:szCs w:val="28"/>
        </w:rPr>
        <w:t>p</w:t>
      </w:r>
      <w:r w:rsidR="00C528B8">
        <w:rPr>
          <w:sz w:val="28"/>
          <w:szCs w:val="28"/>
        </w:rPr>
        <w:t>opup window is opened,</w:t>
      </w:r>
      <w:r w:rsidR="00E93196">
        <w:rPr>
          <w:sz w:val="28"/>
          <w:szCs w:val="28"/>
        </w:rPr>
        <w:t xml:space="preserve"> and the checkout process begins in the popup, the payment process is handled by PayPal but </w:t>
      </w:r>
      <w:r w:rsidR="00E93196" w:rsidRPr="00E93196">
        <w:rPr>
          <w:sz w:val="28"/>
          <w:szCs w:val="28"/>
        </w:rPr>
        <w:t xml:space="preserve">returns control to </w:t>
      </w:r>
      <w:r w:rsidR="00E93196">
        <w:rPr>
          <w:sz w:val="28"/>
          <w:szCs w:val="28"/>
        </w:rPr>
        <w:t xml:space="preserve">the app to finalize the payment, </w:t>
      </w:r>
      <w:proofErr w:type="gramStart"/>
      <w:r w:rsidR="00E93196">
        <w:rPr>
          <w:sz w:val="28"/>
          <w:szCs w:val="28"/>
        </w:rPr>
        <w:t>Where</w:t>
      </w:r>
      <w:proofErr w:type="gramEnd"/>
      <w:r w:rsidR="00E93196">
        <w:rPr>
          <w:sz w:val="28"/>
          <w:szCs w:val="28"/>
        </w:rPr>
        <w:t xml:space="preserve"> a confirmation page is shown.</w:t>
      </w:r>
      <w:r w:rsidR="00E93196">
        <w:rPr>
          <w:noProof/>
          <w:sz w:val="28"/>
          <w:szCs w:val="28"/>
          <w:lang w:eastAsia="en-GB"/>
        </w:rPr>
        <w:drawing>
          <wp:inline distT="0" distB="0" distL="0" distR="0" wp14:anchorId="6A991E77" wp14:editId="0F32A362">
            <wp:extent cx="5735955" cy="1187450"/>
            <wp:effectExtent l="0" t="0" r="0" b="0"/>
            <wp:docPr id="6" name="Picture 6" descr="C:\Users\LENOVO\Downloads\in-context-flo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in-context-flow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196" w:rsidRPr="00E93196" w:rsidRDefault="00E93196" w:rsidP="00E93196">
      <w:pPr>
        <w:rPr>
          <w:sz w:val="28"/>
          <w:szCs w:val="28"/>
        </w:rPr>
      </w:pPr>
    </w:p>
    <w:p w:rsidR="00E93196" w:rsidRDefault="00C32CFD" w:rsidP="00E93196">
      <w:pPr>
        <w:tabs>
          <w:tab w:val="left" w:pos="2549"/>
        </w:tabs>
        <w:rPr>
          <w:b/>
          <w:sz w:val="28"/>
          <w:szCs w:val="28"/>
          <w:u w:val="single"/>
        </w:rPr>
      </w:pPr>
      <w:r w:rsidRPr="00C32CFD">
        <w:rPr>
          <w:b/>
          <w:sz w:val="28"/>
          <w:szCs w:val="28"/>
          <w:u w:val="single"/>
        </w:rPr>
        <w:t>Augmented reality</w:t>
      </w:r>
    </w:p>
    <w:p w:rsidR="00267848" w:rsidRPr="00E93196" w:rsidRDefault="00C32CFD" w:rsidP="00E93196">
      <w:pPr>
        <w:tabs>
          <w:tab w:val="left" w:pos="2549"/>
        </w:tabs>
        <w:rPr>
          <w:b/>
          <w:sz w:val="28"/>
          <w:szCs w:val="28"/>
          <w:u w:val="single"/>
        </w:rPr>
      </w:pPr>
      <w:r>
        <w:rPr>
          <w:sz w:val="28"/>
          <w:szCs w:val="28"/>
        </w:rPr>
        <w:t xml:space="preserve">Our major feature of the app is the augmented reality drag and drop manoeuvrability. We intend to implement this using </w:t>
      </w:r>
      <w:r w:rsidR="001D7312">
        <w:rPr>
          <w:sz w:val="28"/>
          <w:szCs w:val="28"/>
        </w:rPr>
        <w:t>U</w:t>
      </w:r>
      <w:r>
        <w:rPr>
          <w:sz w:val="28"/>
          <w:szCs w:val="28"/>
        </w:rPr>
        <w:t>nity</w:t>
      </w:r>
      <w:r w:rsidR="002E5BF7">
        <w:rPr>
          <w:sz w:val="28"/>
          <w:szCs w:val="28"/>
        </w:rPr>
        <w:t>3D</w:t>
      </w:r>
      <w:r>
        <w:rPr>
          <w:sz w:val="28"/>
          <w:szCs w:val="28"/>
        </w:rPr>
        <w:t xml:space="preserve">. This is software that allows </w:t>
      </w:r>
      <w:r w:rsidR="003C48F3">
        <w:rPr>
          <w:sz w:val="28"/>
          <w:szCs w:val="28"/>
        </w:rPr>
        <w:t>us to design a platform where the user can mix virtual elements into their physical surroundings.</w:t>
      </w:r>
      <w:r w:rsidR="00CE60A3">
        <w:rPr>
          <w:sz w:val="28"/>
          <w:szCs w:val="28"/>
        </w:rPr>
        <w:t xml:space="preserve"> </w:t>
      </w:r>
      <w:r w:rsidR="00565D4F">
        <w:rPr>
          <w:sz w:val="28"/>
          <w:szCs w:val="28"/>
        </w:rPr>
        <w:t xml:space="preserve">To begin with we began </w:t>
      </w:r>
      <w:r w:rsidR="0026187B">
        <w:rPr>
          <w:sz w:val="28"/>
          <w:szCs w:val="28"/>
        </w:rPr>
        <w:t>working with the</w:t>
      </w:r>
      <w:r w:rsidR="00565D4F">
        <w:rPr>
          <w:sz w:val="28"/>
          <w:szCs w:val="28"/>
        </w:rPr>
        <w:t xml:space="preserve"> Vuforia </w:t>
      </w:r>
      <w:r w:rsidR="0026187B">
        <w:rPr>
          <w:sz w:val="28"/>
          <w:szCs w:val="28"/>
        </w:rPr>
        <w:t xml:space="preserve">AR library </w:t>
      </w:r>
      <w:r w:rsidR="00565D4F">
        <w:rPr>
          <w:sz w:val="28"/>
          <w:szCs w:val="28"/>
        </w:rPr>
        <w:t xml:space="preserve">which </w:t>
      </w:r>
      <w:r w:rsidR="00535B24">
        <w:rPr>
          <w:sz w:val="28"/>
          <w:szCs w:val="28"/>
        </w:rPr>
        <w:t>allowed us to</w:t>
      </w:r>
      <w:r w:rsidR="00565D4F">
        <w:rPr>
          <w:sz w:val="28"/>
          <w:szCs w:val="28"/>
        </w:rPr>
        <w:t xml:space="preserve"> </w:t>
      </w:r>
      <w:r w:rsidR="00CE60A3">
        <w:rPr>
          <w:sz w:val="28"/>
          <w:szCs w:val="28"/>
        </w:rPr>
        <w:t>use</w:t>
      </w:r>
      <w:r w:rsidR="00535B24">
        <w:rPr>
          <w:sz w:val="28"/>
          <w:szCs w:val="28"/>
        </w:rPr>
        <w:t xml:space="preserve"> </w:t>
      </w:r>
      <w:r w:rsidR="00CE60A3">
        <w:rPr>
          <w:sz w:val="28"/>
          <w:szCs w:val="28"/>
        </w:rPr>
        <w:t xml:space="preserve">“markers” e.g. a </w:t>
      </w:r>
      <w:r w:rsidR="00EF12F6">
        <w:rPr>
          <w:sz w:val="28"/>
          <w:szCs w:val="28"/>
        </w:rPr>
        <w:t>book, that</w:t>
      </w:r>
      <w:r w:rsidR="0061780A">
        <w:rPr>
          <w:sz w:val="28"/>
          <w:szCs w:val="28"/>
        </w:rPr>
        <w:t xml:space="preserve"> are </w:t>
      </w:r>
      <w:r w:rsidR="00EF12F6">
        <w:rPr>
          <w:sz w:val="28"/>
          <w:szCs w:val="28"/>
        </w:rPr>
        <w:t xml:space="preserve">used by the software to detect where the user wants to place </w:t>
      </w:r>
      <w:r w:rsidR="00F74D31">
        <w:rPr>
          <w:sz w:val="28"/>
          <w:szCs w:val="28"/>
        </w:rPr>
        <w:t>objects.</w:t>
      </w:r>
      <w:r w:rsidR="00565D4F">
        <w:rPr>
          <w:sz w:val="28"/>
          <w:szCs w:val="28"/>
        </w:rPr>
        <w:t xml:space="preserve"> We</w:t>
      </w:r>
      <w:r w:rsidR="001D7312">
        <w:rPr>
          <w:sz w:val="28"/>
          <w:szCs w:val="28"/>
        </w:rPr>
        <w:t xml:space="preserve"> found that</w:t>
      </w:r>
      <w:r w:rsidR="00973F1D">
        <w:rPr>
          <w:sz w:val="28"/>
          <w:szCs w:val="28"/>
        </w:rPr>
        <w:t xml:space="preserve"> to be </w:t>
      </w:r>
      <w:r w:rsidR="00CE60A3">
        <w:rPr>
          <w:sz w:val="28"/>
          <w:szCs w:val="28"/>
        </w:rPr>
        <w:t>quite a tedious task and not very convenient</w:t>
      </w:r>
      <w:r w:rsidR="00973F1D">
        <w:rPr>
          <w:sz w:val="28"/>
          <w:szCs w:val="28"/>
        </w:rPr>
        <w:t xml:space="preserve"> </w:t>
      </w:r>
      <w:r w:rsidR="00535B24">
        <w:rPr>
          <w:sz w:val="28"/>
          <w:szCs w:val="28"/>
        </w:rPr>
        <w:t>and</w:t>
      </w:r>
      <w:r w:rsidR="00973F1D">
        <w:rPr>
          <w:sz w:val="28"/>
          <w:szCs w:val="28"/>
        </w:rPr>
        <w:t xml:space="preserve"> we </w:t>
      </w:r>
      <w:r w:rsidR="00F74D31">
        <w:rPr>
          <w:sz w:val="28"/>
          <w:szCs w:val="28"/>
        </w:rPr>
        <w:t xml:space="preserve">also </w:t>
      </w:r>
      <w:r w:rsidR="00973F1D">
        <w:rPr>
          <w:sz w:val="28"/>
          <w:szCs w:val="28"/>
        </w:rPr>
        <w:t>noticed that as the range exceeded 3 metres, it quickly becomes incapable of consistently tracking the markers</w:t>
      </w:r>
      <w:r w:rsidR="00CE60A3">
        <w:rPr>
          <w:sz w:val="28"/>
          <w:szCs w:val="28"/>
        </w:rPr>
        <w:t xml:space="preserve">, and as such we have chosen to use the Wikitude library. This technology allows us to create </w:t>
      </w:r>
      <w:proofErr w:type="spellStart"/>
      <w:r w:rsidR="00CE60A3">
        <w:rPr>
          <w:sz w:val="28"/>
          <w:szCs w:val="28"/>
        </w:rPr>
        <w:t>marker</w:t>
      </w:r>
      <w:r w:rsidR="000D5C74">
        <w:rPr>
          <w:sz w:val="28"/>
          <w:szCs w:val="28"/>
        </w:rPr>
        <w:t>l</w:t>
      </w:r>
      <w:r w:rsidR="00CE60A3">
        <w:rPr>
          <w:sz w:val="28"/>
          <w:szCs w:val="28"/>
        </w:rPr>
        <w:t>ess</w:t>
      </w:r>
      <w:proofErr w:type="spellEnd"/>
      <w:r w:rsidR="00CE60A3">
        <w:rPr>
          <w:sz w:val="28"/>
          <w:szCs w:val="28"/>
        </w:rPr>
        <w:t xml:space="preserve"> AR environments for our furniture, as </w:t>
      </w:r>
      <w:r w:rsidR="002742FD">
        <w:rPr>
          <w:sz w:val="28"/>
          <w:szCs w:val="28"/>
        </w:rPr>
        <w:t xml:space="preserve">through </w:t>
      </w:r>
      <w:r w:rsidR="00CE60A3">
        <w:rPr>
          <w:sz w:val="28"/>
          <w:szCs w:val="28"/>
        </w:rPr>
        <w:t xml:space="preserve">the </w:t>
      </w:r>
      <w:r w:rsidR="00C830E5">
        <w:rPr>
          <w:sz w:val="28"/>
          <w:szCs w:val="28"/>
        </w:rPr>
        <w:t xml:space="preserve">use of </w:t>
      </w:r>
      <w:r w:rsidR="002742FD">
        <w:rPr>
          <w:sz w:val="28"/>
          <w:szCs w:val="28"/>
        </w:rPr>
        <w:t>their SLAM (Simultaneous Localisation and Mapping)</w:t>
      </w:r>
      <w:r w:rsidR="00CE60A3">
        <w:rPr>
          <w:sz w:val="28"/>
          <w:szCs w:val="28"/>
        </w:rPr>
        <w:t xml:space="preserve"> </w:t>
      </w:r>
      <w:r w:rsidR="002742FD">
        <w:rPr>
          <w:sz w:val="28"/>
          <w:szCs w:val="28"/>
        </w:rPr>
        <w:t xml:space="preserve">algorithms we can recognise features of a </w:t>
      </w:r>
      <w:proofErr w:type="spellStart"/>
      <w:r w:rsidR="00604C75">
        <w:rPr>
          <w:sz w:val="28"/>
          <w:szCs w:val="28"/>
        </w:rPr>
        <w:t>room</w:t>
      </w:r>
      <w:proofErr w:type="gramStart"/>
      <w:r w:rsidR="00604C75">
        <w:rPr>
          <w:sz w:val="28"/>
          <w:szCs w:val="28"/>
        </w:rPr>
        <w:t>,</w:t>
      </w:r>
      <w:r w:rsidR="002742FD">
        <w:rPr>
          <w:sz w:val="28"/>
          <w:szCs w:val="28"/>
        </w:rPr>
        <w:t>as</w:t>
      </w:r>
      <w:proofErr w:type="spellEnd"/>
      <w:proofErr w:type="gramEnd"/>
      <w:r w:rsidR="002742FD">
        <w:rPr>
          <w:sz w:val="28"/>
          <w:szCs w:val="28"/>
        </w:rPr>
        <w:t xml:space="preserve"> well as their relative position and, based on the movement of the </w:t>
      </w:r>
      <w:r w:rsidR="00604C75">
        <w:rPr>
          <w:sz w:val="28"/>
          <w:szCs w:val="28"/>
        </w:rPr>
        <w:t>user, align</w:t>
      </w:r>
      <w:r w:rsidR="002742FD">
        <w:rPr>
          <w:sz w:val="28"/>
          <w:szCs w:val="28"/>
        </w:rPr>
        <w:t xml:space="preserve"> the augmented content accordingly</w:t>
      </w:r>
      <w:r w:rsidR="00604C75">
        <w:rPr>
          <w:sz w:val="28"/>
          <w:szCs w:val="28"/>
        </w:rPr>
        <w:t xml:space="preserve"> </w:t>
      </w:r>
      <w:r w:rsidR="000D2CB3">
        <w:rPr>
          <w:sz w:val="28"/>
          <w:szCs w:val="28"/>
        </w:rPr>
        <w:t xml:space="preserve">and so the user can </w:t>
      </w:r>
      <w:r w:rsidR="00CE60A3">
        <w:rPr>
          <w:sz w:val="28"/>
          <w:szCs w:val="28"/>
        </w:rPr>
        <w:t>seamlessly drop their furniture anywhere around the room that they want</w:t>
      </w:r>
      <w:r w:rsidR="000D5C74">
        <w:rPr>
          <w:sz w:val="28"/>
          <w:szCs w:val="28"/>
        </w:rPr>
        <w:t xml:space="preserve"> instantly. To</w:t>
      </w:r>
      <w:r w:rsidR="005778A8">
        <w:rPr>
          <w:sz w:val="28"/>
          <w:szCs w:val="28"/>
        </w:rPr>
        <w:t xml:space="preserve"> </w:t>
      </w:r>
      <w:r w:rsidR="000D2CB3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1BCE06A" wp14:editId="15FA014D">
            <wp:simplePos x="0" y="0"/>
            <wp:positionH relativeFrom="margin">
              <wp:align>right</wp:align>
            </wp:positionH>
            <wp:positionV relativeFrom="paragraph">
              <wp:posOffset>1200150</wp:posOffset>
            </wp:positionV>
            <wp:extent cx="5731510" cy="2786380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78A8">
        <w:rPr>
          <w:sz w:val="28"/>
          <w:szCs w:val="28"/>
        </w:rPr>
        <w:t>begin with</w:t>
      </w:r>
      <w:r w:rsidR="00267848">
        <w:rPr>
          <w:sz w:val="28"/>
          <w:szCs w:val="28"/>
        </w:rPr>
        <w:t xml:space="preserve"> the library allows us to create simple objects such as these shown.</w:t>
      </w:r>
    </w:p>
    <w:p w:rsidR="00C32CFD" w:rsidRDefault="00267848" w:rsidP="00C32CFD">
      <w:pPr>
        <w:rPr>
          <w:sz w:val="28"/>
          <w:szCs w:val="28"/>
        </w:rPr>
      </w:pPr>
      <w:r>
        <w:rPr>
          <w:sz w:val="28"/>
          <w:szCs w:val="28"/>
        </w:rPr>
        <w:t xml:space="preserve">The user has the option to also turn their camera portrait or landscape depending on the </w:t>
      </w:r>
      <w:r w:rsidR="000D5C74">
        <w:rPr>
          <w:sz w:val="28"/>
          <w:szCs w:val="28"/>
        </w:rPr>
        <w:t>need. As</w:t>
      </w:r>
      <w:r>
        <w:rPr>
          <w:sz w:val="28"/>
          <w:szCs w:val="28"/>
        </w:rPr>
        <w:t xml:space="preserve"> well as this ,should the user decide to turn the camera</w:t>
      </w:r>
      <w:r w:rsidR="000D5C74">
        <w:rPr>
          <w:sz w:val="28"/>
          <w:szCs w:val="28"/>
        </w:rPr>
        <w:t xml:space="preserve"> around</w:t>
      </w:r>
      <w:r>
        <w:rPr>
          <w:sz w:val="28"/>
          <w:szCs w:val="28"/>
        </w:rPr>
        <w:t xml:space="preserve"> to the rest of the room after placing furniture into their desired </w:t>
      </w:r>
      <w:proofErr w:type="spellStart"/>
      <w:r>
        <w:rPr>
          <w:sz w:val="28"/>
          <w:szCs w:val="28"/>
        </w:rPr>
        <w:t>space,the</w:t>
      </w:r>
      <w:proofErr w:type="spellEnd"/>
      <w:r>
        <w:rPr>
          <w:sz w:val="28"/>
          <w:szCs w:val="28"/>
        </w:rPr>
        <w:t xml:space="preserve"> objects will remain linked to th</w:t>
      </w:r>
      <w:r w:rsidR="00F811C7">
        <w:rPr>
          <w:sz w:val="28"/>
          <w:szCs w:val="28"/>
        </w:rPr>
        <w:t>at</w:t>
      </w:r>
      <w:r>
        <w:rPr>
          <w:sz w:val="28"/>
          <w:szCs w:val="28"/>
        </w:rPr>
        <w:t xml:space="preserve"> space and once the user decides to </w:t>
      </w:r>
      <w:r>
        <w:rPr>
          <w:sz w:val="28"/>
          <w:szCs w:val="28"/>
        </w:rPr>
        <w:lastRenderedPageBreak/>
        <w:t xml:space="preserve">look back to that area of the room , the furniture will pop back up in their </w:t>
      </w:r>
      <w:r w:rsidR="00F811C7">
        <w:rPr>
          <w:sz w:val="28"/>
          <w:szCs w:val="28"/>
        </w:rPr>
        <w:t xml:space="preserve">spots. The assets (furniture) that are provided are simplistic models from </w:t>
      </w:r>
      <w:proofErr w:type="spellStart"/>
      <w:r w:rsidR="00F811C7">
        <w:rPr>
          <w:sz w:val="28"/>
          <w:szCs w:val="28"/>
        </w:rPr>
        <w:t>wikitude</w:t>
      </w:r>
      <w:proofErr w:type="spellEnd"/>
      <w:r w:rsidR="00F811C7">
        <w:rPr>
          <w:sz w:val="28"/>
          <w:szCs w:val="28"/>
        </w:rPr>
        <w:t>,</w:t>
      </w:r>
      <w:r w:rsidR="00604C75">
        <w:rPr>
          <w:sz w:val="28"/>
          <w:szCs w:val="28"/>
        </w:rPr>
        <w:t xml:space="preserve"> </w:t>
      </w:r>
      <w:r w:rsidR="00F811C7">
        <w:rPr>
          <w:sz w:val="28"/>
          <w:szCs w:val="28"/>
        </w:rPr>
        <w:t xml:space="preserve">however the models that we intend to implement are from the ikea data set, </w:t>
      </w:r>
      <w:r w:rsidR="003452B7">
        <w:rPr>
          <w:sz w:val="28"/>
          <w:szCs w:val="28"/>
        </w:rPr>
        <w:t xml:space="preserve">which </w:t>
      </w:r>
      <w:r w:rsidR="00F811C7">
        <w:rPr>
          <w:sz w:val="28"/>
          <w:szCs w:val="28"/>
        </w:rPr>
        <w:t xml:space="preserve">would look more </w:t>
      </w:r>
      <w:r w:rsidR="009A6411">
        <w:rPr>
          <w:sz w:val="28"/>
          <w:szCs w:val="28"/>
        </w:rPr>
        <w:t>true-to-life</w:t>
      </w:r>
      <w:r w:rsidR="00F811C7">
        <w:rPr>
          <w:sz w:val="28"/>
          <w:szCs w:val="28"/>
        </w:rPr>
        <w:t>.</w:t>
      </w:r>
    </w:p>
    <w:p w:rsidR="00155FD6" w:rsidRDefault="00155FD6" w:rsidP="00C32CFD">
      <w:pPr>
        <w:rPr>
          <w:sz w:val="28"/>
          <w:szCs w:val="28"/>
        </w:rPr>
      </w:pPr>
    </w:p>
    <w:p w:rsidR="00155FD6" w:rsidRDefault="00155FD6" w:rsidP="00C32CFD">
      <w:pPr>
        <w:rPr>
          <w:sz w:val="28"/>
          <w:szCs w:val="28"/>
        </w:rPr>
      </w:pPr>
      <w:bookmarkStart w:id="0" w:name="_GoBack"/>
      <w:bookmarkEnd w:id="0"/>
    </w:p>
    <w:p w:rsidR="00155FD6" w:rsidRDefault="00155FD6" w:rsidP="00C32CFD">
      <w:pPr>
        <w:rPr>
          <w:sz w:val="28"/>
          <w:szCs w:val="28"/>
        </w:rPr>
      </w:pPr>
    </w:p>
    <w:p w:rsidR="00155FD6" w:rsidRPr="00155FD6" w:rsidRDefault="00155FD6" w:rsidP="00C32CFD">
      <w:pPr>
        <w:rPr>
          <w:color w:val="FF0000"/>
          <w:sz w:val="44"/>
          <w:szCs w:val="28"/>
        </w:rPr>
      </w:pPr>
      <w:r w:rsidRPr="00155FD6">
        <w:rPr>
          <w:color w:val="FF0000"/>
          <w:sz w:val="44"/>
          <w:szCs w:val="28"/>
        </w:rPr>
        <w:t>Will be updated as task moves along</w:t>
      </w:r>
    </w:p>
    <w:sectPr w:rsidR="00155FD6" w:rsidRPr="00155FD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37C" w:rsidRDefault="0090037C" w:rsidP="001B4BB4">
      <w:pPr>
        <w:spacing w:after="0" w:line="240" w:lineRule="auto"/>
      </w:pPr>
      <w:r>
        <w:separator/>
      </w:r>
    </w:p>
  </w:endnote>
  <w:endnote w:type="continuationSeparator" w:id="0">
    <w:p w:rsidR="0090037C" w:rsidRDefault="0090037C" w:rsidP="001B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37C" w:rsidRDefault="0090037C" w:rsidP="001B4BB4">
      <w:pPr>
        <w:spacing w:after="0" w:line="240" w:lineRule="auto"/>
      </w:pPr>
      <w:r>
        <w:separator/>
      </w:r>
    </w:p>
  </w:footnote>
  <w:footnote w:type="continuationSeparator" w:id="0">
    <w:p w:rsidR="0090037C" w:rsidRDefault="0090037C" w:rsidP="001B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7848" w:rsidRDefault="00267848" w:rsidP="001B4BB4">
    <w:pPr>
      <w:pStyle w:val="Header"/>
      <w:jc w:val="right"/>
    </w:pPr>
    <w:proofErr w:type="spellStart"/>
    <w:r>
      <w:t>Liban</w:t>
    </w:r>
    <w:proofErr w:type="spellEnd"/>
    <w:r>
      <w:t xml:space="preserve"> / </w:t>
    </w:r>
    <w:proofErr w:type="spellStart"/>
    <w:r>
      <w:t>Jibril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61F23"/>
    <w:multiLevelType w:val="hybridMultilevel"/>
    <w:tmpl w:val="67A6E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40202"/>
    <w:multiLevelType w:val="hybridMultilevel"/>
    <w:tmpl w:val="5E74D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BB4"/>
    <w:rsid w:val="000502DF"/>
    <w:rsid w:val="000D2CB3"/>
    <w:rsid w:val="000D5C74"/>
    <w:rsid w:val="00155FD6"/>
    <w:rsid w:val="001B4BB4"/>
    <w:rsid w:val="001D7312"/>
    <w:rsid w:val="002545F7"/>
    <w:rsid w:val="0026187B"/>
    <w:rsid w:val="00267848"/>
    <w:rsid w:val="002742FD"/>
    <w:rsid w:val="002E5BF7"/>
    <w:rsid w:val="003452B7"/>
    <w:rsid w:val="00346858"/>
    <w:rsid w:val="003815A1"/>
    <w:rsid w:val="00391D55"/>
    <w:rsid w:val="003C48F3"/>
    <w:rsid w:val="00484F1B"/>
    <w:rsid w:val="004A01F1"/>
    <w:rsid w:val="00535B24"/>
    <w:rsid w:val="00565D4F"/>
    <w:rsid w:val="005778A8"/>
    <w:rsid w:val="005F4201"/>
    <w:rsid w:val="00604C75"/>
    <w:rsid w:val="0061780A"/>
    <w:rsid w:val="006A0CE0"/>
    <w:rsid w:val="00720B99"/>
    <w:rsid w:val="00787324"/>
    <w:rsid w:val="007B0D63"/>
    <w:rsid w:val="007D3F47"/>
    <w:rsid w:val="00804ED9"/>
    <w:rsid w:val="00826942"/>
    <w:rsid w:val="008D3779"/>
    <w:rsid w:val="0090037C"/>
    <w:rsid w:val="00973F1D"/>
    <w:rsid w:val="009A6411"/>
    <w:rsid w:val="00A51A7F"/>
    <w:rsid w:val="00A7694F"/>
    <w:rsid w:val="00AB0F9A"/>
    <w:rsid w:val="00B17980"/>
    <w:rsid w:val="00B23B41"/>
    <w:rsid w:val="00C32CFD"/>
    <w:rsid w:val="00C528B8"/>
    <w:rsid w:val="00C62FA6"/>
    <w:rsid w:val="00C830E5"/>
    <w:rsid w:val="00CE60A3"/>
    <w:rsid w:val="00E93196"/>
    <w:rsid w:val="00EF12F6"/>
    <w:rsid w:val="00F74D31"/>
    <w:rsid w:val="00F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B4"/>
  </w:style>
  <w:style w:type="paragraph" w:styleId="Footer">
    <w:name w:val="footer"/>
    <w:basedOn w:val="Normal"/>
    <w:link w:val="FooterChar"/>
    <w:uiPriority w:val="99"/>
    <w:unhideWhenUsed/>
    <w:rsid w:val="001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B4"/>
  </w:style>
  <w:style w:type="paragraph" w:styleId="ListParagraph">
    <w:name w:val="List Paragraph"/>
    <w:basedOn w:val="Normal"/>
    <w:uiPriority w:val="34"/>
    <w:qFormat/>
    <w:rsid w:val="00A76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4C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4C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BB4"/>
  </w:style>
  <w:style w:type="paragraph" w:styleId="Footer">
    <w:name w:val="footer"/>
    <w:basedOn w:val="Normal"/>
    <w:link w:val="FooterChar"/>
    <w:uiPriority w:val="99"/>
    <w:unhideWhenUsed/>
    <w:rsid w:val="001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BB4"/>
  </w:style>
  <w:style w:type="paragraph" w:styleId="ListParagraph">
    <w:name w:val="List Paragraph"/>
    <w:basedOn w:val="Normal"/>
    <w:uiPriority w:val="34"/>
    <w:qFormat/>
    <w:rsid w:val="00A76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32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04C7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04C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572C9-FED4-439E-9B18-EBAAD36DB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31</cp:revision>
  <dcterms:created xsi:type="dcterms:W3CDTF">2018-01-30T09:17:00Z</dcterms:created>
  <dcterms:modified xsi:type="dcterms:W3CDTF">2018-02-01T14:21:00Z</dcterms:modified>
</cp:coreProperties>
</file>