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FE9686" w:rsidP="7BFE9686" w:rsidRDefault="7BFE9686" w14:paraId="7B058108" w14:textId="65DB3650">
      <w:pPr>
        <w:pStyle w:val="Heading1"/>
        <w:jc w:val="center"/>
        <w:rPr>
          <w:b w:val="1"/>
          <w:bCs w:val="1"/>
          <w:color w:val="24292E"/>
          <w:sz w:val="44"/>
          <w:szCs w:val="44"/>
          <w:u w:val="single"/>
        </w:rPr>
      </w:pPr>
      <w:r w:rsidRPr="7BFE9686" w:rsidR="7BFE9686">
        <w:rPr>
          <w:b w:val="1"/>
          <w:bCs w:val="1"/>
          <w:color w:val="24292E"/>
          <w:sz w:val="44"/>
          <w:szCs w:val="44"/>
          <w:u w:val="single"/>
        </w:rPr>
        <w:t xml:space="preserve">Project Title: </w:t>
      </w:r>
      <w:proofErr w:type="spellStart"/>
      <w:r w:rsidRPr="7BFE9686" w:rsidR="7BFE9686">
        <w:rPr>
          <w:b w:val="1"/>
          <w:bCs w:val="1"/>
          <w:color w:val="24292E"/>
          <w:sz w:val="44"/>
          <w:szCs w:val="44"/>
          <w:u w:val="single"/>
        </w:rPr>
        <w:t>AnthroLink</w:t>
      </w:r>
      <w:proofErr w:type="spellEnd"/>
    </w:p>
    <w:p w:rsidR="7BFE9686" w:rsidP="7BFE9686" w:rsidRDefault="7BFE9686" w14:paraId="52107141" w14:textId="541B6F5F">
      <w:pPr>
        <w:pStyle w:val="Normal"/>
        <w:jc w:val="center"/>
        <w:rPr>
          <w:sz w:val="28"/>
          <w:szCs w:val="28"/>
        </w:rPr>
      </w:pPr>
      <w:r w:rsidRPr="7BFE9686" w:rsidR="7BFE9686">
        <w:rPr>
          <w:sz w:val="24"/>
          <w:szCs w:val="24"/>
        </w:rPr>
        <w:t>LearnIT Girl’19 (11 March – 16 June)</w:t>
      </w:r>
    </w:p>
    <w:p w:rsidR="7BFE9686" w:rsidP="7BFE9686" w:rsidRDefault="7BFE9686" w14:paraId="37FDEA5C" w14:textId="6C0099CE">
      <w:pPr>
        <w:jc w:val="center"/>
        <w:rPr>
          <w:sz w:val="24"/>
          <w:szCs w:val="24"/>
        </w:rPr>
      </w:pPr>
      <w:r w:rsidRPr="7BFE9686" w:rsidR="7BFE9686">
        <w:rPr>
          <w:rFonts w:ascii="Calibri" w:hAnsi="Calibri" w:eastAsia="Calibri" w:cs="Calibri"/>
          <w:i w:val="1"/>
          <w:iCs w:val="1"/>
          <w:noProof w:val="0"/>
          <w:color w:val="333333"/>
          <w:sz w:val="22"/>
          <w:szCs w:val="22"/>
          <w:lang w:val="en-GB"/>
        </w:rPr>
        <w:t>Language: JavaScript</w:t>
      </w:r>
    </w:p>
    <w:p w:rsidR="7BFE9686" w:rsidP="7BFE9686" w:rsidRDefault="7BFE9686" w14:paraId="39C2BE65" w14:textId="3CA2CEC2">
      <w:pPr>
        <w:jc w:val="center"/>
        <w:rPr>
          <w:sz w:val="24"/>
          <w:szCs w:val="24"/>
        </w:rPr>
      </w:pPr>
      <w:r w:rsidRPr="7BFE9686" w:rsidR="7BFE9686">
        <w:rPr>
          <w:rFonts w:ascii="Calibri" w:hAnsi="Calibri" w:eastAsia="Calibri" w:cs="Calibri"/>
          <w:b w:val="0"/>
          <w:bCs w:val="0"/>
          <w:i w:val="0"/>
          <w:iCs w:val="0"/>
          <w:noProof w:val="0"/>
          <w:color w:val="333333"/>
          <w:sz w:val="24"/>
          <w:szCs w:val="24"/>
          <w:u w:val="none"/>
          <w:lang w:val="en-GB"/>
        </w:rPr>
        <w:t>GitHub Link:</w:t>
      </w:r>
      <w:r w:rsidRPr="7BFE9686" w:rsidR="7BFE9686">
        <w:rPr>
          <w:rFonts w:ascii="Calibri" w:hAnsi="Calibri" w:eastAsia="Calibri" w:cs="Calibri"/>
          <w:b w:val="1"/>
          <w:bCs w:val="1"/>
          <w:i w:val="1"/>
          <w:iCs w:val="1"/>
          <w:noProof w:val="0"/>
          <w:color w:val="333333"/>
          <w:sz w:val="24"/>
          <w:szCs w:val="24"/>
          <w:u w:val="single"/>
          <w:lang w:val="en-GB"/>
        </w:rPr>
        <w:t xml:space="preserve"> </w:t>
      </w:r>
      <w:hyperlink r:id="R092934264e0441cb">
        <w:r w:rsidRPr="7BFE9686" w:rsidR="7BFE9686">
          <w:rPr>
            <w:rStyle w:val="Hyperlink"/>
            <w:rFonts w:ascii="Calibri" w:hAnsi="Calibri" w:eastAsia="Calibri" w:cs="Calibri"/>
            <w:noProof w:val="0"/>
            <w:sz w:val="24"/>
            <w:szCs w:val="24"/>
            <w:lang w:val="en-GB"/>
          </w:rPr>
          <w:t>https://github.com/isha-gautam/AnthroLink</w:t>
        </w:r>
      </w:hyperlink>
    </w:p>
    <w:p w:rsidR="7BFE9686" w:rsidP="7BFE9686" w:rsidRDefault="7BFE9686" w14:paraId="07533547" w14:textId="77E8E548">
      <w:pPr>
        <w:rPr>
          <w:rFonts w:ascii="Calibri" w:hAnsi="Calibri" w:eastAsia="Calibri" w:cs="Calibri"/>
          <w:noProof w:val="0"/>
          <w:color w:val="333333"/>
          <w:sz w:val="22"/>
          <w:szCs w:val="22"/>
          <w:lang w:val="en-GB"/>
        </w:rPr>
      </w:pPr>
      <w:r w:rsidRPr="7BFE9686" w:rsidR="7BFE9686">
        <w:rPr>
          <w:rFonts w:ascii="Calibri" w:hAnsi="Calibri" w:eastAsia="Calibri" w:cs="Calibri"/>
          <w:b w:val="1"/>
          <w:bCs w:val="1"/>
          <w:i w:val="1"/>
          <w:iCs w:val="1"/>
          <w:noProof w:val="0"/>
          <w:color w:val="333333"/>
          <w:sz w:val="32"/>
          <w:szCs w:val="32"/>
          <w:u w:val="single"/>
          <w:lang w:val="en-GB"/>
        </w:rPr>
        <w:t>1. Project Abstract:</w:t>
      </w:r>
      <w:r w:rsidRPr="7BFE9686" w:rsidR="7BFE9686">
        <w:rPr>
          <w:rFonts w:ascii="Calibri" w:hAnsi="Calibri" w:eastAsia="Calibri" w:cs="Calibri"/>
          <w:b w:val="1"/>
          <w:bCs w:val="1"/>
          <w:noProof w:val="0"/>
          <w:color w:val="333333"/>
          <w:sz w:val="24"/>
          <w:szCs w:val="24"/>
          <w:lang w:val="en-GB"/>
        </w:rPr>
        <w:t xml:space="preserve"> </w:t>
      </w:r>
      <w:r>
        <w:br/>
      </w:r>
      <w:r w:rsidRPr="7BFE9686" w:rsidR="7BFE9686">
        <w:rPr>
          <w:rFonts w:ascii="Calibri" w:hAnsi="Calibri" w:eastAsia="Calibri" w:cs="Calibri"/>
          <w:noProof w:val="0"/>
          <w:color w:val="333333"/>
          <w:sz w:val="20"/>
          <w:szCs w:val="20"/>
          <w:lang w:val="en-GB"/>
        </w:rPr>
        <w:t>==========================================================================================</w:t>
      </w:r>
      <w:r>
        <w:br/>
      </w:r>
      <w:r w:rsidRPr="7BFE9686" w:rsidR="7BFE9686">
        <w:rPr>
          <w:rFonts w:ascii="Calibri" w:hAnsi="Calibri" w:eastAsia="Calibri" w:cs="Calibri"/>
          <w:noProof w:val="0"/>
          <w:color w:val="333333"/>
          <w:sz w:val="20"/>
          <w:szCs w:val="20"/>
          <w:lang w:val="en-GB"/>
        </w:rPr>
        <w:t>Through this program, I plan to develop a web application to connect citizens to their nearest NGOs and/or regional recycling plants. A lot of plastic waste is generated at a household level which should not be sent out to the landfills but to recycling plants. The main features of my application are listed below:</w:t>
      </w:r>
    </w:p>
    <w:p w:rsidR="7BFE9686" w:rsidP="7BFE9686" w:rsidRDefault="7BFE9686" w14:paraId="59312882" w14:textId="3D984B24">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 xml:space="preserve">1.1 This app will connect users to their regional recycling </w:t>
      </w:r>
      <w:proofErr w:type="gramStart"/>
      <w:r w:rsidRPr="7BFE9686" w:rsidR="7BFE9686">
        <w:rPr>
          <w:rFonts w:ascii="Calibri" w:hAnsi="Calibri" w:eastAsia="Calibri" w:cs="Calibri"/>
          <w:noProof w:val="0"/>
          <w:color w:val="333333"/>
          <w:sz w:val="20"/>
          <w:szCs w:val="20"/>
          <w:lang w:val="en-GB"/>
        </w:rPr>
        <w:t>plants, and</w:t>
      </w:r>
      <w:proofErr w:type="gramEnd"/>
      <w:r w:rsidRPr="7BFE9686" w:rsidR="7BFE9686">
        <w:rPr>
          <w:rFonts w:ascii="Calibri" w:hAnsi="Calibri" w:eastAsia="Calibri" w:cs="Calibri"/>
          <w:noProof w:val="0"/>
          <w:color w:val="333333"/>
          <w:sz w:val="20"/>
          <w:szCs w:val="20"/>
          <w:lang w:val="en-GB"/>
        </w:rPr>
        <w:t xml:space="preserve"> help them set up a pickup so they can dispose of their plastic waste responsibly.</w:t>
      </w:r>
    </w:p>
    <w:p w:rsidR="7BFE9686" w:rsidP="7BFE9686" w:rsidRDefault="7BFE9686" w14:paraId="6A24CAF5" w14:textId="3E05CB00">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1.2 It will also connect users to their nearest NGOs or such organisations, where they would be able to donate secondary resources like used clothes, remaining food, etc, which would further be distributed to the needy.</w:t>
      </w:r>
    </w:p>
    <w:p w:rsidR="7BFE9686" w:rsidP="7BFE9686" w:rsidRDefault="7BFE9686" w14:paraId="106E9BFE" w14:textId="509CFB3B">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1.3 The app will also sync with the users’ Google calendar and give them reminders about upcoming pickups.</w:t>
      </w:r>
    </w:p>
    <w:p w:rsidR="7BFE9686" w:rsidP="7BFE9686" w:rsidRDefault="7BFE9686" w14:paraId="055F5914" w14:textId="3971A690">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1.4 The app can further be improved to set up a pickup for a whole society/RWA in addition to just a single citizen.</w:t>
      </w:r>
    </w:p>
    <w:p w:rsidR="7BFE9686" w:rsidP="7BFE9686" w:rsidRDefault="7BFE9686" w14:paraId="1EA7062C" w14:textId="5FD01161">
      <w:pPr>
        <w:pStyle w:val="Normal"/>
        <w:rPr>
          <w:rFonts w:ascii="Calibri" w:hAnsi="Calibri" w:eastAsia="Calibri" w:cs="Calibri"/>
          <w:b w:val="1"/>
          <w:bCs w:val="1"/>
          <w:i w:val="1"/>
          <w:iCs w:val="1"/>
          <w:noProof w:val="0"/>
          <w:color w:val="333333"/>
          <w:sz w:val="20"/>
          <w:szCs w:val="20"/>
          <w:u w:val="single"/>
          <w:lang w:val="en-GB"/>
        </w:rPr>
      </w:pPr>
    </w:p>
    <w:p w:rsidR="7BFE9686" w:rsidP="7BFE9686" w:rsidRDefault="7BFE9686" w14:paraId="24455BB6" w14:textId="71FA36B0">
      <w:pPr>
        <w:pStyle w:val="Normal"/>
        <w:rPr>
          <w:rFonts w:ascii="Calibri" w:hAnsi="Calibri" w:eastAsia="Calibri" w:cs="Calibri"/>
          <w:noProof w:val="0"/>
          <w:color w:val="333333"/>
          <w:sz w:val="20"/>
          <w:szCs w:val="20"/>
          <w:lang w:val="en-GB"/>
        </w:rPr>
      </w:pPr>
      <w:r w:rsidRPr="7BFE9686" w:rsidR="7BFE9686">
        <w:rPr>
          <w:rFonts w:ascii="Calibri" w:hAnsi="Calibri" w:eastAsia="Calibri" w:cs="Calibri"/>
          <w:b w:val="1"/>
          <w:bCs w:val="1"/>
          <w:i w:val="1"/>
          <w:iCs w:val="1"/>
          <w:noProof w:val="0"/>
          <w:color w:val="333333"/>
          <w:sz w:val="32"/>
          <w:szCs w:val="32"/>
          <w:u w:val="single"/>
          <w:lang w:val="en-GB"/>
        </w:rPr>
        <w:t>2. Project Goals:</w:t>
      </w:r>
      <w:r w:rsidRPr="7BFE9686" w:rsidR="7BFE9686">
        <w:rPr>
          <w:rFonts w:ascii="Calibri" w:hAnsi="Calibri" w:eastAsia="Calibri" w:cs="Calibri"/>
          <w:b w:val="1"/>
          <w:bCs w:val="1"/>
          <w:i w:val="1"/>
          <w:iCs w:val="1"/>
          <w:noProof w:val="0"/>
          <w:color w:val="333333"/>
          <w:sz w:val="32"/>
          <w:szCs w:val="32"/>
          <w:lang w:val="en-GB"/>
        </w:rPr>
        <w:t xml:space="preserve"> </w:t>
      </w:r>
      <w:r>
        <w:br/>
      </w:r>
      <w:r w:rsidRPr="7BFE9686" w:rsidR="7BFE9686">
        <w:rPr>
          <w:rFonts w:ascii="Calibri" w:hAnsi="Calibri" w:eastAsia="Calibri" w:cs="Calibri"/>
          <w:noProof w:val="0"/>
          <w:color w:val="333333"/>
          <w:sz w:val="20"/>
          <w:szCs w:val="20"/>
          <w:lang w:val="en-GB"/>
        </w:rPr>
        <w:t>==========================================================================================</w:t>
      </w:r>
    </w:p>
    <w:p w:rsidR="7BFE9686" w:rsidP="7BFE9686" w:rsidRDefault="7BFE9686" w14:paraId="4E805CFA" w14:textId="0BCC9FEF">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 xml:space="preserve">Despite the availability of a number of facilities, citizens are not able to dispose their wastes responsibly, due to a number of issues </w:t>
      </w:r>
      <w:proofErr w:type="gramStart"/>
      <w:r w:rsidRPr="7BFE9686" w:rsidR="7BFE9686">
        <w:rPr>
          <w:rFonts w:ascii="Calibri" w:hAnsi="Calibri" w:eastAsia="Calibri" w:cs="Calibri"/>
          <w:noProof w:val="0"/>
          <w:color w:val="333333"/>
          <w:sz w:val="20"/>
          <w:szCs w:val="20"/>
          <w:lang w:val="en-GB"/>
        </w:rPr>
        <w:t>like:</w:t>
      </w:r>
      <w:proofErr w:type="gramEnd"/>
      <w:r w:rsidRPr="7BFE9686" w:rsidR="7BFE9686">
        <w:rPr>
          <w:rFonts w:ascii="Calibri" w:hAnsi="Calibri" w:eastAsia="Calibri" w:cs="Calibri"/>
          <w:noProof w:val="0"/>
          <w:color w:val="333333"/>
          <w:sz w:val="20"/>
          <w:szCs w:val="20"/>
          <w:lang w:val="en-GB"/>
        </w:rPr>
        <w:t xml:space="preserve"> lack of knowledge about recycling plants and/or donation drives by NGOs, lack of time to drop these wastes at suitable centres, etc.</w:t>
      </w:r>
    </w:p>
    <w:p w:rsidR="7BFE9686" w:rsidP="7BFE9686" w:rsidRDefault="7BFE9686" w14:paraId="1881BEB3" w14:textId="4438910B">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 xml:space="preserve">The aim of this web application is to: </w:t>
      </w:r>
      <w:r>
        <w:br/>
      </w:r>
      <w:r w:rsidRPr="7BFE9686" w:rsidR="7BFE9686">
        <w:rPr>
          <w:rFonts w:ascii="Calibri" w:hAnsi="Calibri" w:eastAsia="Calibri" w:cs="Calibri"/>
          <w:noProof w:val="0"/>
          <w:color w:val="333333"/>
          <w:sz w:val="20"/>
          <w:szCs w:val="20"/>
          <w:lang w:val="en-GB"/>
        </w:rPr>
        <w:t>2.1 Set up a direct line of communication between the citizen and the nearest NGO and/or recycling plant.</w:t>
      </w:r>
    </w:p>
    <w:p w:rsidR="7BFE9686" w:rsidP="7BFE9686" w:rsidRDefault="7BFE9686" w14:paraId="55BCE12A" w14:textId="5B711732">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2.2 Facilitate responsible disposal of plastic wastes, as well as secondary resources.</w:t>
      </w:r>
    </w:p>
    <w:p w:rsidR="7BFE9686" w:rsidP="7BFE9686" w:rsidRDefault="7BFE9686" w14:paraId="2A7405F0" w14:textId="62CA4969">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 xml:space="preserve">2.3 Do the </w:t>
      </w:r>
      <w:proofErr w:type="gramStart"/>
      <w:r w:rsidRPr="7BFE9686" w:rsidR="7BFE9686">
        <w:rPr>
          <w:rFonts w:ascii="Calibri" w:hAnsi="Calibri" w:eastAsia="Calibri" w:cs="Calibri"/>
          <w:noProof w:val="0"/>
          <w:color w:val="333333"/>
          <w:sz w:val="20"/>
          <w:szCs w:val="20"/>
          <w:lang w:val="en-GB"/>
        </w:rPr>
        <w:t>aforementioned tasks</w:t>
      </w:r>
      <w:proofErr w:type="gramEnd"/>
      <w:r w:rsidRPr="7BFE9686" w:rsidR="7BFE9686">
        <w:rPr>
          <w:rFonts w:ascii="Calibri" w:hAnsi="Calibri" w:eastAsia="Calibri" w:cs="Calibri"/>
          <w:noProof w:val="0"/>
          <w:color w:val="333333"/>
          <w:sz w:val="20"/>
          <w:szCs w:val="20"/>
          <w:lang w:val="en-GB"/>
        </w:rPr>
        <w:t xml:space="preserve"> in such a manner that it is of as little inconvenience as possible to both the parties involved.</w:t>
      </w:r>
    </w:p>
    <w:p w:rsidR="7BFE9686" w:rsidP="7BFE9686" w:rsidRDefault="7BFE9686" w14:paraId="5F77D00F" w14:textId="0ECE8F0C">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2.4 Help in connecting citizens with authentic organisations.</w:t>
      </w:r>
    </w:p>
    <w:p w:rsidR="7BFE9686" w:rsidP="7BFE9686" w:rsidRDefault="7BFE9686" w14:paraId="3594792F" w14:textId="3A62C35B">
      <w:pPr>
        <w:pStyle w:val="Normal"/>
        <w:rPr>
          <w:rFonts w:ascii="Calibri" w:hAnsi="Calibri" w:eastAsia="Calibri" w:cs="Calibri"/>
          <w:b w:val="1"/>
          <w:bCs w:val="1"/>
          <w:i w:val="1"/>
          <w:iCs w:val="1"/>
          <w:noProof w:val="0"/>
          <w:color w:val="333333"/>
          <w:sz w:val="32"/>
          <w:szCs w:val="32"/>
          <w:u w:val="single"/>
          <w:lang w:val="en-GB"/>
        </w:rPr>
      </w:pPr>
    </w:p>
    <w:p w:rsidR="7BFE9686" w:rsidP="7BFE9686" w:rsidRDefault="7BFE9686" w14:paraId="6DAFB8BF" w14:textId="62EA110F">
      <w:pPr>
        <w:pStyle w:val="Normal"/>
        <w:rPr>
          <w:rFonts w:ascii="Calibri" w:hAnsi="Calibri" w:eastAsia="Calibri" w:cs="Calibri"/>
          <w:noProof w:val="0"/>
          <w:color w:val="333333"/>
          <w:sz w:val="22"/>
          <w:szCs w:val="22"/>
          <w:lang w:val="en-GB"/>
        </w:rPr>
      </w:pPr>
      <w:r w:rsidRPr="7BFE9686" w:rsidR="7BFE9686">
        <w:rPr>
          <w:rFonts w:ascii="Calibri" w:hAnsi="Calibri" w:eastAsia="Calibri" w:cs="Calibri"/>
          <w:b w:val="1"/>
          <w:bCs w:val="1"/>
          <w:i w:val="1"/>
          <w:iCs w:val="1"/>
          <w:noProof w:val="0"/>
          <w:color w:val="333333"/>
          <w:sz w:val="32"/>
          <w:szCs w:val="32"/>
          <w:u w:val="single"/>
          <w:lang w:val="en-GB"/>
        </w:rPr>
        <w:t>3. Wireframes and Designs:</w:t>
      </w:r>
      <w:r w:rsidRPr="7BFE9686" w:rsidR="7BFE9686">
        <w:rPr>
          <w:rFonts w:ascii="Calibri" w:hAnsi="Calibri" w:eastAsia="Calibri" w:cs="Calibri"/>
          <w:b w:val="1"/>
          <w:bCs w:val="1"/>
          <w:i w:val="1"/>
          <w:iCs w:val="1"/>
          <w:noProof w:val="0"/>
          <w:color w:val="333333"/>
          <w:sz w:val="32"/>
          <w:szCs w:val="32"/>
          <w:lang w:val="en-GB"/>
        </w:rPr>
        <w:t xml:space="preserve"> </w:t>
      </w:r>
      <w:r>
        <w:br/>
      </w:r>
      <w:r w:rsidRPr="7BFE9686" w:rsidR="7BFE9686">
        <w:rPr>
          <w:rFonts w:ascii="Calibri" w:hAnsi="Calibri" w:eastAsia="Calibri" w:cs="Calibri"/>
          <w:noProof w:val="0"/>
          <w:color w:val="333333"/>
          <w:sz w:val="20"/>
          <w:szCs w:val="20"/>
          <w:lang w:val="en-GB"/>
        </w:rPr>
        <w:t>==========================================================================================</w:t>
      </w:r>
      <w:r>
        <w:br/>
      </w:r>
      <w:r w:rsidRPr="7BFE9686" w:rsidR="7BFE9686">
        <w:rPr>
          <w:rFonts w:ascii="Calibri" w:hAnsi="Calibri" w:eastAsia="Calibri" w:cs="Calibri"/>
          <w:noProof w:val="0"/>
          <w:color w:val="333333"/>
          <w:sz w:val="20"/>
          <w:szCs w:val="20"/>
          <w:lang w:val="en-GB"/>
        </w:rPr>
        <w:t>Design of the basic layout is added here - (</w:t>
      </w:r>
      <w:hyperlink r:id="R82444e0cd83a4cc8">
        <w:r w:rsidRPr="7BFE9686" w:rsidR="7BFE9686">
          <w:rPr>
            <w:rStyle w:val="Hyperlink"/>
            <w:rFonts w:ascii="Calibri" w:hAnsi="Calibri" w:eastAsia="Calibri" w:cs="Calibri"/>
            <w:noProof w:val="0"/>
            <w:color w:val="333333"/>
            <w:sz w:val="20"/>
            <w:szCs w:val="20"/>
            <w:lang w:val="en-GB"/>
          </w:rPr>
          <w:t>https://drive.google.com/drive/folders/1yi_Mia_YHS7tq_hNRpIfOJh0I6xER4x0</w:t>
        </w:r>
      </w:hyperlink>
      <w:r w:rsidRPr="7BFE9686" w:rsidR="7BFE9686">
        <w:rPr>
          <w:rFonts w:ascii="Calibri" w:hAnsi="Calibri" w:eastAsia="Calibri" w:cs="Calibri"/>
          <w:noProof w:val="0"/>
          <w:color w:val="333333"/>
          <w:sz w:val="20"/>
          <w:szCs w:val="20"/>
          <w:lang w:val="en-GB"/>
        </w:rPr>
        <w:t>).</w:t>
      </w:r>
    </w:p>
    <w:p w:rsidR="7BFE9686" w:rsidP="7BFE9686" w:rsidRDefault="7BFE9686" w14:paraId="202662C5" w14:textId="5E998B4C">
      <w:pPr>
        <w:pStyle w:val="Normal"/>
        <w:rPr>
          <w:rFonts w:ascii="Calibri" w:hAnsi="Calibri" w:eastAsia="Calibri" w:cs="Calibri"/>
          <w:noProof w:val="0"/>
          <w:color w:val="333333"/>
          <w:sz w:val="20"/>
          <w:szCs w:val="20"/>
          <w:lang w:val="en-GB"/>
        </w:rPr>
      </w:pPr>
    </w:p>
    <w:p w:rsidR="7BFE9686" w:rsidP="7BFE9686" w:rsidRDefault="7BFE9686" w14:paraId="2EDE7B5C" w14:textId="37F6FFF8">
      <w:pPr>
        <w:pStyle w:val="Normal"/>
        <w:rPr>
          <w:rFonts w:ascii="Calibri" w:hAnsi="Calibri" w:eastAsia="Calibri" w:cs="Calibri"/>
          <w:noProof w:val="0"/>
          <w:color w:val="333333"/>
          <w:sz w:val="20"/>
          <w:szCs w:val="20"/>
          <w:lang w:val="en-GB"/>
        </w:rPr>
      </w:pPr>
    </w:p>
    <w:p w:rsidR="7BFE9686" w:rsidP="7BFE9686" w:rsidRDefault="7BFE9686" w14:paraId="7F9B8996" w14:textId="51072227">
      <w:pPr>
        <w:pStyle w:val="Normal"/>
        <w:rPr>
          <w:rFonts w:ascii="Calibri" w:hAnsi="Calibri" w:eastAsia="Calibri" w:cs="Calibri"/>
          <w:noProof w:val="0"/>
          <w:color w:val="333333"/>
          <w:sz w:val="20"/>
          <w:szCs w:val="20"/>
          <w:lang w:val="en-GB"/>
        </w:rPr>
      </w:pPr>
    </w:p>
    <w:p w:rsidR="7BFE9686" w:rsidP="7BFE9686" w:rsidRDefault="7BFE9686" w14:paraId="0997EDB0" w14:textId="31C817A7">
      <w:pPr>
        <w:pStyle w:val="Normal"/>
        <w:rPr>
          <w:rFonts w:ascii="Calibri" w:hAnsi="Calibri" w:eastAsia="Calibri" w:cs="Calibri"/>
          <w:noProof w:val="0"/>
          <w:color w:val="333333"/>
          <w:sz w:val="20"/>
          <w:szCs w:val="20"/>
          <w:lang w:val="en-GB"/>
        </w:rPr>
      </w:pPr>
    </w:p>
    <w:p w:rsidR="7BFE9686" w:rsidP="7BFE9686" w:rsidRDefault="7BFE9686" w14:paraId="75C2BEB0" w14:textId="04A51D10">
      <w:pPr>
        <w:pStyle w:val="Normal"/>
        <w:rPr>
          <w:rFonts w:ascii="Calibri" w:hAnsi="Calibri" w:eastAsia="Calibri" w:cs="Calibri"/>
          <w:noProof w:val="0"/>
          <w:color w:val="333333"/>
          <w:sz w:val="20"/>
          <w:szCs w:val="20"/>
          <w:lang w:val="en-GB"/>
        </w:rPr>
      </w:pPr>
      <w:r w:rsidRPr="7BFE9686" w:rsidR="7BFE9686">
        <w:rPr>
          <w:rFonts w:ascii="Calibri" w:hAnsi="Calibri" w:eastAsia="Calibri" w:cs="Calibri"/>
          <w:b w:val="1"/>
          <w:bCs w:val="1"/>
          <w:i w:val="1"/>
          <w:iCs w:val="1"/>
          <w:noProof w:val="0"/>
          <w:color w:val="333333"/>
          <w:sz w:val="32"/>
          <w:szCs w:val="32"/>
          <w:u w:val="single"/>
          <w:lang w:val="en-GB"/>
        </w:rPr>
        <w:t>4. Approach:</w:t>
      </w:r>
      <w:r w:rsidRPr="7BFE9686" w:rsidR="7BFE9686">
        <w:rPr>
          <w:rFonts w:ascii="Calibri" w:hAnsi="Calibri" w:eastAsia="Calibri" w:cs="Calibri"/>
          <w:b w:val="1"/>
          <w:bCs w:val="1"/>
          <w:i w:val="1"/>
          <w:iCs w:val="1"/>
          <w:noProof w:val="0"/>
          <w:color w:val="333333"/>
          <w:sz w:val="32"/>
          <w:szCs w:val="32"/>
          <w:lang w:val="en-GB"/>
        </w:rPr>
        <w:t xml:space="preserve"> </w:t>
      </w:r>
      <w:r>
        <w:br/>
      </w:r>
      <w:r w:rsidRPr="7BFE9686" w:rsidR="7BFE9686">
        <w:rPr>
          <w:rFonts w:ascii="Calibri" w:hAnsi="Calibri" w:eastAsia="Calibri" w:cs="Calibri"/>
          <w:noProof w:val="0"/>
          <w:color w:val="333333"/>
          <w:sz w:val="20"/>
          <w:szCs w:val="20"/>
          <w:lang w:val="en-GB"/>
        </w:rPr>
        <w:t>==========================================================================================</w:t>
      </w:r>
    </w:p>
    <w:p w:rsidR="7BFE9686" w:rsidP="7BFE9686" w:rsidRDefault="7BFE9686" w14:paraId="1DD8F756" w14:textId="35FD95E0">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The web app will have the following features:</w:t>
      </w:r>
    </w:p>
    <w:p w:rsidR="7BFE9686" w:rsidP="7BFE9686" w:rsidRDefault="7BFE9686" w14:paraId="3B58CD0C" w14:textId="1A0B1EA7">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4.1 Registration portal: Citizens, as well as the organisations register themselves on the web app using their Google accounts.</w:t>
      </w:r>
    </w:p>
    <w:p w:rsidR="7BFE9686" w:rsidP="7BFE9686" w:rsidRDefault="7BFE9686" w14:paraId="21C7736B" w14:textId="5C3086EC">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 xml:space="preserve">4.2 Profiles: After the registration a profile would be created for others to see. An individual holding an account can make an edit to profile by providing useful information that can be shared with others. </w:t>
      </w:r>
      <w:r>
        <w:br/>
      </w:r>
      <w:r>
        <w:br/>
      </w:r>
      <w:r w:rsidRPr="7BFE9686" w:rsidR="7BFE9686">
        <w:rPr>
          <w:rFonts w:ascii="Calibri" w:hAnsi="Calibri" w:eastAsia="Calibri" w:cs="Calibri"/>
          <w:noProof w:val="0"/>
          <w:color w:val="333333"/>
          <w:sz w:val="20"/>
          <w:szCs w:val="20"/>
          <w:lang w:val="en-GB"/>
        </w:rPr>
        <w:t>4.3 Ticket Generation: Citizen will generate a ticket to request pickup from an organisation. This ticket will either be rejected or accepted by the organisation. If accepted, the date for pickup will be updated in the Google account of the citizen, else the reason of rejection will be intimated to the citizen.</w:t>
      </w:r>
    </w:p>
    <w:p w:rsidR="7BFE9686" w:rsidP="7BFE9686" w:rsidRDefault="7BFE9686" w14:paraId="1E1D95F5" w14:textId="44A16DE0">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4.4 Storage: MongoDB which is a NoSQL database will be used to store information related to citizens and organizations. This database will hold all the data related to tickets too from its creation to acceptance or rejection.</w:t>
      </w:r>
    </w:p>
    <w:p w:rsidR="7BFE9686" w:rsidP="7BFE9686" w:rsidRDefault="7BFE9686" w14:paraId="1CE53186" w14:textId="1FBA717C">
      <w:pPr>
        <w:rPr>
          <w:rFonts w:ascii="Calibri" w:hAnsi="Calibri" w:eastAsia="Calibri" w:cs="Calibri"/>
          <w:noProof w:val="0"/>
          <w:color w:val="333333"/>
          <w:sz w:val="22"/>
          <w:szCs w:val="22"/>
          <w:lang w:val="en-GB"/>
        </w:rPr>
      </w:pPr>
      <w:r w:rsidRPr="7BFE9686" w:rsidR="7BFE9686">
        <w:rPr>
          <w:rFonts w:ascii="Calibri" w:hAnsi="Calibri" w:eastAsia="Calibri" w:cs="Calibri"/>
          <w:noProof w:val="0"/>
          <w:color w:val="333333"/>
          <w:sz w:val="20"/>
          <w:szCs w:val="20"/>
          <w:lang w:val="en-GB"/>
        </w:rPr>
        <w:t>4.5 Serving Web App: Express.js along with http/https module of Node.js will be used to develop the web application.</w:t>
      </w:r>
    </w:p>
    <w:p w:rsidR="7BFE9686" w:rsidP="7BFE9686" w:rsidRDefault="7BFE9686" w14:paraId="20779833" w14:textId="1C600BAF">
      <w:pPr>
        <w:pStyle w:val="Normal"/>
        <w:rPr>
          <w:rFonts w:ascii="Calibri" w:hAnsi="Calibri" w:eastAsia="Calibri" w:cs="Calibri"/>
          <w:noProof w:val="0"/>
          <w:color w:val="333333"/>
          <w:sz w:val="20"/>
          <w:szCs w:val="20"/>
          <w:lang w:val="en-GB"/>
        </w:rPr>
      </w:pPr>
    </w:p>
    <w:p w:rsidR="7BFE9686" w:rsidP="7BFE9686" w:rsidRDefault="7BFE9686" w14:paraId="46BFEE1A" w14:textId="771C96ED">
      <w:pPr>
        <w:pStyle w:val="Normal"/>
        <w:rPr>
          <w:rFonts w:ascii="Calibri" w:hAnsi="Calibri" w:eastAsia="Calibri" w:cs="Calibri"/>
          <w:noProof w:val="0"/>
          <w:color w:val="333333"/>
          <w:sz w:val="20"/>
          <w:szCs w:val="20"/>
          <w:lang w:val="en-GB"/>
        </w:rPr>
      </w:pPr>
      <w:r w:rsidRPr="7BFE9686" w:rsidR="7BFE9686">
        <w:rPr>
          <w:rFonts w:ascii="Calibri" w:hAnsi="Calibri" w:eastAsia="Calibri" w:cs="Calibri"/>
          <w:b w:val="1"/>
          <w:bCs w:val="1"/>
          <w:i w:val="1"/>
          <w:iCs w:val="1"/>
          <w:noProof w:val="0"/>
          <w:color w:val="333333"/>
          <w:sz w:val="32"/>
          <w:szCs w:val="32"/>
          <w:u w:val="single"/>
          <w:lang w:val="en-GB"/>
        </w:rPr>
        <w:t>5. Future Work:</w:t>
      </w:r>
      <w:r w:rsidRPr="7BFE9686" w:rsidR="7BFE9686">
        <w:rPr>
          <w:rFonts w:ascii="Calibri" w:hAnsi="Calibri" w:eastAsia="Calibri" w:cs="Calibri"/>
          <w:b w:val="1"/>
          <w:bCs w:val="1"/>
          <w:i w:val="1"/>
          <w:iCs w:val="1"/>
          <w:noProof w:val="0"/>
          <w:color w:val="333333"/>
          <w:sz w:val="32"/>
          <w:szCs w:val="32"/>
          <w:lang w:val="en-GB"/>
        </w:rPr>
        <w:t xml:space="preserve"> </w:t>
      </w:r>
      <w:r>
        <w:br/>
      </w:r>
      <w:r w:rsidRPr="7BFE9686" w:rsidR="7BFE9686">
        <w:rPr>
          <w:rFonts w:ascii="Calibri" w:hAnsi="Calibri" w:eastAsia="Calibri" w:cs="Calibri"/>
          <w:noProof w:val="0"/>
          <w:color w:val="333333"/>
          <w:sz w:val="20"/>
          <w:szCs w:val="20"/>
          <w:lang w:val="en-GB"/>
        </w:rPr>
        <w:t>==========================================================================================</w:t>
      </w:r>
      <w:r>
        <w:br/>
      </w:r>
      <w:r w:rsidRPr="7BFE9686" w:rsidR="7BFE9686">
        <w:rPr>
          <w:rFonts w:ascii="Calibri" w:hAnsi="Calibri" w:eastAsia="Calibri" w:cs="Calibri"/>
          <w:noProof w:val="0"/>
          <w:color w:val="333333"/>
          <w:sz w:val="20"/>
          <w:szCs w:val="20"/>
          <w:lang w:val="en-GB"/>
        </w:rPr>
        <w:t>5.1 To increase the connectivity between the citizen and the organization, a feature of a chat window can be incorporated in the portal.</w:t>
      </w:r>
    </w:p>
    <w:p w:rsidR="7BFE9686" w:rsidP="7BFE9686" w:rsidRDefault="7BFE9686" w14:paraId="2D50394C" w14:textId="592C6859">
      <w:pPr>
        <w:pStyle w:val="Normal"/>
        <w:rPr>
          <w:rFonts w:ascii="Calibri" w:hAnsi="Calibri" w:eastAsia="Calibri" w:cs="Calibri"/>
          <w:noProof w:val="0"/>
          <w:color w:val="24292E"/>
          <w:sz w:val="20"/>
          <w:szCs w:val="20"/>
          <w:lang w:val="en-GB"/>
        </w:rPr>
      </w:pPr>
      <w:r w:rsidRPr="7BFE9686" w:rsidR="7BFE9686">
        <w:rPr>
          <w:rFonts w:ascii="Calibri" w:hAnsi="Calibri" w:eastAsia="Calibri" w:cs="Calibri"/>
          <w:noProof w:val="0"/>
          <w:color w:val="24292E"/>
          <w:sz w:val="20"/>
          <w:szCs w:val="20"/>
          <w:lang w:val="en-GB"/>
        </w:rPr>
        <w:t>5.2 The app can further be improved to set up a pickup for a whole society/RWA in addition to just a single citizen.</w:t>
      </w:r>
    </w:p>
    <w:p w:rsidR="7BFE9686" w:rsidP="7BFE9686" w:rsidRDefault="7BFE9686" w14:paraId="17E2A69F" w14:textId="088D5899">
      <w:pPr>
        <w:pStyle w:val="Normal"/>
        <w:rPr>
          <w:rFonts w:ascii="Calibri" w:hAnsi="Calibri" w:eastAsia="Calibri" w:cs="Calibri"/>
          <w:noProof w:val="0"/>
          <w:color w:val="24292E"/>
          <w:sz w:val="20"/>
          <w:szCs w:val="20"/>
          <w:lang w:val="en-GB"/>
        </w:rPr>
      </w:pPr>
    </w:p>
    <w:p w:rsidR="7BFE9686" w:rsidP="7BFE9686" w:rsidRDefault="7BFE9686" w14:paraId="4C7BA980" w14:textId="4EDE650C">
      <w:pPr>
        <w:pStyle w:val="Normal"/>
        <w:rPr>
          <w:rFonts w:ascii="Calibri" w:hAnsi="Calibri" w:eastAsia="Calibri" w:cs="Calibri"/>
          <w:noProof w:val="0"/>
          <w:color w:val="333333"/>
          <w:sz w:val="20"/>
          <w:szCs w:val="20"/>
          <w:lang w:val="en-GB"/>
        </w:rPr>
      </w:pPr>
      <w:r w:rsidRPr="7BFE9686" w:rsidR="7BFE9686">
        <w:rPr>
          <w:rFonts w:ascii="Calibri" w:hAnsi="Calibri" w:eastAsia="Calibri" w:cs="Calibri"/>
          <w:b w:val="1"/>
          <w:bCs w:val="1"/>
          <w:i w:val="1"/>
          <w:iCs w:val="1"/>
          <w:noProof w:val="0"/>
          <w:color w:val="333333"/>
          <w:sz w:val="32"/>
          <w:szCs w:val="32"/>
          <w:u w:val="single"/>
          <w:lang w:val="en-GB"/>
        </w:rPr>
        <w:t>6</w:t>
      </w:r>
      <w:r w:rsidRPr="7BFE9686" w:rsidR="7BFE9686">
        <w:rPr>
          <w:rFonts w:ascii="Calibri" w:hAnsi="Calibri" w:eastAsia="Calibri" w:cs="Calibri"/>
          <w:b w:val="1"/>
          <w:bCs w:val="1"/>
          <w:i w:val="1"/>
          <w:iCs w:val="1"/>
          <w:noProof w:val="0"/>
          <w:color w:val="333333"/>
          <w:sz w:val="32"/>
          <w:szCs w:val="32"/>
          <w:u w:val="single"/>
          <w:lang w:val="en-GB"/>
        </w:rPr>
        <w:t xml:space="preserve">. </w:t>
      </w:r>
      <w:r w:rsidRPr="7BFE9686" w:rsidR="7BFE9686">
        <w:rPr>
          <w:rFonts w:ascii="Calibri" w:hAnsi="Calibri" w:eastAsia="Calibri" w:cs="Calibri"/>
          <w:b w:val="1"/>
          <w:bCs w:val="1"/>
          <w:i w:val="1"/>
          <w:iCs w:val="1"/>
          <w:noProof w:val="0"/>
          <w:color w:val="333333"/>
          <w:sz w:val="32"/>
          <w:szCs w:val="32"/>
          <w:u w:val="single"/>
          <w:lang w:val="en-GB"/>
        </w:rPr>
        <w:t>Challenges Faced/Learnings</w:t>
      </w:r>
      <w:r w:rsidRPr="7BFE9686" w:rsidR="7BFE9686">
        <w:rPr>
          <w:rFonts w:ascii="Calibri" w:hAnsi="Calibri" w:eastAsia="Calibri" w:cs="Calibri"/>
          <w:b w:val="1"/>
          <w:bCs w:val="1"/>
          <w:i w:val="1"/>
          <w:iCs w:val="1"/>
          <w:noProof w:val="0"/>
          <w:color w:val="333333"/>
          <w:sz w:val="32"/>
          <w:szCs w:val="32"/>
          <w:u w:val="single"/>
          <w:lang w:val="en-GB"/>
        </w:rPr>
        <w:t>:</w:t>
      </w:r>
      <w:r w:rsidRPr="7BFE9686" w:rsidR="7BFE9686">
        <w:rPr>
          <w:rFonts w:ascii="Calibri" w:hAnsi="Calibri" w:eastAsia="Calibri" w:cs="Calibri"/>
          <w:b w:val="1"/>
          <w:bCs w:val="1"/>
          <w:i w:val="1"/>
          <w:iCs w:val="1"/>
          <w:noProof w:val="0"/>
          <w:color w:val="333333"/>
          <w:sz w:val="32"/>
          <w:szCs w:val="32"/>
          <w:lang w:val="en-GB"/>
        </w:rPr>
        <w:t xml:space="preserve"> </w:t>
      </w:r>
      <w:r>
        <w:br/>
      </w:r>
      <w:r w:rsidRPr="7BFE9686" w:rsidR="7BFE9686">
        <w:rPr>
          <w:rFonts w:ascii="Calibri" w:hAnsi="Calibri" w:eastAsia="Calibri" w:cs="Calibri"/>
          <w:noProof w:val="0"/>
          <w:color w:val="333333"/>
          <w:sz w:val="20"/>
          <w:szCs w:val="20"/>
          <w:lang w:val="en-GB"/>
        </w:rPr>
        <w:t>==========================================================================================</w:t>
      </w:r>
      <w:r>
        <w:br/>
      </w:r>
      <w:r w:rsidRPr="7BFE9686" w:rsidR="7BFE9686">
        <w:rPr>
          <w:rFonts w:ascii="Calibri" w:hAnsi="Calibri" w:eastAsia="Calibri" w:cs="Calibri"/>
          <w:noProof w:val="0"/>
          <w:color w:val="333333"/>
          <w:sz w:val="20"/>
          <w:szCs w:val="20"/>
          <w:lang w:val="en-GB"/>
        </w:rPr>
        <w:t>6</w:t>
      </w:r>
      <w:r w:rsidRPr="7BFE9686" w:rsidR="7BFE9686">
        <w:rPr>
          <w:rFonts w:ascii="Calibri" w:hAnsi="Calibri" w:eastAsia="Calibri" w:cs="Calibri"/>
          <w:noProof w:val="0"/>
          <w:color w:val="333333"/>
          <w:sz w:val="20"/>
          <w:szCs w:val="20"/>
          <w:lang w:val="en-GB"/>
        </w:rPr>
        <w:t>.1 T</w:t>
      </w:r>
      <w:r w:rsidRPr="7BFE9686" w:rsidR="7BFE9686">
        <w:rPr>
          <w:rFonts w:ascii="Calibri" w:hAnsi="Calibri" w:eastAsia="Calibri" w:cs="Calibri"/>
          <w:noProof w:val="0"/>
          <w:color w:val="333333"/>
          <w:sz w:val="20"/>
          <w:szCs w:val="20"/>
          <w:lang w:val="en-GB"/>
        </w:rPr>
        <w:t xml:space="preserve">he program is an online mentorship program, so any communications with my mentor needs to be done via calls or emails. This can sometimes cause misinterpretations on either of our parts. However, this </w:t>
      </w:r>
      <w:proofErr w:type="gramStart"/>
      <w:r w:rsidRPr="7BFE9686" w:rsidR="7BFE9686">
        <w:rPr>
          <w:rFonts w:ascii="Calibri" w:hAnsi="Calibri" w:eastAsia="Calibri" w:cs="Calibri"/>
          <w:noProof w:val="0"/>
          <w:color w:val="333333"/>
          <w:sz w:val="20"/>
          <w:szCs w:val="20"/>
          <w:lang w:val="en-GB"/>
        </w:rPr>
        <w:t>particular experience</w:t>
      </w:r>
      <w:proofErr w:type="gramEnd"/>
      <w:r w:rsidRPr="7BFE9686" w:rsidR="7BFE9686">
        <w:rPr>
          <w:rFonts w:ascii="Calibri" w:hAnsi="Calibri" w:eastAsia="Calibri" w:cs="Calibri"/>
          <w:noProof w:val="0"/>
          <w:color w:val="333333"/>
          <w:sz w:val="20"/>
          <w:szCs w:val="20"/>
          <w:lang w:val="en-GB"/>
        </w:rPr>
        <w:t xml:space="preserve"> has vastly improved my communication skills as now I’m able to explain my ideas more comprehensively even when not in discussed in person.</w:t>
      </w:r>
    </w:p>
    <w:p w:rsidR="7BFE9686" w:rsidP="7BFE9686" w:rsidRDefault="7BFE9686" w14:paraId="27272BCC" w14:textId="2C31F7F1">
      <w:pPr>
        <w:pStyle w:val="Normal"/>
        <w:rPr>
          <w:rFonts w:ascii="Calibri" w:hAnsi="Calibri" w:eastAsia="Calibri" w:cs="Calibri"/>
          <w:noProof w:val="0"/>
          <w:color w:val="24292E"/>
          <w:sz w:val="20"/>
          <w:szCs w:val="20"/>
          <w:lang w:val="en-GB"/>
        </w:rPr>
      </w:pPr>
      <w:r w:rsidRPr="7BFE9686" w:rsidR="7BFE9686">
        <w:rPr>
          <w:rFonts w:ascii="Calibri" w:hAnsi="Calibri" w:eastAsia="Calibri" w:cs="Calibri"/>
          <w:noProof w:val="0"/>
          <w:color w:val="24292E"/>
          <w:sz w:val="20"/>
          <w:szCs w:val="20"/>
          <w:lang w:val="en-GB"/>
        </w:rPr>
        <w:t>6</w:t>
      </w:r>
      <w:r w:rsidRPr="7BFE9686" w:rsidR="7BFE9686">
        <w:rPr>
          <w:rFonts w:ascii="Calibri" w:hAnsi="Calibri" w:eastAsia="Calibri" w:cs="Calibri"/>
          <w:noProof w:val="0"/>
          <w:color w:val="24292E"/>
          <w:sz w:val="20"/>
          <w:szCs w:val="20"/>
          <w:lang w:val="en-GB"/>
        </w:rPr>
        <w:t xml:space="preserve">.2 </w:t>
      </w:r>
      <w:r w:rsidRPr="7BFE9686" w:rsidR="7BFE9686">
        <w:rPr>
          <w:rFonts w:ascii="Calibri" w:hAnsi="Calibri" w:eastAsia="Calibri" w:cs="Calibri"/>
          <w:noProof w:val="0"/>
          <w:color w:val="24292E"/>
          <w:sz w:val="20"/>
          <w:szCs w:val="20"/>
          <w:lang w:val="en-GB"/>
        </w:rPr>
        <w:t xml:space="preserve">I did not have any experience in JavaScript whatsoever before this program, so at the beginning I was confused and intimidated by the terms used by my mentor. Thus, at time, it became quite a task to follow what he was </w:t>
      </w:r>
      <w:proofErr w:type="gramStart"/>
      <w:r w:rsidRPr="7BFE9686" w:rsidR="7BFE9686">
        <w:rPr>
          <w:rFonts w:ascii="Calibri" w:hAnsi="Calibri" w:eastAsia="Calibri" w:cs="Calibri"/>
          <w:noProof w:val="0"/>
          <w:color w:val="24292E"/>
          <w:sz w:val="20"/>
          <w:szCs w:val="20"/>
          <w:lang w:val="en-GB"/>
        </w:rPr>
        <w:t>saying,</w:t>
      </w:r>
      <w:proofErr w:type="gramEnd"/>
      <w:r w:rsidRPr="7BFE9686" w:rsidR="7BFE9686">
        <w:rPr>
          <w:rFonts w:ascii="Calibri" w:hAnsi="Calibri" w:eastAsia="Calibri" w:cs="Calibri"/>
          <w:noProof w:val="0"/>
          <w:color w:val="24292E"/>
          <w:sz w:val="20"/>
          <w:szCs w:val="20"/>
          <w:lang w:val="en-GB"/>
        </w:rPr>
        <w:t xml:space="preserve"> however he was patient enough to explain those to me. And as I started working in the language, it became easier for me to understand him, and use those terms myself.</w:t>
      </w:r>
    </w:p>
    <w:p w:rsidR="7BFE9686" w:rsidP="7BFE9686" w:rsidRDefault="7BFE9686" w14:paraId="128F3335" w14:textId="3153A492">
      <w:pPr>
        <w:pStyle w:val="Normal"/>
        <w:rPr>
          <w:rFonts w:ascii="Calibri" w:hAnsi="Calibri" w:eastAsia="Calibri" w:cs="Calibri"/>
          <w:noProof w:val="0"/>
          <w:color w:val="24292E"/>
          <w:sz w:val="20"/>
          <w:szCs w:val="20"/>
          <w:lang w:val="en-GB"/>
        </w:rPr>
      </w:pPr>
      <w:r w:rsidRPr="7BFE9686" w:rsidR="7BFE9686">
        <w:rPr>
          <w:rFonts w:ascii="Calibri" w:hAnsi="Calibri" w:eastAsia="Calibri" w:cs="Calibri"/>
          <w:noProof w:val="0"/>
          <w:color w:val="24292E"/>
          <w:sz w:val="20"/>
          <w:szCs w:val="20"/>
          <w:lang w:val="en-GB"/>
        </w:rPr>
        <w:t xml:space="preserve">6.3 As any student (and teacher) of our college would tell you, we have a lot of exams in our college, and so working on this project in addition to doing college work, was difficult. However, I have learned the precious skill of time management as a </w:t>
      </w:r>
      <w:r w:rsidRPr="7BFE9686" w:rsidR="7BFE9686">
        <w:rPr>
          <w:rFonts w:ascii="Calibri" w:hAnsi="Calibri" w:eastAsia="Calibri" w:cs="Calibri"/>
          <w:noProof w:val="0"/>
          <w:color w:val="24292E"/>
          <w:sz w:val="20"/>
          <w:szCs w:val="20"/>
          <w:lang w:val="en-GB"/>
        </w:rPr>
        <w:t>result</w:t>
      </w:r>
      <w:r w:rsidRPr="7BFE9686" w:rsidR="7BFE9686">
        <w:rPr>
          <w:rFonts w:ascii="Calibri" w:hAnsi="Calibri" w:eastAsia="Calibri" w:cs="Calibri"/>
          <w:noProof w:val="0"/>
          <w:color w:val="24292E"/>
          <w:sz w:val="20"/>
          <w:szCs w:val="20"/>
          <w:lang w:val="en-GB"/>
        </w:rPr>
        <w:t>, which I will cherish always.</w:t>
      </w:r>
    </w:p>
    <w:p w:rsidR="7BFE9686" w:rsidP="7BFE9686" w:rsidRDefault="7BFE9686" w14:paraId="34201C0D" w14:textId="2B3185A3">
      <w:pPr>
        <w:pStyle w:val="Normal"/>
        <w:rPr>
          <w:rFonts w:ascii="Calibri" w:hAnsi="Calibri" w:eastAsia="Calibri" w:cs="Calibri"/>
          <w:noProof w:val="0"/>
          <w:color w:val="24292E"/>
          <w:sz w:val="20"/>
          <w:szCs w:val="20"/>
          <w:lang w:val="en-GB"/>
        </w:rPr>
      </w:pPr>
    </w:p>
    <w:p w:rsidR="7BFE9686" w:rsidP="7BFE9686" w:rsidRDefault="7BFE9686" w14:paraId="0EB446B1" w14:textId="7525B2AC">
      <w:pPr>
        <w:pStyle w:val="Normal"/>
        <w:rPr>
          <w:rFonts w:ascii="Calibri" w:hAnsi="Calibri" w:eastAsia="Calibri" w:cs="Calibri"/>
          <w:noProof w:val="0"/>
          <w:color w:val="333333"/>
          <w:sz w:val="20"/>
          <w:szCs w:val="2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8631B3"/>
  <w15:docId w15:val="{cda6036f-ff7d-4dcc-9883-70c83e5503a4}"/>
  <w:rsids>
    <w:rsidRoot w:val="4C8631B3"/>
    <w:rsid w:val="4C8631B3"/>
    <w:rsid w:val="7BFE96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isha-gautam/AnthroLink" TargetMode="External" Id="R092934264e0441cb" /><Relationship Type="http://schemas.openxmlformats.org/officeDocument/2006/relationships/hyperlink" Target="https://drive.google.com/drive/folders/1yi_Mia_YHS7tq_hNRpIfOJh0I6xER4x0" TargetMode="External" Id="R82444e0cd83a4cc8" /><Relationship Type="http://schemas.openxmlformats.org/officeDocument/2006/relationships/numbering" Target="/word/numbering.xml" Id="R4b247e1051ad49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Isha Gautam</dc:creator>
  <keywords/>
  <dc:description/>
  <lastModifiedBy>Isha Gautam</lastModifiedBy>
  <revision>2</revision>
  <dcterms:created xsi:type="dcterms:W3CDTF">2019-05-31T10:48:08.8949318Z</dcterms:created>
  <dcterms:modified xsi:type="dcterms:W3CDTF">2019-05-31T11:07:24.7238008Z</dcterms:modified>
</coreProperties>
</file>