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69" w:rsidRPr="00CE3F55" w:rsidRDefault="00F077A8">
      <w:pPr>
        <w:rPr>
          <w:rFonts w:ascii="Times New Roman" w:hAnsi="Times New Roman" w:cs="Times New Roman"/>
          <w:sz w:val="32"/>
          <w:szCs w:val="32"/>
        </w:rPr>
      </w:pPr>
      <w:r w:rsidRPr="00CE3F55">
        <w:rPr>
          <w:rFonts w:ascii="Times New Roman" w:hAnsi="Times New Roman" w:cs="Times New Roman"/>
          <w:sz w:val="32"/>
          <w:szCs w:val="32"/>
        </w:rPr>
        <w:t>Arithmetic Operators in VI Editor:</w:t>
      </w:r>
    </w:p>
    <w:p w:rsidR="00F077A8" w:rsidRPr="00CE3F55" w:rsidRDefault="00F077A8">
      <w:pPr>
        <w:rPr>
          <w:rFonts w:ascii="Times New Roman" w:hAnsi="Times New Roman" w:cs="Times New Roman"/>
          <w:sz w:val="24"/>
          <w:szCs w:val="24"/>
        </w:rPr>
      </w:pPr>
      <w:r w:rsidRPr="00CE3F55">
        <w:rPr>
          <w:rFonts w:ascii="Times New Roman" w:hAnsi="Times New Roman" w:cs="Times New Roman"/>
          <w:sz w:val="24"/>
          <w:szCs w:val="24"/>
        </w:rPr>
        <w:t xml:space="preserve">The VI editor is known for its versatility across the tech world. We can perform numerous operations in it. Here we are going to explore the arithmetic operations that can be performed in the VI editor. For learning them, first we should be familiar with all the commands we are going to use in it. </w:t>
      </w:r>
    </w:p>
    <w:p w:rsidR="00F077A8" w:rsidRPr="00CE3F55" w:rsidRDefault="00F077A8">
      <w:pPr>
        <w:rPr>
          <w:rFonts w:ascii="Times New Roman" w:hAnsi="Times New Roman" w:cs="Times New Roman"/>
          <w:sz w:val="28"/>
          <w:szCs w:val="28"/>
        </w:rPr>
      </w:pPr>
      <w:r w:rsidRPr="00CE3F55">
        <w:rPr>
          <w:rFonts w:ascii="Times New Roman" w:hAnsi="Times New Roman" w:cs="Times New Roman"/>
          <w:sz w:val="28"/>
          <w:szCs w:val="28"/>
        </w:rPr>
        <w:t>Commands to be used:</w:t>
      </w:r>
    </w:p>
    <w:p w:rsidR="00F077A8" w:rsidRPr="00CE3F55" w:rsidRDefault="00F077A8" w:rsidP="00F077A8">
      <w:pPr>
        <w:pStyle w:val="ListParagraph"/>
        <w:numPr>
          <w:ilvl w:val="0"/>
          <w:numId w:val="1"/>
        </w:numPr>
        <w:rPr>
          <w:rFonts w:ascii="Times New Roman" w:hAnsi="Times New Roman" w:cs="Times New Roman"/>
          <w:sz w:val="24"/>
          <w:szCs w:val="24"/>
        </w:rPr>
      </w:pPr>
      <w:r w:rsidRPr="00CE3F55">
        <w:rPr>
          <w:rFonts w:ascii="Times New Roman" w:hAnsi="Times New Roman" w:cs="Times New Roman"/>
          <w:sz w:val="24"/>
          <w:szCs w:val="24"/>
        </w:rPr>
        <w:t xml:space="preserve">Echo: </w:t>
      </w:r>
      <w:r w:rsidR="005E1437" w:rsidRPr="00CE3F55">
        <w:rPr>
          <w:rStyle w:val="e24kjd"/>
          <w:rFonts w:ascii="Times New Roman" w:hAnsi="Times New Roman" w:cs="Times New Roman"/>
          <w:sz w:val="24"/>
          <w:szCs w:val="24"/>
        </w:rPr>
        <w:t xml:space="preserve">echo command in </w:t>
      </w:r>
      <w:proofErr w:type="spellStart"/>
      <w:r w:rsidR="005E1437" w:rsidRPr="00CE3F55">
        <w:rPr>
          <w:rStyle w:val="e24kjd"/>
          <w:rFonts w:ascii="Times New Roman" w:hAnsi="Times New Roman" w:cs="Times New Roman"/>
          <w:sz w:val="24"/>
          <w:szCs w:val="24"/>
        </w:rPr>
        <w:t>linux</w:t>
      </w:r>
      <w:proofErr w:type="spellEnd"/>
      <w:r w:rsidR="005E1437" w:rsidRPr="00CE3F55">
        <w:rPr>
          <w:rStyle w:val="e24kjd"/>
          <w:rFonts w:ascii="Times New Roman" w:hAnsi="Times New Roman" w:cs="Times New Roman"/>
          <w:sz w:val="24"/>
          <w:szCs w:val="24"/>
        </w:rPr>
        <w:t xml:space="preserve"> is used to display line of text/string that are passed as an argument.</w:t>
      </w:r>
    </w:p>
    <w:p w:rsidR="00F077A8" w:rsidRPr="00CE3F55" w:rsidRDefault="00F077A8" w:rsidP="00F077A8">
      <w:pPr>
        <w:pStyle w:val="ListParagraph"/>
        <w:numPr>
          <w:ilvl w:val="0"/>
          <w:numId w:val="1"/>
        </w:numPr>
        <w:rPr>
          <w:rFonts w:ascii="Times New Roman" w:hAnsi="Times New Roman" w:cs="Times New Roman"/>
          <w:sz w:val="24"/>
          <w:szCs w:val="24"/>
        </w:rPr>
      </w:pPr>
      <w:r w:rsidRPr="00CE3F55">
        <w:rPr>
          <w:rFonts w:ascii="Times New Roman" w:hAnsi="Times New Roman" w:cs="Times New Roman"/>
          <w:sz w:val="24"/>
          <w:szCs w:val="24"/>
        </w:rPr>
        <w:t xml:space="preserve">Read: </w:t>
      </w:r>
      <w:r w:rsidR="005E1437" w:rsidRPr="00CE3F55">
        <w:rPr>
          <w:rFonts w:ascii="Times New Roman" w:hAnsi="Times New Roman" w:cs="Times New Roman"/>
          <w:sz w:val="24"/>
          <w:szCs w:val="24"/>
        </w:rPr>
        <w:t>The command read in the Linux is used to read the input from the keyboard.</w:t>
      </w:r>
    </w:p>
    <w:p w:rsidR="00F077A8" w:rsidRPr="00CE3F55" w:rsidRDefault="00F077A8" w:rsidP="00F077A8">
      <w:pPr>
        <w:pStyle w:val="ListParagraph"/>
        <w:numPr>
          <w:ilvl w:val="0"/>
          <w:numId w:val="1"/>
        </w:numPr>
        <w:rPr>
          <w:rFonts w:ascii="Times New Roman" w:hAnsi="Times New Roman" w:cs="Times New Roman"/>
          <w:sz w:val="24"/>
          <w:szCs w:val="24"/>
        </w:rPr>
      </w:pPr>
      <w:proofErr w:type="spellStart"/>
      <w:r w:rsidRPr="00CE3F55">
        <w:rPr>
          <w:rFonts w:ascii="Times New Roman" w:hAnsi="Times New Roman" w:cs="Times New Roman"/>
          <w:sz w:val="24"/>
          <w:szCs w:val="24"/>
        </w:rPr>
        <w:t>Sh</w:t>
      </w:r>
      <w:proofErr w:type="spellEnd"/>
      <w:r w:rsidRPr="00CE3F55">
        <w:rPr>
          <w:rFonts w:ascii="Times New Roman" w:hAnsi="Times New Roman" w:cs="Times New Roman"/>
          <w:sz w:val="24"/>
          <w:szCs w:val="24"/>
        </w:rPr>
        <w:t xml:space="preserve"> : It is a command language interpreter that executes commands read from a </w:t>
      </w:r>
      <w:hyperlink r:id="rId5" w:history="1">
        <w:r w:rsidRPr="00CE3F55">
          <w:rPr>
            <w:rStyle w:val="Hyperlink"/>
            <w:rFonts w:ascii="Times New Roman" w:hAnsi="Times New Roman" w:cs="Times New Roman"/>
            <w:color w:val="auto"/>
            <w:sz w:val="24"/>
            <w:szCs w:val="24"/>
            <w:u w:val="none"/>
          </w:rPr>
          <w:t>command line</w:t>
        </w:r>
      </w:hyperlink>
      <w:hyperlink r:id="rId6" w:history="1">
        <w:r w:rsidRPr="00CE3F55">
          <w:rPr>
            <w:rStyle w:val="Hyperlink"/>
            <w:rFonts w:ascii="Times New Roman" w:hAnsi="Times New Roman" w:cs="Times New Roman"/>
            <w:color w:val="auto"/>
            <w:sz w:val="24"/>
            <w:szCs w:val="24"/>
            <w:u w:val="none"/>
          </w:rPr>
          <w:t>string</w:t>
        </w:r>
      </w:hyperlink>
      <w:r w:rsidRPr="00CE3F55">
        <w:rPr>
          <w:rFonts w:ascii="Times New Roman" w:hAnsi="Times New Roman" w:cs="Times New Roman"/>
          <w:sz w:val="24"/>
          <w:szCs w:val="24"/>
        </w:rPr>
        <w:t xml:space="preserve">, the </w:t>
      </w:r>
      <w:hyperlink r:id="rId7" w:history="1">
        <w:r w:rsidRPr="00CE3F55">
          <w:rPr>
            <w:rStyle w:val="Hyperlink"/>
            <w:rFonts w:ascii="Times New Roman" w:hAnsi="Times New Roman" w:cs="Times New Roman"/>
            <w:color w:val="auto"/>
            <w:sz w:val="24"/>
            <w:szCs w:val="24"/>
            <w:u w:val="none"/>
          </w:rPr>
          <w:t>standard input</w:t>
        </w:r>
      </w:hyperlink>
      <w:r w:rsidRPr="00CE3F55">
        <w:rPr>
          <w:rFonts w:ascii="Times New Roman" w:hAnsi="Times New Roman" w:cs="Times New Roman"/>
          <w:sz w:val="24"/>
          <w:szCs w:val="24"/>
        </w:rPr>
        <w:t xml:space="preserve">, or a specified </w:t>
      </w:r>
      <w:hyperlink r:id="rId8" w:history="1">
        <w:r w:rsidRPr="00CE3F55">
          <w:rPr>
            <w:rStyle w:val="Hyperlink"/>
            <w:rFonts w:ascii="Times New Roman" w:hAnsi="Times New Roman" w:cs="Times New Roman"/>
            <w:color w:val="auto"/>
            <w:sz w:val="24"/>
            <w:szCs w:val="24"/>
            <w:u w:val="none"/>
          </w:rPr>
          <w:t>file</w:t>
        </w:r>
      </w:hyperlink>
      <w:r w:rsidRPr="00CE3F55">
        <w:rPr>
          <w:rFonts w:ascii="Times New Roman" w:hAnsi="Times New Roman" w:cs="Times New Roman"/>
          <w:sz w:val="24"/>
          <w:szCs w:val="24"/>
        </w:rPr>
        <w:t>.</w:t>
      </w:r>
    </w:p>
    <w:p w:rsidR="00280041" w:rsidRPr="00CE3F55" w:rsidRDefault="00280041" w:rsidP="00280041">
      <w:pPr>
        <w:rPr>
          <w:rFonts w:ascii="Times New Roman" w:hAnsi="Times New Roman" w:cs="Times New Roman"/>
          <w:sz w:val="24"/>
          <w:szCs w:val="24"/>
        </w:rPr>
      </w:pPr>
      <w:r w:rsidRPr="00CE3F55">
        <w:rPr>
          <w:rFonts w:ascii="Times New Roman" w:hAnsi="Times New Roman" w:cs="Times New Roman"/>
          <w:sz w:val="24"/>
          <w:szCs w:val="24"/>
        </w:rPr>
        <w:t>Addition, subtraction, multiplication and division is performed as stated.</w:t>
      </w:r>
    </w:p>
    <w:p w:rsidR="005E1437" w:rsidRPr="00CE3F55" w:rsidRDefault="005E1437" w:rsidP="005E1437">
      <w:pPr>
        <w:rPr>
          <w:rFonts w:ascii="Times New Roman" w:hAnsi="Times New Roman" w:cs="Times New Roman"/>
          <w:sz w:val="24"/>
          <w:szCs w:val="24"/>
        </w:rPr>
      </w:pPr>
      <w:r w:rsidRPr="00CE3F55">
        <w:rPr>
          <w:rFonts w:ascii="Times New Roman" w:hAnsi="Times New Roman" w:cs="Times New Roman"/>
          <w:sz w:val="24"/>
          <w:szCs w:val="24"/>
        </w:rPr>
        <w:t>The following screenshot is of the vi editor file named ‘</w:t>
      </w:r>
      <w:proofErr w:type="spellStart"/>
      <w:r w:rsidRPr="00CE3F55">
        <w:rPr>
          <w:rFonts w:ascii="Times New Roman" w:hAnsi="Times New Roman" w:cs="Times New Roman"/>
          <w:sz w:val="24"/>
          <w:szCs w:val="24"/>
        </w:rPr>
        <w:t>arth</w:t>
      </w:r>
      <w:proofErr w:type="spellEnd"/>
      <w:r w:rsidRPr="00CE3F55">
        <w:rPr>
          <w:rFonts w:ascii="Times New Roman" w:hAnsi="Times New Roman" w:cs="Times New Roman"/>
          <w:sz w:val="24"/>
          <w:szCs w:val="24"/>
        </w:rPr>
        <w:t>’ I created:</w:t>
      </w:r>
    </w:p>
    <w:p w:rsidR="005E1437" w:rsidRPr="00CE3F55" w:rsidRDefault="005E1437" w:rsidP="005E1437">
      <w:pPr>
        <w:rPr>
          <w:rFonts w:ascii="Times New Roman" w:hAnsi="Times New Roman" w:cs="Times New Roman"/>
          <w:sz w:val="28"/>
          <w:szCs w:val="28"/>
        </w:rPr>
      </w:pPr>
    </w:p>
    <w:p w:rsidR="005E1437" w:rsidRPr="00CE3F55" w:rsidRDefault="005E1437" w:rsidP="005E1437">
      <w:pPr>
        <w:rPr>
          <w:rFonts w:ascii="Times New Roman" w:hAnsi="Times New Roman" w:cs="Times New Roman"/>
          <w:sz w:val="28"/>
          <w:szCs w:val="28"/>
        </w:rPr>
      </w:pPr>
      <w:r w:rsidRPr="00CE3F55">
        <w:rPr>
          <w:rFonts w:ascii="Times New Roman" w:hAnsi="Times New Roman" w:cs="Times New Roman"/>
          <w:noProof/>
        </w:rPr>
        <w:drawing>
          <wp:inline distT="0" distB="0" distL="0" distR="0">
            <wp:extent cx="3870787"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870787" cy="2087880"/>
                    </a:xfrm>
                    <a:prstGeom prst="rect">
                      <a:avLst/>
                    </a:prstGeom>
                    <a:noFill/>
                    <a:ln>
                      <a:noFill/>
                    </a:ln>
                  </pic:spPr>
                </pic:pic>
              </a:graphicData>
            </a:graphic>
          </wp:inline>
        </w:drawing>
      </w:r>
    </w:p>
    <w:p w:rsidR="005E1437" w:rsidRPr="00CE3F55" w:rsidRDefault="005E1437" w:rsidP="005E1437">
      <w:pPr>
        <w:rPr>
          <w:rFonts w:ascii="Times New Roman" w:hAnsi="Times New Roman" w:cs="Times New Roman"/>
          <w:sz w:val="28"/>
          <w:szCs w:val="28"/>
        </w:rPr>
      </w:pPr>
    </w:p>
    <w:p w:rsidR="005E1437" w:rsidRPr="00CE3F55" w:rsidRDefault="005E1437" w:rsidP="005E1437">
      <w:pPr>
        <w:rPr>
          <w:rFonts w:ascii="Times New Roman" w:hAnsi="Times New Roman" w:cs="Times New Roman"/>
          <w:sz w:val="24"/>
          <w:szCs w:val="24"/>
        </w:rPr>
      </w:pPr>
      <w:r w:rsidRPr="00CE3F55">
        <w:rPr>
          <w:rFonts w:ascii="Times New Roman" w:hAnsi="Times New Roman" w:cs="Times New Roman"/>
          <w:sz w:val="24"/>
          <w:szCs w:val="24"/>
        </w:rPr>
        <w:t>The output is as follows:</w:t>
      </w:r>
    </w:p>
    <w:p w:rsidR="005E1437" w:rsidRPr="00CE3F55" w:rsidRDefault="005E1437" w:rsidP="005E1437">
      <w:pPr>
        <w:rPr>
          <w:rFonts w:ascii="Times New Roman" w:hAnsi="Times New Roman" w:cs="Times New Roman"/>
          <w:sz w:val="28"/>
          <w:szCs w:val="28"/>
        </w:rPr>
      </w:pPr>
    </w:p>
    <w:p w:rsidR="005E1437" w:rsidRPr="00CE3F55" w:rsidRDefault="005E1437" w:rsidP="005E1437">
      <w:pPr>
        <w:rPr>
          <w:rFonts w:ascii="Times New Roman" w:hAnsi="Times New Roman" w:cs="Times New Roman"/>
          <w:sz w:val="28"/>
          <w:szCs w:val="28"/>
        </w:rPr>
      </w:pPr>
      <w:r w:rsidRPr="00CE3F55">
        <w:rPr>
          <w:rFonts w:ascii="Times New Roman" w:hAnsi="Times New Roman" w:cs="Times New Roman"/>
          <w:noProof/>
        </w:rPr>
        <w:drawing>
          <wp:inline distT="0" distB="0" distL="0" distR="0">
            <wp:extent cx="4168140" cy="96443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168140" cy="964436"/>
                    </a:xfrm>
                    <a:prstGeom prst="rect">
                      <a:avLst/>
                    </a:prstGeom>
                    <a:noFill/>
                    <a:ln>
                      <a:noFill/>
                    </a:ln>
                  </pic:spPr>
                </pic:pic>
              </a:graphicData>
            </a:graphic>
          </wp:inline>
        </w:drawing>
      </w:r>
    </w:p>
    <w:p w:rsidR="00280041" w:rsidRPr="00CE3F55" w:rsidRDefault="00280041" w:rsidP="005E1437">
      <w:pPr>
        <w:rPr>
          <w:rFonts w:ascii="Times New Roman" w:hAnsi="Times New Roman" w:cs="Times New Roman"/>
          <w:sz w:val="28"/>
          <w:szCs w:val="28"/>
        </w:rPr>
      </w:pPr>
    </w:p>
    <w:p w:rsidR="00280041" w:rsidRPr="00CE3F55" w:rsidRDefault="00280041" w:rsidP="005E1437">
      <w:pPr>
        <w:rPr>
          <w:rFonts w:ascii="Times New Roman" w:hAnsi="Times New Roman" w:cs="Times New Roman"/>
          <w:sz w:val="32"/>
          <w:szCs w:val="32"/>
        </w:rPr>
      </w:pPr>
      <w:r w:rsidRPr="00CE3F55">
        <w:rPr>
          <w:rFonts w:ascii="Times New Roman" w:hAnsi="Times New Roman" w:cs="Times New Roman"/>
          <w:sz w:val="32"/>
          <w:szCs w:val="32"/>
        </w:rPr>
        <w:lastRenderedPageBreak/>
        <w:t>Logical Operations in VI editor:</w:t>
      </w:r>
    </w:p>
    <w:p w:rsidR="000E0A10" w:rsidRPr="00CE3F55" w:rsidRDefault="000E0A10" w:rsidP="005E1437">
      <w:pPr>
        <w:rPr>
          <w:rFonts w:ascii="Times New Roman" w:hAnsi="Times New Roman" w:cs="Times New Roman"/>
          <w:sz w:val="24"/>
          <w:szCs w:val="24"/>
        </w:rPr>
      </w:pPr>
      <w:r w:rsidRPr="00CE3F55">
        <w:rPr>
          <w:rFonts w:ascii="Times New Roman" w:hAnsi="Times New Roman" w:cs="Times New Roman"/>
          <w:sz w:val="24"/>
          <w:szCs w:val="24"/>
        </w:rPr>
        <w:t>For this first we must know the logical operators which are going to be used.</w:t>
      </w:r>
    </w:p>
    <w:p w:rsidR="000E0A10" w:rsidRPr="00CE3F55" w:rsidRDefault="000E0A10" w:rsidP="000E0A10">
      <w:pPr>
        <w:pStyle w:val="ListParagraph"/>
        <w:numPr>
          <w:ilvl w:val="0"/>
          <w:numId w:val="2"/>
        </w:numPr>
        <w:rPr>
          <w:rFonts w:ascii="Times New Roman" w:hAnsi="Times New Roman" w:cs="Times New Roman"/>
          <w:sz w:val="24"/>
          <w:szCs w:val="24"/>
        </w:rPr>
      </w:pPr>
      <w:r w:rsidRPr="00CE3F55">
        <w:rPr>
          <w:rFonts w:ascii="Times New Roman" w:hAnsi="Times New Roman" w:cs="Times New Roman"/>
        </w:rPr>
        <w:t>! :This is logical negation. This inverts a true condition into false and vice versa.</w:t>
      </w:r>
    </w:p>
    <w:p w:rsidR="000E0A10" w:rsidRPr="00CE3F55" w:rsidRDefault="000E0A10" w:rsidP="000E0A10">
      <w:pPr>
        <w:pStyle w:val="ListParagraph"/>
        <w:numPr>
          <w:ilvl w:val="0"/>
          <w:numId w:val="2"/>
        </w:numPr>
        <w:rPr>
          <w:rFonts w:ascii="Times New Roman" w:hAnsi="Times New Roman" w:cs="Times New Roman"/>
          <w:sz w:val="24"/>
          <w:szCs w:val="24"/>
        </w:rPr>
      </w:pPr>
      <w:r w:rsidRPr="00CE3F55">
        <w:rPr>
          <w:rFonts w:ascii="Times New Roman" w:hAnsi="Times New Roman" w:cs="Times New Roman"/>
          <w:sz w:val="24"/>
          <w:szCs w:val="24"/>
        </w:rPr>
        <w:t>-o :</w:t>
      </w:r>
      <w:r w:rsidRPr="00CE3F55">
        <w:rPr>
          <w:rFonts w:ascii="Times New Roman" w:hAnsi="Times New Roman" w:cs="Times New Roman"/>
        </w:rPr>
        <w:t>This is logical OR. If one of the operands is true, then the condition becomes true.</w:t>
      </w:r>
    </w:p>
    <w:p w:rsidR="000E0A10" w:rsidRPr="00CE3F55" w:rsidRDefault="000E0A10" w:rsidP="000E0A10">
      <w:pPr>
        <w:pStyle w:val="ListParagraph"/>
        <w:numPr>
          <w:ilvl w:val="0"/>
          <w:numId w:val="2"/>
        </w:numPr>
        <w:rPr>
          <w:rFonts w:ascii="Times New Roman" w:hAnsi="Times New Roman" w:cs="Times New Roman"/>
          <w:sz w:val="24"/>
          <w:szCs w:val="24"/>
        </w:rPr>
      </w:pPr>
      <w:r w:rsidRPr="00CE3F55">
        <w:rPr>
          <w:rFonts w:ascii="Times New Roman" w:hAnsi="Times New Roman" w:cs="Times New Roman"/>
        </w:rPr>
        <w:t>-a :This is logical AND. If both the operands are true, then the condition becomes true otherwise false.</w:t>
      </w:r>
    </w:p>
    <w:p w:rsidR="000E0A10" w:rsidRPr="00CE3F55" w:rsidRDefault="000E0A10" w:rsidP="000E0A10">
      <w:pPr>
        <w:rPr>
          <w:rFonts w:ascii="Times New Roman" w:hAnsi="Times New Roman" w:cs="Times New Roman"/>
          <w:sz w:val="24"/>
          <w:szCs w:val="24"/>
        </w:rPr>
      </w:pPr>
      <w:r w:rsidRPr="00CE3F55">
        <w:rPr>
          <w:rFonts w:ascii="Times New Roman" w:hAnsi="Times New Roman" w:cs="Times New Roman"/>
          <w:sz w:val="24"/>
          <w:szCs w:val="24"/>
        </w:rPr>
        <w:t>In the program I have used 2 more functionalities, -</w:t>
      </w:r>
      <w:proofErr w:type="spellStart"/>
      <w:r w:rsidRPr="00CE3F55">
        <w:rPr>
          <w:rFonts w:ascii="Times New Roman" w:hAnsi="Times New Roman" w:cs="Times New Roman"/>
          <w:sz w:val="24"/>
          <w:szCs w:val="24"/>
        </w:rPr>
        <w:t>gt</w:t>
      </w:r>
      <w:proofErr w:type="spellEnd"/>
      <w:r w:rsidRPr="00CE3F55">
        <w:rPr>
          <w:rFonts w:ascii="Times New Roman" w:hAnsi="Times New Roman" w:cs="Times New Roman"/>
          <w:sz w:val="24"/>
          <w:szCs w:val="24"/>
        </w:rPr>
        <w:t xml:space="preserve"> stands for greater than and -</w:t>
      </w:r>
      <w:proofErr w:type="spellStart"/>
      <w:r w:rsidRPr="00CE3F55">
        <w:rPr>
          <w:rFonts w:ascii="Times New Roman" w:hAnsi="Times New Roman" w:cs="Times New Roman"/>
          <w:sz w:val="24"/>
          <w:szCs w:val="24"/>
        </w:rPr>
        <w:t>lt</w:t>
      </w:r>
      <w:proofErr w:type="spellEnd"/>
      <w:r w:rsidRPr="00CE3F55">
        <w:rPr>
          <w:rFonts w:ascii="Times New Roman" w:hAnsi="Times New Roman" w:cs="Times New Roman"/>
          <w:sz w:val="24"/>
          <w:szCs w:val="24"/>
        </w:rPr>
        <w:t xml:space="preserve"> stands for less then.</w:t>
      </w:r>
    </w:p>
    <w:p w:rsidR="000E0A10" w:rsidRPr="00CE3F55" w:rsidRDefault="000E0A10" w:rsidP="000E0A10">
      <w:pPr>
        <w:rPr>
          <w:rFonts w:ascii="Times New Roman" w:hAnsi="Times New Roman" w:cs="Times New Roman"/>
          <w:sz w:val="24"/>
          <w:szCs w:val="24"/>
        </w:rPr>
      </w:pPr>
      <w:r w:rsidRPr="00CE3F55">
        <w:rPr>
          <w:rFonts w:ascii="Times New Roman" w:hAnsi="Times New Roman" w:cs="Times New Roman"/>
          <w:sz w:val="24"/>
          <w:szCs w:val="24"/>
        </w:rPr>
        <w:t>Here is the screenshot:</w:t>
      </w:r>
    </w:p>
    <w:p w:rsidR="000E0A10" w:rsidRPr="00CE3F55" w:rsidRDefault="000E0A10" w:rsidP="000E0A10">
      <w:pPr>
        <w:rPr>
          <w:rFonts w:ascii="Times New Roman" w:hAnsi="Times New Roman" w:cs="Times New Roman"/>
          <w:sz w:val="24"/>
          <w:szCs w:val="24"/>
        </w:rPr>
      </w:pPr>
    </w:p>
    <w:p w:rsidR="000E0A10" w:rsidRPr="00CE3F55" w:rsidRDefault="000E0A10" w:rsidP="000E0A10">
      <w:pPr>
        <w:rPr>
          <w:rFonts w:ascii="Times New Roman" w:hAnsi="Times New Roman" w:cs="Times New Roman"/>
          <w:sz w:val="24"/>
          <w:szCs w:val="24"/>
        </w:rPr>
      </w:pPr>
      <w:r w:rsidRPr="00CE3F55">
        <w:rPr>
          <w:rFonts w:ascii="Times New Roman" w:hAnsi="Times New Roman" w:cs="Times New Roman"/>
          <w:noProof/>
        </w:rPr>
        <w:drawing>
          <wp:inline distT="0" distB="0" distL="0" distR="0">
            <wp:extent cx="3314700" cy="399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314700" cy="3990975"/>
                    </a:xfrm>
                    <a:prstGeom prst="rect">
                      <a:avLst/>
                    </a:prstGeom>
                    <a:noFill/>
                    <a:ln>
                      <a:noFill/>
                    </a:ln>
                  </pic:spPr>
                </pic:pic>
              </a:graphicData>
            </a:graphic>
          </wp:inline>
        </w:drawing>
      </w:r>
    </w:p>
    <w:p w:rsidR="00280041" w:rsidRPr="00CE3F55" w:rsidRDefault="00280041" w:rsidP="005E1437">
      <w:pPr>
        <w:rPr>
          <w:rFonts w:ascii="Times New Roman" w:hAnsi="Times New Roman" w:cs="Times New Roman"/>
          <w:sz w:val="32"/>
          <w:szCs w:val="32"/>
        </w:rPr>
      </w:pPr>
    </w:p>
    <w:p w:rsidR="00BB6E7B" w:rsidRPr="00CE3F55" w:rsidRDefault="00BB6E7B" w:rsidP="005E1437">
      <w:pPr>
        <w:rPr>
          <w:rFonts w:ascii="Times New Roman" w:hAnsi="Times New Roman" w:cs="Times New Roman"/>
          <w:sz w:val="32"/>
          <w:szCs w:val="32"/>
        </w:rPr>
      </w:pPr>
    </w:p>
    <w:p w:rsidR="00BB6E7B" w:rsidRPr="00CE3F55" w:rsidRDefault="00BB6E7B" w:rsidP="005E1437">
      <w:pPr>
        <w:rPr>
          <w:rFonts w:ascii="Times New Roman" w:hAnsi="Times New Roman" w:cs="Times New Roman"/>
          <w:sz w:val="32"/>
          <w:szCs w:val="32"/>
        </w:rPr>
      </w:pPr>
    </w:p>
    <w:p w:rsidR="00F466EB" w:rsidRDefault="00F466EB" w:rsidP="005E1437">
      <w:pPr>
        <w:rPr>
          <w:rFonts w:ascii="Times New Roman" w:hAnsi="Times New Roman" w:cs="Times New Roman"/>
          <w:sz w:val="32"/>
          <w:szCs w:val="32"/>
        </w:rPr>
      </w:pPr>
    </w:p>
    <w:sectPr w:rsidR="00F466EB" w:rsidSect="005100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00C0"/>
    <w:multiLevelType w:val="multilevel"/>
    <w:tmpl w:val="0A9E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A7818"/>
    <w:multiLevelType w:val="multilevel"/>
    <w:tmpl w:val="FE8E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0073B"/>
    <w:multiLevelType w:val="hybridMultilevel"/>
    <w:tmpl w:val="108AD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717DA"/>
    <w:multiLevelType w:val="multilevel"/>
    <w:tmpl w:val="5DA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0F4FA5"/>
    <w:multiLevelType w:val="multilevel"/>
    <w:tmpl w:val="462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827EA0"/>
    <w:multiLevelType w:val="hybridMultilevel"/>
    <w:tmpl w:val="D512A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76271"/>
    <w:multiLevelType w:val="hybridMultilevel"/>
    <w:tmpl w:val="EDD6B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7708D"/>
    <w:rsid w:val="00075D4F"/>
    <w:rsid w:val="000E0A10"/>
    <w:rsid w:val="0018631A"/>
    <w:rsid w:val="00280041"/>
    <w:rsid w:val="003576C4"/>
    <w:rsid w:val="00510096"/>
    <w:rsid w:val="005E1437"/>
    <w:rsid w:val="00701605"/>
    <w:rsid w:val="00851B85"/>
    <w:rsid w:val="0087708D"/>
    <w:rsid w:val="00AF67AD"/>
    <w:rsid w:val="00BB6E7B"/>
    <w:rsid w:val="00C3776E"/>
    <w:rsid w:val="00CE3F55"/>
    <w:rsid w:val="00D8079C"/>
    <w:rsid w:val="00E1233F"/>
    <w:rsid w:val="00F077A8"/>
    <w:rsid w:val="00F466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096"/>
  </w:style>
  <w:style w:type="paragraph" w:styleId="Heading2">
    <w:name w:val="heading 2"/>
    <w:basedOn w:val="Normal"/>
    <w:link w:val="Heading2Char"/>
    <w:uiPriority w:val="9"/>
    <w:qFormat/>
    <w:rsid w:val="00075D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D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A8"/>
    <w:pPr>
      <w:ind w:left="720"/>
      <w:contextualSpacing/>
    </w:pPr>
  </w:style>
  <w:style w:type="character" w:styleId="Hyperlink">
    <w:name w:val="Hyperlink"/>
    <w:basedOn w:val="DefaultParagraphFont"/>
    <w:uiPriority w:val="99"/>
    <w:semiHidden/>
    <w:unhideWhenUsed/>
    <w:rsid w:val="00F077A8"/>
    <w:rPr>
      <w:color w:val="0000FF"/>
      <w:u w:val="single"/>
    </w:rPr>
  </w:style>
  <w:style w:type="character" w:customStyle="1" w:styleId="e24kjd">
    <w:name w:val="e24kjd"/>
    <w:basedOn w:val="DefaultParagraphFont"/>
    <w:rsid w:val="005E1437"/>
  </w:style>
  <w:style w:type="paragraph" w:styleId="NormalWeb">
    <w:name w:val="Normal (Web)"/>
    <w:basedOn w:val="Normal"/>
    <w:uiPriority w:val="99"/>
    <w:semiHidden/>
    <w:unhideWhenUsed/>
    <w:rsid w:val="00075D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5D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D4F"/>
    <w:rPr>
      <w:rFonts w:ascii="Times New Roman" w:eastAsia="Times New Roman" w:hAnsi="Times New Roman" w:cs="Times New Roman"/>
      <w:b/>
      <w:bCs/>
      <w:sz w:val="27"/>
      <w:szCs w:val="27"/>
    </w:rPr>
  </w:style>
  <w:style w:type="character" w:styleId="Strong">
    <w:name w:val="Strong"/>
    <w:basedOn w:val="DefaultParagraphFont"/>
    <w:uiPriority w:val="22"/>
    <w:qFormat/>
    <w:rsid w:val="00075D4F"/>
    <w:rPr>
      <w:b/>
      <w:bCs/>
    </w:rPr>
  </w:style>
  <w:style w:type="paragraph" w:styleId="HTMLPreformatted">
    <w:name w:val="HTML Preformatted"/>
    <w:basedOn w:val="Normal"/>
    <w:link w:val="HTMLPreformattedChar"/>
    <w:uiPriority w:val="99"/>
    <w:semiHidden/>
    <w:unhideWhenUsed/>
    <w:rsid w:val="00E1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3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7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811488">
      <w:bodyDiv w:val="1"/>
      <w:marLeft w:val="0"/>
      <w:marRight w:val="0"/>
      <w:marTop w:val="0"/>
      <w:marBottom w:val="0"/>
      <w:divBdr>
        <w:top w:val="none" w:sz="0" w:space="0" w:color="auto"/>
        <w:left w:val="none" w:sz="0" w:space="0" w:color="auto"/>
        <w:bottom w:val="none" w:sz="0" w:space="0" w:color="auto"/>
        <w:right w:val="none" w:sz="0" w:space="0" w:color="auto"/>
      </w:divBdr>
    </w:div>
    <w:div w:id="662582911">
      <w:bodyDiv w:val="1"/>
      <w:marLeft w:val="0"/>
      <w:marRight w:val="0"/>
      <w:marTop w:val="0"/>
      <w:marBottom w:val="0"/>
      <w:divBdr>
        <w:top w:val="none" w:sz="0" w:space="0" w:color="auto"/>
        <w:left w:val="none" w:sz="0" w:space="0" w:color="auto"/>
        <w:bottom w:val="none" w:sz="0" w:space="0" w:color="auto"/>
        <w:right w:val="none" w:sz="0" w:space="0" w:color="auto"/>
      </w:divBdr>
    </w:div>
    <w:div w:id="1285624863">
      <w:bodyDiv w:val="1"/>
      <w:marLeft w:val="0"/>
      <w:marRight w:val="0"/>
      <w:marTop w:val="0"/>
      <w:marBottom w:val="0"/>
      <w:divBdr>
        <w:top w:val="none" w:sz="0" w:space="0" w:color="auto"/>
        <w:left w:val="none" w:sz="0" w:space="0" w:color="auto"/>
        <w:bottom w:val="none" w:sz="0" w:space="0" w:color="auto"/>
        <w:right w:val="none" w:sz="0" w:space="0" w:color="auto"/>
      </w:divBdr>
    </w:div>
    <w:div w:id="2001885119">
      <w:bodyDiv w:val="1"/>
      <w:marLeft w:val="0"/>
      <w:marRight w:val="0"/>
      <w:marTop w:val="0"/>
      <w:marBottom w:val="0"/>
      <w:divBdr>
        <w:top w:val="none" w:sz="0" w:space="0" w:color="auto"/>
        <w:left w:val="none" w:sz="0" w:space="0" w:color="auto"/>
        <w:bottom w:val="none" w:sz="0" w:space="0" w:color="auto"/>
        <w:right w:val="none" w:sz="0" w:space="0" w:color="auto"/>
      </w:divBdr>
    </w:div>
    <w:div w:id="203988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f/fil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jargon/s/stdin.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s/string.htm" TargetMode="External"/><Relationship Id="rId11" Type="http://schemas.openxmlformats.org/officeDocument/2006/relationships/image" Target="media/image3.png"/><Relationship Id="rId5" Type="http://schemas.openxmlformats.org/officeDocument/2006/relationships/hyperlink" Target="https://www.computerhope.com/jargon/c/commandi.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aditya mandliya</cp:lastModifiedBy>
  <cp:revision>10</cp:revision>
  <dcterms:created xsi:type="dcterms:W3CDTF">2019-08-20T13:57:00Z</dcterms:created>
  <dcterms:modified xsi:type="dcterms:W3CDTF">2019-10-10T11:05:00Z</dcterms:modified>
</cp:coreProperties>
</file>