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7C51" w14:textId="77777777" w:rsidR="00324FEA" w:rsidRPr="003B0499" w:rsidRDefault="00324FEA" w:rsidP="00324FEA">
      <w:pPr>
        <w:jc w:val="center"/>
        <w:rPr>
          <w:b/>
          <w:bCs/>
        </w:rPr>
      </w:pPr>
      <w:r w:rsidRPr="003B0499">
        <w:rPr>
          <w:b/>
          <w:bCs/>
        </w:rPr>
        <w:t>Movie Theater Management System</w:t>
      </w:r>
    </w:p>
    <w:p w14:paraId="6A1C0D62" w14:textId="77777777" w:rsidR="00324FEA" w:rsidRDefault="00324FEA" w:rsidP="00324FEA">
      <w:pPr>
        <w:jc w:val="center"/>
        <w:rPr>
          <w:b/>
          <w:bCs/>
          <w:sz w:val="32"/>
        </w:rPr>
      </w:pPr>
      <w:r w:rsidRPr="003B0499">
        <w:rPr>
          <w:b/>
          <w:bCs/>
        </w:rPr>
        <w:t>Project Report</w:t>
      </w:r>
    </w:p>
    <w:p w14:paraId="6384F850" w14:textId="77777777" w:rsidR="00324FEA" w:rsidRDefault="00324FEA" w:rsidP="00324FEA">
      <w:pPr>
        <w:rPr>
          <w:b/>
          <w:bCs/>
          <w:sz w:val="20"/>
          <w:szCs w:val="20"/>
        </w:rPr>
      </w:pPr>
      <w:r w:rsidRPr="003B0499">
        <w:rPr>
          <w:b/>
          <w:bCs/>
          <w:sz w:val="20"/>
          <w:szCs w:val="20"/>
        </w:rPr>
        <w:t>Project Description</w:t>
      </w:r>
    </w:p>
    <w:p w14:paraId="36DA1D56" w14:textId="77777777" w:rsidR="003B0499" w:rsidRDefault="003B0499" w:rsidP="003B0499">
      <w:pPr>
        <w:rPr>
          <w:sz w:val="20"/>
          <w:szCs w:val="20"/>
        </w:rPr>
      </w:pPr>
      <w:r w:rsidRPr="003B0499">
        <w:rPr>
          <w:sz w:val="20"/>
          <w:szCs w:val="20"/>
        </w:rPr>
        <w:t>A backend-based REST API application built with Node.js, Express.js, and MongoDB to digitally manage movie theater operations including Movies, Customers, Staff, and Screens. The system exposes full CRUD APIs tested via Swagger UI and Postman — no frontend required.</w:t>
      </w:r>
    </w:p>
    <w:p w14:paraId="50CE1D0D" w14:textId="03D8FFCD" w:rsidR="003B0499" w:rsidRPr="003B0499" w:rsidRDefault="003B0499" w:rsidP="003B0499">
      <w:pPr>
        <w:rPr>
          <w:sz w:val="20"/>
          <w:szCs w:val="20"/>
        </w:rPr>
      </w:pPr>
      <w:r w:rsidRPr="003B0499">
        <w:rPr>
          <w:b/>
          <w:bCs/>
          <w:sz w:val="20"/>
          <w:szCs w:val="20"/>
        </w:rPr>
        <w:t>Tools &amp; Technologies</w:t>
      </w:r>
    </w:p>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6430"/>
      </w:tblGrid>
      <w:tr w:rsidR="003B0499" w:rsidRPr="003B0499" w14:paraId="12F26160" w14:textId="77777777" w:rsidTr="003B0499">
        <w:trPr>
          <w:trHeight w:val="92"/>
        </w:trPr>
        <w:tc>
          <w:tcPr>
            <w:tcW w:w="2741" w:type="dxa"/>
            <w:tcBorders>
              <w:top w:val="single" w:sz="2" w:space="0" w:color="1A1A2E"/>
              <w:left w:val="single" w:sz="2" w:space="0" w:color="1A1A2E"/>
              <w:bottom w:val="single" w:sz="2" w:space="0" w:color="1A1A2E"/>
              <w:right w:val="single" w:sz="2" w:space="0" w:color="1A1A2E"/>
            </w:tcBorders>
            <w:shd w:val="clear" w:color="auto" w:fill="1A1A2E"/>
            <w:tcMar>
              <w:top w:w="80" w:type="dxa"/>
              <w:left w:w="120" w:type="dxa"/>
              <w:bottom w:w="80" w:type="dxa"/>
              <w:right w:w="120" w:type="dxa"/>
            </w:tcMar>
            <w:hideMark/>
          </w:tcPr>
          <w:p w14:paraId="28715607" w14:textId="77777777" w:rsidR="003B0499" w:rsidRPr="003B0499" w:rsidRDefault="003B0499" w:rsidP="003B0499">
            <w:pPr>
              <w:jc w:val="center"/>
              <w:rPr>
                <w:b/>
                <w:bCs/>
                <w:sz w:val="18"/>
                <w:szCs w:val="18"/>
              </w:rPr>
            </w:pPr>
            <w:r w:rsidRPr="003B0499">
              <w:rPr>
                <w:b/>
                <w:bCs/>
                <w:sz w:val="18"/>
                <w:szCs w:val="18"/>
              </w:rPr>
              <w:t>Tool / Package</w:t>
            </w:r>
          </w:p>
        </w:tc>
        <w:tc>
          <w:tcPr>
            <w:tcW w:w="6430" w:type="dxa"/>
            <w:tcBorders>
              <w:top w:val="single" w:sz="2" w:space="0" w:color="1A1A2E"/>
              <w:left w:val="single" w:sz="2" w:space="0" w:color="1A1A2E"/>
              <w:bottom w:val="single" w:sz="2" w:space="0" w:color="1A1A2E"/>
              <w:right w:val="single" w:sz="2" w:space="0" w:color="1A1A2E"/>
            </w:tcBorders>
            <w:shd w:val="clear" w:color="auto" w:fill="1A1A2E"/>
            <w:tcMar>
              <w:top w:w="80" w:type="dxa"/>
              <w:left w:w="120" w:type="dxa"/>
              <w:bottom w:w="80" w:type="dxa"/>
              <w:right w:w="120" w:type="dxa"/>
            </w:tcMar>
            <w:hideMark/>
          </w:tcPr>
          <w:p w14:paraId="1EFE0AD5" w14:textId="77777777" w:rsidR="003B0499" w:rsidRPr="003B0499" w:rsidRDefault="003B0499" w:rsidP="003B0499">
            <w:pPr>
              <w:jc w:val="center"/>
              <w:rPr>
                <w:b/>
                <w:bCs/>
                <w:sz w:val="18"/>
                <w:szCs w:val="18"/>
              </w:rPr>
            </w:pPr>
            <w:r w:rsidRPr="003B0499">
              <w:rPr>
                <w:b/>
                <w:bCs/>
                <w:sz w:val="18"/>
                <w:szCs w:val="18"/>
              </w:rPr>
              <w:t>Version &amp; Purpose</w:t>
            </w:r>
          </w:p>
        </w:tc>
      </w:tr>
      <w:tr w:rsidR="003B0499" w:rsidRPr="003B0499" w14:paraId="47748FF4" w14:textId="77777777" w:rsidTr="003B0499">
        <w:trPr>
          <w:trHeight w:val="92"/>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8E6B1A" w14:textId="77777777" w:rsidR="003B0499" w:rsidRPr="003B0499" w:rsidRDefault="003B0499" w:rsidP="003B0499">
            <w:pPr>
              <w:rPr>
                <w:b/>
                <w:bCs/>
                <w:sz w:val="18"/>
                <w:szCs w:val="18"/>
              </w:rPr>
            </w:pPr>
            <w:r w:rsidRPr="003B0499">
              <w:rPr>
                <w:b/>
                <w:bCs/>
                <w:sz w:val="18"/>
                <w:szCs w:val="18"/>
              </w:rPr>
              <w:t>Node.js</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AFAC5F" w14:textId="77777777" w:rsidR="003B0499" w:rsidRPr="003B0499" w:rsidRDefault="003B0499" w:rsidP="003B0499">
            <w:pPr>
              <w:rPr>
                <w:b/>
                <w:bCs/>
                <w:sz w:val="18"/>
                <w:szCs w:val="18"/>
              </w:rPr>
            </w:pPr>
            <w:r w:rsidRPr="003B0499">
              <w:rPr>
                <w:b/>
                <w:bCs/>
                <w:sz w:val="18"/>
                <w:szCs w:val="18"/>
              </w:rPr>
              <w:t>v20.x LTS — JavaScript runtime environment</w:t>
            </w:r>
          </w:p>
        </w:tc>
      </w:tr>
      <w:tr w:rsidR="003B0499" w:rsidRPr="003B0499" w14:paraId="3C6E60DF" w14:textId="77777777" w:rsidTr="003B0499">
        <w:trPr>
          <w:trHeight w:val="92"/>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DC35C81" w14:textId="77777777" w:rsidR="003B0499" w:rsidRPr="003B0499" w:rsidRDefault="003B0499" w:rsidP="003B0499">
            <w:pPr>
              <w:rPr>
                <w:b/>
                <w:bCs/>
                <w:sz w:val="18"/>
                <w:szCs w:val="18"/>
              </w:rPr>
            </w:pPr>
            <w:r w:rsidRPr="003B0499">
              <w:rPr>
                <w:b/>
                <w:bCs/>
                <w:sz w:val="18"/>
                <w:szCs w:val="18"/>
              </w:rPr>
              <w:t>Express.js</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C0AB0A" w14:textId="77777777" w:rsidR="003B0499" w:rsidRPr="003B0499" w:rsidRDefault="003B0499" w:rsidP="003B0499">
            <w:pPr>
              <w:rPr>
                <w:b/>
                <w:bCs/>
                <w:sz w:val="18"/>
                <w:szCs w:val="18"/>
              </w:rPr>
            </w:pPr>
            <w:r w:rsidRPr="003B0499">
              <w:rPr>
                <w:b/>
                <w:bCs/>
                <w:sz w:val="18"/>
                <w:szCs w:val="18"/>
              </w:rPr>
              <w:t>v4.x — Web framework for building REST APIs</w:t>
            </w:r>
          </w:p>
        </w:tc>
      </w:tr>
      <w:tr w:rsidR="003B0499" w:rsidRPr="003B0499" w14:paraId="3B486E3E" w14:textId="77777777" w:rsidTr="003B0499">
        <w:trPr>
          <w:trHeight w:val="91"/>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87145D" w14:textId="77777777" w:rsidR="003B0499" w:rsidRPr="003B0499" w:rsidRDefault="003B0499" w:rsidP="003B0499">
            <w:pPr>
              <w:rPr>
                <w:b/>
                <w:bCs/>
                <w:sz w:val="18"/>
                <w:szCs w:val="18"/>
              </w:rPr>
            </w:pPr>
            <w:r w:rsidRPr="003B0499">
              <w:rPr>
                <w:b/>
                <w:bCs/>
                <w:sz w:val="18"/>
                <w:szCs w:val="18"/>
              </w:rPr>
              <w:t>MongoDB</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252D51" w14:textId="77777777" w:rsidR="003B0499" w:rsidRPr="003B0499" w:rsidRDefault="003B0499" w:rsidP="003B0499">
            <w:pPr>
              <w:rPr>
                <w:b/>
                <w:bCs/>
                <w:sz w:val="18"/>
                <w:szCs w:val="18"/>
              </w:rPr>
            </w:pPr>
            <w:r w:rsidRPr="003B0499">
              <w:rPr>
                <w:b/>
                <w:bCs/>
                <w:sz w:val="18"/>
                <w:szCs w:val="18"/>
              </w:rPr>
              <w:t>v7.x — NoSQL database for data storage</w:t>
            </w:r>
          </w:p>
        </w:tc>
      </w:tr>
      <w:tr w:rsidR="003B0499" w:rsidRPr="003B0499" w14:paraId="6B6C4BD0" w14:textId="77777777" w:rsidTr="003B0499">
        <w:trPr>
          <w:trHeight w:val="181"/>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4BA16FD" w14:textId="77777777" w:rsidR="003B0499" w:rsidRPr="003B0499" w:rsidRDefault="003B0499" w:rsidP="003B0499">
            <w:pPr>
              <w:rPr>
                <w:b/>
                <w:bCs/>
                <w:sz w:val="18"/>
                <w:szCs w:val="18"/>
              </w:rPr>
            </w:pPr>
            <w:r w:rsidRPr="003B0499">
              <w:rPr>
                <w:b/>
                <w:bCs/>
                <w:sz w:val="18"/>
                <w:szCs w:val="18"/>
              </w:rPr>
              <w:t>Mongoose</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0D947" w14:textId="77777777" w:rsidR="003B0499" w:rsidRPr="003B0499" w:rsidRDefault="003B0499" w:rsidP="003B0499">
            <w:pPr>
              <w:rPr>
                <w:b/>
                <w:bCs/>
                <w:sz w:val="18"/>
                <w:szCs w:val="18"/>
              </w:rPr>
            </w:pPr>
            <w:r w:rsidRPr="003B0499">
              <w:rPr>
                <w:b/>
                <w:bCs/>
                <w:sz w:val="18"/>
                <w:szCs w:val="18"/>
              </w:rPr>
              <w:t>v8.x — ODM library for MongoDB schema &amp; relationships</w:t>
            </w:r>
          </w:p>
        </w:tc>
      </w:tr>
      <w:tr w:rsidR="003B0499" w:rsidRPr="003B0499" w14:paraId="1741C630" w14:textId="77777777" w:rsidTr="003B0499">
        <w:trPr>
          <w:trHeight w:val="302"/>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A54E4B" w14:textId="77777777" w:rsidR="003B0499" w:rsidRPr="003B0499" w:rsidRDefault="003B0499" w:rsidP="003B0499">
            <w:pPr>
              <w:rPr>
                <w:b/>
                <w:bCs/>
                <w:sz w:val="18"/>
                <w:szCs w:val="18"/>
              </w:rPr>
            </w:pPr>
            <w:r w:rsidRPr="003B0499">
              <w:rPr>
                <w:b/>
                <w:bCs/>
                <w:sz w:val="18"/>
                <w:szCs w:val="18"/>
              </w:rPr>
              <w:t>Swagger UI (swagger-jsdoc + swagger-ui-express)</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B96418" w14:textId="77777777" w:rsidR="003B0499" w:rsidRPr="003B0499" w:rsidRDefault="003B0499" w:rsidP="003B0499">
            <w:pPr>
              <w:rPr>
                <w:b/>
                <w:bCs/>
                <w:sz w:val="18"/>
                <w:szCs w:val="18"/>
              </w:rPr>
            </w:pPr>
            <w:r w:rsidRPr="003B0499">
              <w:rPr>
                <w:b/>
                <w:bCs/>
                <w:sz w:val="18"/>
                <w:szCs w:val="18"/>
              </w:rPr>
              <w:t>v6.x / v5.x — Auto-generated API documentation in browser</w:t>
            </w:r>
          </w:p>
        </w:tc>
      </w:tr>
      <w:tr w:rsidR="003B0499" w:rsidRPr="003B0499" w14:paraId="78F54360" w14:textId="77777777" w:rsidTr="003B0499">
        <w:trPr>
          <w:trHeight w:val="160"/>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5CCE44" w14:textId="77777777" w:rsidR="003B0499" w:rsidRPr="003B0499" w:rsidRDefault="003B0499" w:rsidP="003B0499">
            <w:pPr>
              <w:rPr>
                <w:b/>
                <w:bCs/>
                <w:sz w:val="18"/>
                <w:szCs w:val="18"/>
              </w:rPr>
            </w:pPr>
            <w:r w:rsidRPr="003B0499">
              <w:rPr>
                <w:b/>
                <w:bCs/>
                <w:sz w:val="18"/>
                <w:szCs w:val="18"/>
              </w:rPr>
              <w:t>Postman</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61F4B2" w14:textId="77777777" w:rsidR="003B0499" w:rsidRPr="003B0499" w:rsidRDefault="003B0499" w:rsidP="003B0499">
            <w:pPr>
              <w:rPr>
                <w:b/>
                <w:bCs/>
                <w:sz w:val="18"/>
                <w:szCs w:val="18"/>
              </w:rPr>
            </w:pPr>
            <w:r w:rsidRPr="003B0499">
              <w:rPr>
                <w:b/>
                <w:bCs/>
                <w:sz w:val="18"/>
                <w:szCs w:val="18"/>
              </w:rPr>
              <w:t>v10.x — Manual API testing and request collection</w:t>
            </w:r>
          </w:p>
        </w:tc>
      </w:tr>
      <w:tr w:rsidR="003B0499" w:rsidRPr="003B0499" w14:paraId="05C02547" w14:textId="77777777" w:rsidTr="003B0499">
        <w:trPr>
          <w:trHeight w:val="199"/>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426BDAC" w14:textId="77777777" w:rsidR="003B0499" w:rsidRPr="003B0499" w:rsidRDefault="003B0499" w:rsidP="003B0499">
            <w:pPr>
              <w:rPr>
                <w:b/>
                <w:bCs/>
                <w:sz w:val="18"/>
                <w:szCs w:val="18"/>
              </w:rPr>
            </w:pPr>
            <w:r w:rsidRPr="003B0499">
              <w:rPr>
                <w:b/>
                <w:bCs/>
                <w:sz w:val="18"/>
                <w:szCs w:val="18"/>
              </w:rPr>
              <w:t>dotenv</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475CCF" w14:textId="77777777" w:rsidR="003B0499" w:rsidRPr="003B0499" w:rsidRDefault="003B0499" w:rsidP="003B0499">
            <w:pPr>
              <w:rPr>
                <w:b/>
                <w:bCs/>
                <w:sz w:val="18"/>
                <w:szCs w:val="18"/>
              </w:rPr>
            </w:pPr>
            <w:r w:rsidRPr="003B0499">
              <w:rPr>
                <w:b/>
                <w:bCs/>
                <w:sz w:val="18"/>
                <w:szCs w:val="18"/>
              </w:rPr>
              <w:t>v16.x — Environment variable management (.env file)</w:t>
            </w:r>
          </w:p>
        </w:tc>
      </w:tr>
      <w:tr w:rsidR="003B0499" w:rsidRPr="003B0499" w14:paraId="008E9C9B" w14:textId="77777777" w:rsidTr="003B0499">
        <w:trPr>
          <w:trHeight w:val="189"/>
        </w:trPr>
        <w:tc>
          <w:tcPr>
            <w:tcW w:w="274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762D17C" w14:textId="77777777" w:rsidR="003B0499" w:rsidRPr="003B0499" w:rsidRDefault="003B0499" w:rsidP="003B0499">
            <w:pPr>
              <w:rPr>
                <w:b/>
                <w:bCs/>
                <w:sz w:val="18"/>
                <w:szCs w:val="18"/>
              </w:rPr>
            </w:pPr>
            <w:r w:rsidRPr="003B0499">
              <w:rPr>
                <w:b/>
                <w:bCs/>
                <w:sz w:val="18"/>
                <w:szCs w:val="18"/>
              </w:rPr>
              <w:t>VS Code</w:t>
            </w:r>
          </w:p>
        </w:tc>
        <w:tc>
          <w:tcPr>
            <w:tcW w:w="64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0B60D4" w14:textId="77777777" w:rsidR="003B0499" w:rsidRPr="003B0499" w:rsidRDefault="003B0499" w:rsidP="003B0499">
            <w:pPr>
              <w:rPr>
                <w:b/>
                <w:bCs/>
                <w:sz w:val="18"/>
                <w:szCs w:val="18"/>
              </w:rPr>
            </w:pPr>
            <w:r w:rsidRPr="003B0499">
              <w:rPr>
                <w:b/>
                <w:bCs/>
                <w:sz w:val="18"/>
                <w:szCs w:val="18"/>
              </w:rPr>
              <w:t>Latest — Code editor</w:t>
            </w:r>
          </w:p>
        </w:tc>
      </w:tr>
    </w:tbl>
    <w:p w14:paraId="3D97B63D" w14:textId="77777777" w:rsidR="003B0499" w:rsidRDefault="003B0499" w:rsidP="003B0499">
      <w:pPr>
        <w:rPr>
          <w:b/>
          <w:bCs/>
          <w:sz w:val="20"/>
          <w:szCs w:val="20"/>
        </w:rPr>
      </w:pPr>
    </w:p>
    <w:p w14:paraId="3067C853" w14:textId="0B3CFBE2" w:rsidR="003B0499" w:rsidRPr="003B0499" w:rsidRDefault="003B0499" w:rsidP="003B0499">
      <w:pPr>
        <w:rPr>
          <w:b/>
          <w:bCs/>
          <w:sz w:val="20"/>
          <w:szCs w:val="20"/>
        </w:rPr>
      </w:pPr>
      <w:r w:rsidRPr="003B0499">
        <w:rPr>
          <w:b/>
          <w:bCs/>
          <w:sz w:val="20"/>
          <w:szCs w:val="20"/>
        </w:rPr>
        <w:t>Entities (Collections in MongoDB)</w:t>
      </w:r>
    </w:p>
    <w:tbl>
      <w:tblPr>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6713"/>
      </w:tblGrid>
      <w:tr w:rsidR="003B0499" w:rsidRPr="003B0499" w14:paraId="0550118D" w14:textId="77777777" w:rsidTr="003B0499">
        <w:trPr>
          <w:trHeight w:val="325"/>
        </w:trPr>
        <w:tc>
          <w:tcPr>
            <w:tcW w:w="2464" w:type="dxa"/>
            <w:tcBorders>
              <w:top w:val="single" w:sz="2" w:space="0" w:color="1A1A2E"/>
              <w:left w:val="single" w:sz="2" w:space="0" w:color="1A1A2E"/>
              <w:bottom w:val="single" w:sz="2" w:space="0" w:color="1A1A2E"/>
              <w:right w:val="single" w:sz="2" w:space="0" w:color="1A1A2E"/>
            </w:tcBorders>
            <w:shd w:val="clear" w:color="auto" w:fill="1A1A2E"/>
            <w:tcMar>
              <w:top w:w="80" w:type="dxa"/>
              <w:left w:w="120" w:type="dxa"/>
              <w:bottom w:w="80" w:type="dxa"/>
              <w:right w:w="120" w:type="dxa"/>
            </w:tcMar>
            <w:hideMark/>
          </w:tcPr>
          <w:p w14:paraId="4F357042" w14:textId="77777777" w:rsidR="003B0499" w:rsidRPr="003B0499" w:rsidRDefault="003B0499" w:rsidP="003B0499">
            <w:pPr>
              <w:jc w:val="center"/>
              <w:rPr>
                <w:b/>
                <w:bCs/>
                <w:sz w:val="18"/>
                <w:szCs w:val="18"/>
              </w:rPr>
            </w:pPr>
            <w:r w:rsidRPr="003B0499">
              <w:rPr>
                <w:b/>
                <w:bCs/>
                <w:sz w:val="18"/>
                <w:szCs w:val="18"/>
              </w:rPr>
              <w:t>Entity</w:t>
            </w:r>
          </w:p>
        </w:tc>
        <w:tc>
          <w:tcPr>
            <w:tcW w:w="6713" w:type="dxa"/>
            <w:tcBorders>
              <w:top w:val="single" w:sz="2" w:space="0" w:color="1A1A2E"/>
              <w:left w:val="single" w:sz="2" w:space="0" w:color="1A1A2E"/>
              <w:bottom w:val="single" w:sz="2" w:space="0" w:color="1A1A2E"/>
              <w:right w:val="single" w:sz="2" w:space="0" w:color="1A1A2E"/>
            </w:tcBorders>
            <w:shd w:val="clear" w:color="auto" w:fill="1A1A2E"/>
            <w:tcMar>
              <w:top w:w="80" w:type="dxa"/>
              <w:left w:w="120" w:type="dxa"/>
              <w:bottom w:w="80" w:type="dxa"/>
              <w:right w:w="120" w:type="dxa"/>
            </w:tcMar>
            <w:hideMark/>
          </w:tcPr>
          <w:p w14:paraId="502061AD" w14:textId="77777777" w:rsidR="003B0499" w:rsidRPr="003B0499" w:rsidRDefault="003B0499" w:rsidP="003B0499">
            <w:pPr>
              <w:jc w:val="center"/>
              <w:rPr>
                <w:b/>
                <w:bCs/>
                <w:sz w:val="18"/>
                <w:szCs w:val="18"/>
              </w:rPr>
            </w:pPr>
            <w:r w:rsidRPr="003B0499">
              <w:rPr>
                <w:b/>
                <w:bCs/>
                <w:sz w:val="18"/>
                <w:szCs w:val="18"/>
              </w:rPr>
              <w:t>Key Fields</w:t>
            </w:r>
          </w:p>
        </w:tc>
      </w:tr>
      <w:tr w:rsidR="003B0499" w:rsidRPr="003B0499" w14:paraId="1FD4C3B4" w14:textId="77777777" w:rsidTr="003B0499">
        <w:trPr>
          <w:trHeight w:val="325"/>
        </w:trPr>
        <w:tc>
          <w:tcPr>
            <w:tcW w:w="246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BE10AF" w14:textId="77777777" w:rsidR="003B0499" w:rsidRPr="003B0499" w:rsidRDefault="003B0499" w:rsidP="003B0499">
            <w:pPr>
              <w:rPr>
                <w:b/>
                <w:bCs/>
                <w:sz w:val="18"/>
                <w:szCs w:val="18"/>
              </w:rPr>
            </w:pPr>
            <w:r w:rsidRPr="003B0499">
              <w:rPr>
                <w:b/>
                <w:bCs/>
                <w:sz w:val="18"/>
                <w:szCs w:val="18"/>
              </w:rPr>
              <w:t>Movies</w:t>
            </w:r>
          </w:p>
        </w:tc>
        <w:tc>
          <w:tcPr>
            <w:tcW w:w="67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92E7D5" w14:textId="77777777" w:rsidR="003B0499" w:rsidRPr="003B0499" w:rsidRDefault="003B0499" w:rsidP="003B0499">
            <w:pPr>
              <w:rPr>
                <w:b/>
                <w:bCs/>
                <w:sz w:val="18"/>
                <w:szCs w:val="18"/>
              </w:rPr>
            </w:pPr>
            <w:r w:rsidRPr="003B0499">
              <w:rPr>
                <w:b/>
                <w:bCs/>
                <w:sz w:val="18"/>
                <w:szCs w:val="18"/>
              </w:rPr>
              <w:t>title, genre, duration, language, screenId (ref)</w:t>
            </w:r>
          </w:p>
        </w:tc>
      </w:tr>
      <w:tr w:rsidR="003B0499" w:rsidRPr="003B0499" w14:paraId="44F04B4E" w14:textId="77777777" w:rsidTr="003B0499">
        <w:trPr>
          <w:trHeight w:val="325"/>
        </w:trPr>
        <w:tc>
          <w:tcPr>
            <w:tcW w:w="246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0648477" w14:textId="77777777" w:rsidR="003B0499" w:rsidRPr="003B0499" w:rsidRDefault="003B0499" w:rsidP="003B0499">
            <w:pPr>
              <w:rPr>
                <w:b/>
                <w:bCs/>
                <w:sz w:val="18"/>
                <w:szCs w:val="18"/>
              </w:rPr>
            </w:pPr>
            <w:r w:rsidRPr="003B0499">
              <w:rPr>
                <w:b/>
                <w:bCs/>
                <w:sz w:val="18"/>
                <w:szCs w:val="18"/>
              </w:rPr>
              <w:t>Customers</w:t>
            </w:r>
          </w:p>
        </w:tc>
        <w:tc>
          <w:tcPr>
            <w:tcW w:w="67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3AAC49" w14:textId="77777777" w:rsidR="003B0499" w:rsidRPr="003B0499" w:rsidRDefault="003B0499" w:rsidP="003B0499">
            <w:pPr>
              <w:rPr>
                <w:b/>
                <w:bCs/>
                <w:sz w:val="18"/>
                <w:szCs w:val="18"/>
              </w:rPr>
            </w:pPr>
            <w:r w:rsidRPr="003B0499">
              <w:rPr>
                <w:b/>
                <w:bCs/>
                <w:sz w:val="18"/>
                <w:szCs w:val="18"/>
              </w:rPr>
              <w:t>name, email, phone, bookings: [movieId] (ref)</w:t>
            </w:r>
          </w:p>
        </w:tc>
      </w:tr>
      <w:tr w:rsidR="003B0499" w:rsidRPr="003B0499" w14:paraId="7B9D92AB" w14:textId="77777777" w:rsidTr="003B0499">
        <w:trPr>
          <w:trHeight w:val="325"/>
        </w:trPr>
        <w:tc>
          <w:tcPr>
            <w:tcW w:w="246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85C0A2" w14:textId="77777777" w:rsidR="003B0499" w:rsidRPr="003B0499" w:rsidRDefault="003B0499" w:rsidP="003B0499">
            <w:pPr>
              <w:rPr>
                <w:b/>
                <w:bCs/>
                <w:sz w:val="18"/>
                <w:szCs w:val="18"/>
              </w:rPr>
            </w:pPr>
            <w:r w:rsidRPr="003B0499">
              <w:rPr>
                <w:b/>
                <w:bCs/>
                <w:sz w:val="18"/>
                <w:szCs w:val="18"/>
              </w:rPr>
              <w:t>Staff</w:t>
            </w:r>
          </w:p>
        </w:tc>
        <w:tc>
          <w:tcPr>
            <w:tcW w:w="67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3BE3C4" w14:textId="77777777" w:rsidR="003B0499" w:rsidRPr="003B0499" w:rsidRDefault="003B0499" w:rsidP="003B0499">
            <w:pPr>
              <w:rPr>
                <w:b/>
                <w:bCs/>
                <w:sz w:val="18"/>
                <w:szCs w:val="18"/>
              </w:rPr>
            </w:pPr>
            <w:r w:rsidRPr="003B0499">
              <w:rPr>
                <w:b/>
                <w:bCs/>
                <w:sz w:val="18"/>
                <w:szCs w:val="18"/>
              </w:rPr>
              <w:t>name, role, salary, jobRoleId (ref — One-to-One)</w:t>
            </w:r>
          </w:p>
        </w:tc>
      </w:tr>
      <w:tr w:rsidR="003B0499" w:rsidRPr="003B0499" w14:paraId="02063413" w14:textId="77777777" w:rsidTr="003B0499">
        <w:trPr>
          <w:trHeight w:val="325"/>
        </w:trPr>
        <w:tc>
          <w:tcPr>
            <w:tcW w:w="246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7109A5D" w14:textId="77777777" w:rsidR="003B0499" w:rsidRPr="003B0499" w:rsidRDefault="003B0499" w:rsidP="003B0499">
            <w:pPr>
              <w:rPr>
                <w:b/>
                <w:bCs/>
                <w:sz w:val="18"/>
                <w:szCs w:val="18"/>
              </w:rPr>
            </w:pPr>
            <w:r w:rsidRPr="003B0499">
              <w:rPr>
                <w:b/>
                <w:bCs/>
                <w:sz w:val="18"/>
                <w:szCs w:val="18"/>
              </w:rPr>
              <w:t>Screens</w:t>
            </w:r>
          </w:p>
        </w:tc>
        <w:tc>
          <w:tcPr>
            <w:tcW w:w="671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FEBF86" w14:textId="77777777" w:rsidR="003B0499" w:rsidRPr="003B0499" w:rsidRDefault="003B0499" w:rsidP="003B0499">
            <w:pPr>
              <w:rPr>
                <w:b/>
                <w:bCs/>
                <w:sz w:val="18"/>
                <w:szCs w:val="18"/>
              </w:rPr>
            </w:pPr>
            <w:r w:rsidRPr="003B0499">
              <w:rPr>
                <w:b/>
                <w:bCs/>
                <w:sz w:val="18"/>
                <w:szCs w:val="18"/>
              </w:rPr>
              <w:t>screenNumber, capacity, type, movies: [movieId] (ref)</w:t>
            </w:r>
          </w:p>
        </w:tc>
      </w:tr>
    </w:tbl>
    <w:p w14:paraId="7A1A95E3" w14:textId="77777777" w:rsidR="003B0499" w:rsidRPr="003B0499" w:rsidRDefault="003B0499" w:rsidP="003B0499">
      <w:pPr>
        <w:rPr>
          <w:b/>
          <w:bCs/>
          <w:sz w:val="32"/>
        </w:rPr>
      </w:pPr>
    </w:p>
    <w:p w14:paraId="5843492B" w14:textId="77777777" w:rsidR="00A33D0F" w:rsidRPr="00A33D0F" w:rsidRDefault="00A33D0F" w:rsidP="00A33D0F">
      <w:pPr>
        <w:rPr>
          <w:b/>
          <w:bCs/>
          <w:sz w:val="20"/>
          <w:szCs w:val="20"/>
        </w:rPr>
      </w:pPr>
      <w:r w:rsidRPr="00A33D0F">
        <w:rPr>
          <w:b/>
          <w:bCs/>
          <w:sz w:val="20"/>
          <w:szCs w:val="20"/>
        </w:rPr>
        <w:lastRenderedPageBreak/>
        <w:t>Relationships / Mappings</w:t>
      </w:r>
    </w:p>
    <w:p w14:paraId="285AD449" w14:textId="77777777" w:rsidR="00A33D0F" w:rsidRPr="00A33D0F" w:rsidRDefault="00A33D0F" w:rsidP="00A33D0F">
      <w:pPr>
        <w:numPr>
          <w:ilvl w:val="0"/>
          <w:numId w:val="1"/>
        </w:numPr>
        <w:rPr>
          <w:sz w:val="20"/>
          <w:szCs w:val="20"/>
        </w:rPr>
      </w:pPr>
      <w:r w:rsidRPr="00A33D0F">
        <w:rPr>
          <w:sz w:val="20"/>
          <w:szCs w:val="20"/>
        </w:rPr>
        <w:t>One-to-One → Staff has one unique Job Role (e.g. Manager, Cashier)</w:t>
      </w:r>
    </w:p>
    <w:p w14:paraId="3F8EA9F2" w14:textId="77777777" w:rsidR="00A33D0F" w:rsidRPr="00A33D0F" w:rsidRDefault="00A33D0F" w:rsidP="00A33D0F">
      <w:pPr>
        <w:numPr>
          <w:ilvl w:val="0"/>
          <w:numId w:val="1"/>
        </w:numPr>
        <w:rPr>
          <w:sz w:val="20"/>
          <w:szCs w:val="20"/>
        </w:rPr>
      </w:pPr>
      <w:r w:rsidRPr="00A33D0F">
        <w:rPr>
          <w:sz w:val="20"/>
          <w:szCs w:val="20"/>
        </w:rPr>
        <w:t>One-to-Many → One Screen shows many Movies</w:t>
      </w:r>
    </w:p>
    <w:p w14:paraId="5F1A6FF2" w14:textId="77777777" w:rsidR="00A33D0F" w:rsidRPr="00A33D0F" w:rsidRDefault="00A33D0F" w:rsidP="00A33D0F">
      <w:pPr>
        <w:numPr>
          <w:ilvl w:val="0"/>
          <w:numId w:val="1"/>
        </w:numPr>
        <w:rPr>
          <w:sz w:val="20"/>
          <w:szCs w:val="20"/>
        </w:rPr>
      </w:pPr>
      <w:r w:rsidRPr="00A33D0F">
        <w:rPr>
          <w:sz w:val="20"/>
          <w:szCs w:val="20"/>
        </w:rPr>
        <w:t>Many-to-One → Many Movies belong to one Screen</w:t>
      </w:r>
    </w:p>
    <w:p w14:paraId="14457840" w14:textId="77777777" w:rsidR="00A33D0F" w:rsidRPr="00A33D0F" w:rsidRDefault="00A33D0F" w:rsidP="00A33D0F">
      <w:pPr>
        <w:numPr>
          <w:ilvl w:val="0"/>
          <w:numId w:val="1"/>
        </w:numPr>
        <w:rPr>
          <w:sz w:val="20"/>
          <w:szCs w:val="20"/>
        </w:rPr>
      </w:pPr>
      <w:r w:rsidRPr="00A33D0F">
        <w:rPr>
          <w:sz w:val="20"/>
          <w:szCs w:val="20"/>
        </w:rPr>
        <w:t>Many-to-Many → Customers can book many Movies; Movies can have many Customers</w:t>
      </w:r>
    </w:p>
    <w:p w14:paraId="6B3AC7E1" w14:textId="77777777" w:rsidR="00A33D0F" w:rsidRPr="00A33D0F" w:rsidRDefault="00A33D0F" w:rsidP="00A33D0F">
      <w:pPr>
        <w:rPr>
          <w:b/>
          <w:bCs/>
          <w:sz w:val="20"/>
          <w:szCs w:val="20"/>
        </w:rPr>
      </w:pPr>
      <w:r w:rsidRPr="00A33D0F">
        <w:rPr>
          <w:b/>
          <w:bCs/>
          <w:sz w:val="20"/>
          <w:szCs w:val="20"/>
        </w:rPr>
        <w:t>CRUD Operations (All 4 Entities)</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6588"/>
      </w:tblGrid>
      <w:tr w:rsidR="00A33D0F" w:rsidRPr="00A33D0F" w14:paraId="6992E7EA" w14:textId="77777777" w:rsidTr="00A33D0F">
        <w:trPr>
          <w:trHeight w:val="396"/>
        </w:trPr>
        <w:tc>
          <w:tcPr>
            <w:tcW w:w="2811" w:type="dxa"/>
            <w:tcBorders>
              <w:top w:val="single" w:sz="2" w:space="0" w:color="1A1A2E"/>
              <w:left w:val="single" w:sz="2" w:space="0" w:color="1A1A2E"/>
              <w:bottom w:val="single" w:sz="2" w:space="0" w:color="1A1A2E"/>
              <w:right w:val="single" w:sz="2" w:space="0" w:color="1A1A2E"/>
            </w:tcBorders>
            <w:shd w:val="clear" w:color="auto" w:fill="1A1A2E"/>
            <w:tcMar>
              <w:top w:w="80" w:type="dxa"/>
              <w:left w:w="120" w:type="dxa"/>
              <w:bottom w:w="80" w:type="dxa"/>
              <w:right w:w="120" w:type="dxa"/>
            </w:tcMar>
            <w:hideMark/>
          </w:tcPr>
          <w:p w14:paraId="4912E006" w14:textId="77777777" w:rsidR="00A33D0F" w:rsidRPr="00A33D0F" w:rsidRDefault="00A33D0F" w:rsidP="00A33D0F">
            <w:pPr>
              <w:jc w:val="center"/>
              <w:rPr>
                <w:b/>
                <w:bCs/>
                <w:sz w:val="18"/>
                <w:szCs w:val="18"/>
              </w:rPr>
            </w:pPr>
            <w:r w:rsidRPr="00A33D0F">
              <w:rPr>
                <w:b/>
                <w:bCs/>
                <w:sz w:val="18"/>
                <w:szCs w:val="18"/>
              </w:rPr>
              <w:t>Operation</w:t>
            </w:r>
          </w:p>
        </w:tc>
        <w:tc>
          <w:tcPr>
            <w:tcW w:w="6588" w:type="dxa"/>
            <w:tcBorders>
              <w:top w:val="single" w:sz="2" w:space="0" w:color="1A1A2E"/>
              <w:left w:val="single" w:sz="2" w:space="0" w:color="1A1A2E"/>
              <w:bottom w:val="single" w:sz="2" w:space="0" w:color="1A1A2E"/>
              <w:right w:val="single" w:sz="2" w:space="0" w:color="1A1A2E"/>
            </w:tcBorders>
            <w:shd w:val="clear" w:color="auto" w:fill="1A1A2E"/>
            <w:tcMar>
              <w:top w:w="80" w:type="dxa"/>
              <w:left w:w="120" w:type="dxa"/>
              <w:bottom w:w="80" w:type="dxa"/>
              <w:right w:w="120" w:type="dxa"/>
            </w:tcMar>
            <w:hideMark/>
          </w:tcPr>
          <w:p w14:paraId="7429258F" w14:textId="77777777" w:rsidR="00A33D0F" w:rsidRPr="00A33D0F" w:rsidRDefault="00A33D0F" w:rsidP="00A33D0F">
            <w:pPr>
              <w:jc w:val="center"/>
              <w:rPr>
                <w:b/>
                <w:bCs/>
                <w:sz w:val="18"/>
                <w:szCs w:val="18"/>
              </w:rPr>
            </w:pPr>
            <w:r w:rsidRPr="00A33D0F">
              <w:rPr>
                <w:b/>
                <w:bCs/>
                <w:sz w:val="18"/>
                <w:szCs w:val="18"/>
              </w:rPr>
              <w:t>API Method &amp; Endpoint Example</w:t>
            </w:r>
          </w:p>
        </w:tc>
      </w:tr>
      <w:tr w:rsidR="00A33D0F" w:rsidRPr="00A33D0F" w14:paraId="6767B715" w14:textId="77777777" w:rsidTr="00A33D0F">
        <w:trPr>
          <w:trHeight w:val="396"/>
        </w:trPr>
        <w:tc>
          <w:tcPr>
            <w:tcW w:w="28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3D7FDB5" w14:textId="77777777" w:rsidR="00A33D0F" w:rsidRPr="00A33D0F" w:rsidRDefault="00A33D0F" w:rsidP="00A33D0F">
            <w:pPr>
              <w:rPr>
                <w:b/>
                <w:bCs/>
                <w:sz w:val="18"/>
                <w:szCs w:val="18"/>
              </w:rPr>
            </w:pPr>
            <w:r w:rsidRPr="00A33D0F">
              <w:rPr>
                <w:b/>
                <w:bCs/>
                <w:sz w:val="18"/>
                <w:szCs w:val="18"/>
              </w:rPr>
              <w:t>Create (Insert)</w:t>
            </w:r>
          </w:p>
        </w:tc>
        <w:tc>
          <w:tcPr>
            <w:tcW w:w="658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2CF2B4" w14:textId="77777777" w:rsidR="00A33D0F" w:rsidRPr="00A33D0F" w:rsidRDefault="00A33D0F" w:rsidP="00A33D0F">
            <w:pPr>
              <w:rPr>
                <w:b/>
                <w:bCs/>
                <w:sz w:val="18"/>
                <w:szCs w:val="18"/>
              </w:rPr>
            </w:pPr>
            <w:r w:rsidRPr="00A33D0F">
              <w:rPr>
                <w:b/>
                <w:bCs/>
                <w:sz w:val="18"/>
                <w:szCs w:val="18"/>
              </w:rPr>
              <w:t>POST   /api/movies  →  Add new movie</w:t>
            </w:r>
          </w:p>
        </w:tc>
      </w:tr>
      <w:tr w:rsidR="00A33D0F" w:rsidRPr="00A33D0F" w14:paraId="14395521" w14:textId="77777777" w:rsidTr="00A33D0F">
        <w:trPr>
          <w:trHeight w:val="396"/>
        </w:trPr>
        <w:tc>
          <w:tcPr>
            <w:tcW w:w="28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0E79CB7" w14:textId="77777777" w:rsidR="00A33D0F" w:rsidRPr="00A33D0F" w:rsidRDefault="00A33D0F" w:rsidP="00A33D0F">
            <w:pPr>
              <w:rPr>
                <w:b/>
                <w:bCs/>
                <w:sz w:val="18"/>
                <w:szCs w:val="18"/>
              </w:rPr>
            </w:pPr>
            <w:r w:rsidRPr="00A33D0F">
              <w:rPr>
                <w:b/>
                <w:bCs/>
                <w:sz w:val="18"/>
                <w:szCs w:val="18"/>
              </w:rPr>
              <w:t>Read (Select)</w:t>
            </w:r>
          </w:p>
        </w:tc>
        <w:tc>
          <w:tcPr>
            <w:tcW w:w="658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73C42A" w14:textId="77777777" w:rsidR="00A33D0F" w:rsidRPr="00A33D0F" w:rsidRDefault="00A33D0F" w:rsidP="00A33D0F">
            <w:pPr>
              <w:rPr>
                <w:b/>
                <w:bCs/>
                <w:sz w:val="18"/>
                <w:szCs w:val="18"/>
              </w:rPr>
            </w:pPr>
            <w:r w:rsidRPr="00A33D0F">
              <w:rPr>
                <w:b/>
                <w:bCs/>
                <w:sz w:val="18"/>
                <w:szCs w:val="18"/>
              </w:rPr>
              <w:t>GET    /api/movies  →  Get all movies</w:t>
            </w:r>
          </w:p>
        </w:tc>
      </w:tr>
      <w:tr w:rsidR="00A33D0F" w:rsidRPr="00A33D0F" w14:paraId="75B5E657" w14:textId="77777777" w:rsidTr="00A33D0F">
        <w:trPr>
          <w:trHeight w:val="396"/>
        </w:trPr>
        <w:tc>
          <w:tcPr>
            <w:tcW w:w="28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6838C9B" w14:textId="77777777" w:rsidR="00A33D0F" w:rsidRPr="00A33D0F" w:rsidRDefault="00A33D0F" w:rsidP="00A33D0F">
            <w:pPr>
              <w:rPr>
                <w:b/>
                <w:bCs/>
                <w:sz w:val="18"/>
                <w:szCs w:val="18"/>
              </w:rPr>
            </w:pPr>
            <w:r w:rsidRPr="00A33D0F">
              <w:rPr>
                <w:b/>
                <w:bCs/>
                <w:sz w:val="18"/>
                <w:szCs w:val="18"/>
              </w:rPr>
              <w:t>Update</w:t>
            </w:r>
          </w:p>
        </w:tc>
        <w:tc>
          <w:tcPr>
            <w:tcW w:w="658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B60A4D" w14:textId="77777777" w:rsidR="00A33D0F" w:rsidRPr="00A33D0F" w:rsidRDefault="00A33D0F" w:rsidP="00A33D0F">
            <w:pPr>
              <w:rPr>
                <w:b/>
                <w:bCs/>
                <w:sz w:val="18"/>
                <w:szCs w:val="18"/>
              </w:rPr>
            </w:pPr>
            <w:r w:rsidRPr="00A33D0F">
              <w:rPr>
                <w:b/>
                <w:bCs/>
                <w:sz w:val="18"/>
                <w:szCs w:val="18"/>
              </w:rPr>
              <w:t>PUT    /api/movies/:id  →  Update movie by ID</w:t>
            </w:r>
          </w:p>
        </w:tc>
      </w:tr>
      <w:tr w:rsidR="00A33D0F" w:rsidRPr="00A33D0F" w14:paraId="7888033D" w14:textId="77777777" w:rsidTr="00A33D0F">
        <w:trPr>
          <w:trHeight w:val="396"/>
        </w:trPr>
        <w:tc>
          <w:tcPr>
            <w:tcW w:w="28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E52848D" w14:textId="77777777" w:rsidR="00A33D0F" w:rsidRPr="00A33D0F" w:rsidRDefault="00A33D0F" w:rsidP="00A33D0F">
            <w:pPr>
              <w:rPr>
                <w:b/>
                <w:bCs/>
                <w:sz w:val="18"/>
                <w:szCs w:val="18"/>
              </w:rPr>
            </w:pPr>
            <w:r w:rsidRPr="00A33D0F">
              <w:rPr>
                <w:b/>
                <w:bCs/>
                <w:sz w:val="18"/>
                <w:szCs w:val="18"/>
              </w:rPr>
              <w:t>Delete (Drop)</w:t>
            </w:r>
          </w:p>
        </w:tc>
        <w:tc>
          <w:tcPr>
            <w:tcW w:w="658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B3F343" w14:textId="77777777" w:rsidR="00A33D0F" w:rsidRPr="00A33D0F" w:rsidRDefault="00A33D0F" w:rsidP="00A33D0F">
            <w:pPr>
              <w:rPr>
                <w:b/>
                <w:bCs/>
                <w:sz w:val="18"/>
                <w:szCs w:val="18"/>
              </w:rPr>
            </w:pPr>
            <w:r w:rsidRPr="00A33D0F">
              <w:rPr>
                <w:b/>
                <w:bCs/>
                <w:sz w:val="18"/>
                <w:szCs w:val="18"/>
              </w:rPr>
              <w:t>DELETE /api/movies/:id  →  Delete movie by ID</w:t>
            </w:r>
          </w:p>
        </w:tc>
      </w:tr>
    </w:tbl>
    <w:p w14:paraId="5FB85125" w14:textId="77777777" w:rsidR="00A33D0F" w:rsidRDefault="00A33D0F" w:rsidP="00A33D0F">
      <w:pPr>
        <w:rPr>
          <w:b/>
          <w:bCs/>
          <w:sz w:val="20"/>
          <w:szCs w:val="20"/>
        </w:rPr>
      </w:pPr>
    </w:p>
    <w:p w14:paraId="0556F259" w14:textId="742F901B" w:rsidR="00A33D0F" w:rsidRPr="00A33D0F" w:rsidRDefault="00A33D0F" w:rsidP="00A33D0F">
      <w:pPr>
        <w:rPr>
          <w:b/>
          <w:bCs/>
          <w:sz w:val="20"/>
          <w:szCs w:val="20"/>
        </w:rPr>
      </w:pPr>
      <w:r w:rsidRPr="00A33D0F">
        <w:rPr>
          <w:b/>
          <w:bCs/>
          <w:sz w:val="20"/>
          <w:szCs w:val="20"/>
        </w:rPr>
        <w:t>Methodology</w:t>
      </w:r>
    </w:p>
    <w:p w14:paraId="739BE74B" w14:textId="77777777" w:rsidR="00A33D0F" w:rsidRPr="00A33D0F" w:rsidRDefault="00A33D0F" w:rsidP="00A33D0F">
      <w:pPr>
        <w:numPr>
          <w:ilvl w:val="0"/>
          <w:numId w:val="1"/>
        </w:numPr>
        <w:rPr>
          <w:sz w:val="20"/>
          <w:szCs w:val="20"/>
        </w:rPr>
      </w:pPr>
      <w:r w:rsidRPr="00A33D0F">
        <w:rPr>
          <w:sz w:val="20"/>
          <w:szCs w:val="20"/>
        </w:rPr>
        <w:t>Define MongoDB schemas using Mongoose with proper data types and references.</w:t>
      </w:r>
    </w:p>
    <w:p w14:paraId="3F051378" w14:textId="77777777" w:rsidR="00A33D0F" w:rsidRPr="00A33D0F" w:rsidRDefault="00A33D0F" w:rsidP="00A33D0F">
      <w:pPr>
        <w:numPr>
          <w:ilvl w:val="0"/>
          <w:numId w:val="1"/>
        </w:numPr>
        <w:rPr>
          <w:sz w:val="20"/>
          <w:szCs w:val="20"/>
        </w:rPr>
      </w:pPr>
      <w:r w:rsidRPr="00A33D0F">
        <w:rPr>
          <w:sz w:val="20"/>
          <w:szCs w:val="20"/>
        </w:rPr>
        <w:t>Build REST API routes and controllers for each entity using Express.js.</w:t>
      </w:r>
    </w:p>
    <w:p w14:paraId="40C8B9BC" w14:textId="77777777" w:rsidR="00A33D0F" w:rsidRPr="00A33D0F" w:rsidRDefault="00A33D0F" w:rsidP="00A33D0F">
      <w:pPr>
        <w:numPr>
          <w:ilvl w:val="0"/>
          <w:numId w:val="1"/>
        </w:numPr>
        <w:rPr>
          <w:sz w:val="20"/>
          <w:szCs w:val="20"/>
        </w:rPr>
      </w:pPr>
      <w:r w:rsidRPr="00A33D0F">
        <w:rPr>
          <w:sz w:val="20"/>
          <w:szCs w:val="20"/>
        </w:rPr>
        <w:t>Establish relationships between collections using ObjectId references (populate).</w:t>
      </w:r>
    </w:p>
    <w:p w14:paraId="6F8A44A6" w14:textId="77777777" w:rsidR="00A33D0F" w:rsidRPr="00A33D0F" w:rsidRDefault="00A33D0F" w:rsidP="00A33D0F">
      <w:pPr>
        <w:numPr>
          <w:ilvl w:val="0"/>
          <w:numId w:val="1"/>
        </w:numPr>
        <w:rPr>
          <w:sz w:val="20"/>
          <w:szCs w:val="20"/>
        </w:rPr>
      </w:pPr>
      <w:r w:rsidRPr="00A33D0F">
        <w:rPr>
          <w:sz w:val="20"/>
          <w:szCs w:val="20"/>
        </w:rPr>
        <w:t>Integrate Swagger UI for auto-generated, browser-based API documentation.</w:t>
      </w:r>
    </w:p>
    <w:p w14:paraId="26788EF7" w14:textId="77777777" w:rsidR="00A33D0F" w:rsidRPr="00A33D0F" w:rsidRDefault="00A33D0F" w:rsidP="00A33D0F">
      <w:pPr>
        <w:numPr>
          <w:ilvl w:val="0"/>
          <w:numId w:val="1"/>
        </w:numPr>
        <w:rPr>
          <w:sz w:val="20"/>
          <w:szCs w:val="20"/>
        </w:rPr>
      </w:pPr>
      <w:r w:rsidRPr="00A33D0F">
        <w:rPr>
          <w:sz w:val="20"/>
          <w:szCs w:val="20"/>
        </w:rPr>
        <w:t>Test all endpoints using Postman (manual) and Swagger UI (visual).</w:t>
      </w:r>
    </w:p>
    <w:p w14:paraId="7A115A8A" w14:textId="77777777" w:rsidR="00A33D0F" w:rsidRPr="00A33D0F" w:rsidRDefault="00A33D0F" w:rsidP="00A33D0F">
      <w:pPr>
        <w:numPr>
          <w:ilvl w:val="0"/>
          <w:numId w:val="1"/>
        </w:numPr>
        <w:rPr>
          <w:sz w:val="20"/>
          <w:szCs w:val="20"/>
        </w:rPr>
      </w:pPr>
      <w:r w:rsidRPr="00A33D0F">
        <w:rPr>
          <w:sz w:val="20"/>
          <w:szCs w:val="20"/>
        </w:rPr>
        <w:t>Store environment variables (MongoDB URI, PORT) securely in a .env file.</w:t>
      </w:r>
    </w:p>
    <w:p w14:paraId="06CB64E9" w14:textId="77777777" w:rsidR="00A33D0F" w:rsidRPr="00A33D0F" w:rsidRDefault="00A33D0F" w:rsidP="00A33D0F">
      <w:pPr>
        <w:numPr>
          <w:ilvl w:val="0"/>
          <w:numId w:val="1"/>
        </w:numPr>
        <w:rPr>
          <w:sz w:val="20"/>
          <w:szCs w:val="20"/>
        </w:rPr>
      </w:pPr>
      <w:r w:rsidRPr="00A33D0F">
        <w:rPr>
          <w:sz w:val="20"/>
          <w:szCs w:val="20"/>
        </w:rPr>
        <w:t>Push complete source code to GitHub with ZIP file and screenshots.</w:t>
      </w:r>
    </w:p>
    <w:p w14:paraId="796E6350" w14:textId="77777777" w:rsidR="00324FEA" w:rsidRPr="00A33D0F" w:rsidRDefault="00324FEA" w:rsidP="00A33D0F">
      <w:pPr>
        <w:rPr>
          <w:sz w:val="20"/>
          <w:szCs w:val="20"/>
        </w:rPr>
      </w:pPr>
    </w:p>
    <w:sectPr w:rsidR="00324FEA" w:rsidRPr="00A33D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9BC8" w14:textId="77777777" w:rsidR="00135D6E" w:rsidRDefault="00135D6E" w:rsidP="00324FEA">
      <w:pPr>
        <w:spacing w:after="0" w:line="240" w:lineRule="auto"/>
      </w:pPr>
      <w:r>
        <w:separator/>
      </w:r>
    </w:p>
  </w:endnote>
  <w:endnote w:type="continuationSeparator" w:id="0">
    <w:p w14:paraId="15C5A612" w14:textId="77777777" w:rsidR="00135D6E" w:rsidRDefault="00135D6E" w:rsidP="00324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5526" w14:textId="77777777" w:rsidR="00135D6E" w:rsidRDefault="00135D6E" w:rsidP="00324FEA">
      <w:pPr>
        <w:spacing w:after="0" w:line="240" w:lineRule="auto"/>
      </w:pPr>
      <w:r>
        <w:separator/>
      </w:r>
    </w:p>
  </w:footnote>
  <w:footnote w:type="continuationSeparator" w:id="0">
    <w:p w14:paraId="3EFA5DBF" w14:textId="77777777" w:rsidR="00135D6E" w:rsidRDefault="00135D6E" w:rsidP="00324F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63270"/>
    <w:multiLevelType w:val="hybridMultilevel"/>
    <w:tmpl w:val="494A0E92"/>
    <w:lvl w:ilvl="0" w:tplc="7AE08486">
      <w:start w:val="1"/>
      <w:numFmt w:val="bullet"/>
      <w:lvlText w:val="•"/>
      <w:lvlJc w:val="left"/>
      <w:pPr>
        <w:ind w:left="540" w:hanging="260"/>
      </w:pPr>
    </w:lvl>
    <w:lvl w:ilvl="1" w:tplc="A29CC952">
      <w:numFmt w:val="decimal"/>
      <w:lvlText w:val=""/>
      <w:lvlJc w:val="left"/>
      <w:pPr>
        <w:ind w:left="0" w:firstLine="0"/>
      </w:pPr>
    </w:lvl>
    <w:lvl w:ilvl="2" w:tplc="ECAAB676">
      <w:numFmt w:val="decimal"/>
      <w:lvlText w:val=""/>
      <w:lvlJc w:val="left"/>
      <w:pPr>
        <w:ind w:left="0" w:firstLine="0"/>
      </w:pPr>
    </w:lvl>
    <w:lvl w:ilvl="3" w:tplc="3F7CDBF6">
      <w:numFmt w:val="decimal"/>
      <w:lvlText w:val=""/>
      <w:lvlJc w:val="left"/>
      <w:pPr>
        <w:ind w:left="0" w:firstLine="0"/>
      </w:pPr>
    </w:lvl>
    <w:lvl w:ilvl="4" w:tplc="F0E88942">
      <w:numFmt w:val="decimal"/>
      <w:lvlText w:val=""/>
      <w:lvlJc w:val="left"/>
      <w:pPr>
        <w:ind w:left="0" w:firstLine="0"/>
      </w:pPr>
    </w:lvl>
    <w:lvl w:ilvl="5" w:tplc="3DE49C94">
      <w:numFmt w:val="decimal"/>
      <w:lvlText w:val=""/>
      <w:lvlJc w:val="left"/>
      <w:pPr>
        <w:ind w:left="0" w:firstLine="0"/>
      </w:pPr>
    </w:lvl>
    <w:lvl w:ilvl="6" w:tplc="70D88632">
      <w:numFmt w:val="decimal"/>
      <w:lvlText w:val=""/>
      <w:lvlJc w:val="left"/>
      <w:pPr>
        <w:ind w:left="0" w:firstLine="0"/>
      </w:pPr>
    </w:lvl>
    <w:lvl w:ilvl="7" w:tplc="A3FC7598">
      <w:numFmt w:val="decimal"/>
      <w:lvlText w:val=""/>
      <w:lvlJc w:val="left"/>
      <w:pPr>
        <w:ind w:left="0" w:firstLine="0"/>
      </w:pPr>
    </w:lvl>
    <w:lvl w:ilvl="8" w:tplc="DD629D38">
      <w:numFmt w:val="decimal"/>
      <w:lvlText w:val=""/>
      <w:lvlJc w:val="left"/>
      <w:pPr>
        <w:ind w:left="0" w:firstLine="0"/>
      </w:pPr>
    </w:lvl>
  </w:abstractNum>
  <w:num w:numId="1" w16cid:durableId="129960376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EA"/>
    <w:rsid w:val="00135D6E"/>
    <w:rsid w:val="00324FEA"/>
    <w:rsid w:val="003B0499"/>
    <w:rsid w:val="005113E5"/>
    <w:rsid w:val="006E1888"/>
    <w:rsid w:val="007C5B55"/>
    <w:rsid w:val="00A33D0F"/>
    <w:rsid w:val="00A361F4"/>
    <w:rsid w:val="00D14B81"/>
    <w:rsid w:val="00E90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4333"/>
  <w15:chartTrackingRefBased/>
  <w15:docId w15:val="{281FC63F-B297-44C5-A4C1-EE86D5C5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EA"/>
    <w:rPr>
      <w:rFonts w:eastAsiaTheme="majorEastAsia" w:cstheme="majorBidi"/>
      <w:color w:val="272727" w:themeColor="text1" w:themeTint="D8"/>
    </w:rPr>
  </w:style>
  <w:style w:type="paragraph" w:styleId="Title">
    <w:name w:val="Title"/>
    <w:basedOn w:val="Normal"/>
    <w:next w:val="Normal"/>
    <w:link w:val="TitleChar"/>
    <w:uiPriority w:val="10"/>
    <w:qFormat/>
    <w:rsid w:val="00324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EA"/>
    <w:pPr>
      <w:spacing w:before="160"/>
      <w:jc w:val="center"/>
    </w:pPr>
    <w:rPr>
      <w:i/>
      <w:iCs/>
      <w:color w:val="404040" w:themeColor="text1" w:themeTint="BF"/>
    </w:rPr>
  </w:style>
  <w:style w:type="character" w:customStyle="1" w:styleId="QuoteChar">
    <w:name w:val="Quote Char"/>
    <w:basedOn w:val="DefaultParagraphFont"/>
    <w:link w:val="Quote"/>
    <w:uiPriority w:val="29"/>
    <w:rsid w:val="00324FEA"/>
    <w:rPr>
      <w:i/>
      <w:iCs/>
      <w:color w:val="404040" w:themeColor="text1" w:themeTint="BF"/>
    </w:rPr>
  </w:style>
  <w:style w:type="paragraph" w:styleId="ListParagraph">
    <w:name w:val="List Paragraph"/>
    <w:basedOn w:val="Normal"/>
    <w:uiPriority w:val="34"/>
    <w:qFormat/>
    <w:rsid w:val="00324FEA"/>
    <w:pPr>
      <w:ind w:left="720"/>
      <w:contextualSpacing/>
    </w:pPr>
  </w:style>
  <w:style w:type="character" w:styleId="IntenseEmphasis">
    <w:name w:val="Intense Emphasis"/>
    <w:basedOn w:val="DefaultParagraphFont"/>
    <w:uiPriority w:val="21"/>
    <w:qFormat/>
    <w:rsid w:val="00324FEA"/>
    <w:rPr>
      <w:i/>
      <w:iCs/>
      <w:color w:val="2F5496" w:themeColor="accent1" w:themeShade="BF"/>
    </w:rPr>
  </w:style>
  <w:style w:type="paragraph" w:styleId="IntenseQuote">
    <w:name w:val="Intense Quote"/>
    <w:basedOn w:val="Normal"/>
    <w:next w:val="Normal"/>
    <w:link w:val="IntenseQuoteChar"/>
    <w:uiPriority w:val="30"/>
    <w:qFormat/>
    <w:rsid w:val="00324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FEA"/>
    <w:rPr>
      <w:i/>
      <w:iCs/>
      <w:color w:val="2F5496" w:themeColor="accent1" w:themeShade="BF"/>
    </w:rPr>
  </w:style>
  <w:style w:type="character" w:styleId="IntenseReference">
    <w:name w:val="Intense Reference"/>
    <w:basedOn w:val="DefaultParagraphFont"/>
    <w:uiPriority w:val="32"/>
    <w:qFormat/>
    <w:rsid w:val="00324FEA"/>
    <w:rPr>
      <w:b/>
      <w:bCs/>
      <w:smallCaps/>
      <w:color w:val="2F5496" w:themeColor="accent1" w:themeShade="BF"/>
      <w:spacing w:val="5"/>
    </w:rPr>
  </w:style>
  <w:style w:type="paragraph" w:styleId="Header">
    <w:name w:val="header"/>
    <w:basedOn w:val="Normal"/>
    <w:link w:val="HeaderChar"/>
    <w:uiPriority w:val="99"/>
    <w:unhideWhenUsed/>
    <w:rsid w:val="00324F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FEA"/>
  </w:style>
  <w:style w:type="paragraph" w:styleId="Footer">
    <w:name w:val="footer"/>
    <w:basedOn w:val="Normal"/>
    <w:link w:val="FooterChar"/>
    <w:uiPriority w:val="99"/>
    <w:unhideWhenUsed/>
    <w:rsid w:val="00324F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FEA"/>
  </w:style>
  <w:style w:type="paragraph" w:styleId="NoSpacing">
    <w:name w:val="No Spacing"/>
    <w:uiPriority w:val="1"/>
    <w:qFormat/>
    <w:rsid w:val="003B04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2026-06-13T13:25:00Z</dcterms:created>
  <dcterms:modified xsi:type="dcterms:W3CDTF">2026-06-13T13:51:00Z</dcterms:modified>
</cp:coreProperties>
</file>