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80DFC88" w:rsidR="005949F1" w:rsidRDefault="00F75DD4" w:rsidP="00E73513">
            <w:pPr>
              <w:rPr>
                <w:b/>
                <w:bCs/>
                <w:lang w:val="en-IN"/>
              </w:rPr>
            </w:pPr>
            <w:r>
              <w:rPr>
                <w:b/>
                <w:bCs/>
                <w:lang w:val="en-IN"/>
              </w:rPr>
              <w:t>2520030259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D502D2B" w:rsidR="005949F1" w:rsidRDefault="00F75DD4" w:rsidP="00E73513">
            <w:pPr>
              <w:rPr>
                <w:b/>
                <w:bCs/>
                <w:lang w:val="en-IN"/>
              </w:rPr>
            </w:pPr>
            <w:r>
              <w:rPr>
                <w:b/>
                <w:bCs/>
                <w:lang w:val="en-IN"/>
              </w:rPr>
              <w:t xml:space="preserve">Mohammad </w:t>
            </w:r>
            <w:proofErr w:type="spellStart"/>
            <w:r>
              <w:rPr>
                <w:b/>
                <w:bCs/>
                <w:lang w:val="en-IN"/>
              </w:rPr>
              <w:t>faizaan</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5EA0D0A" w:rsidR="005949F1" w:rsidRDefault="00F75DD4" w:rsidP="005949F1">
            <w:pPr>
              <w:rPr>
                <w:b/>
                <w:bCs/>
                <w:lang w:val="en-IN"/>
              </w:rPr>
            </w:pPr>
            <w:r>
              <w:rPr>
                <w:b/>
                <w:bCs/>
                <w:lang w:val="en-IN"/>
              </w:rPr>
              <w:t>2520030267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B112302" w:rsidR="005949F1" w:rsidRDefault="00F75DD4" w:rsidP="005949F1">
            <w:pPr>
              <w:rPr>
                <w:b/>
                <w:bCs/>
                <w:lang w:val="en-IN"/>
              </w:rPr>
            </w:pPr>
            <w:r>
              <w:rPr>
                <w:b/>
                <w:bCs/>
                <w:lang w:val="en-IN"/>
              </w:rPr>
              <w:t>Ishaan kulkarni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2B806A01" w14:textId="77777777" w:rsidR="00F75DD4" w:rsidRPr="00F75DD4" w:rsidRDefault="00F75DD4" w:rsidP="00F75DD4">
      <w:pPr>
        <w:rPr>
          <w:lang w:val="en-IN"/>
        </w:rPr>
      </w:pPr>
      <w:r w:rsidRPr="00F75DD4">
        <w:rPr>
          <w:lang w:val="en-IN"/>
        </w:rPr>
        <w:t xml:space="preserve">The </w:t>
      </w:r>
      <w:r w:rsidRPr="00F75DD4">
        <w:rPr>
          <w:b/>
          <w:bCs/>
          <w:lang w:val="en-IN"/>
        </w:rPr>
        <w:t>Product Search &amp; Recommendation Engine UI (Problem 310)</w:t>
      </w:r>
      <w:r w:rsidRPr="00F75DD4">
        <w:rPr>
          <w:lang w:val="en-IN"/>
        </w:rPr>
        <w:t xml:space="preserve"> is designed to simulate an advanced front-end system for modern e-commerce platforms. The project focuses on building an interactive and scalable user interface that supports intelligent product discovery through features such as autocomplete search, voice and image search mocks, related product suggestions, and personalized recommendations.</w:t>
      </w:r>
    </w:p>
    <w:p w14:paraId="786F5FCF" w14:textId="77777777" w:rsidR="00F75DD4" w:rsidRPr="00F75DD4" w:rsidRDefault="00F75DD4" w:rsidP="00F75DD4">
      <w:pPr>
        <w:rPr>
          <w:lang w:val="en-IN"/>
        </w:rPr>
      </w:pPr>
      <w:r w:rsidRPr="00F75DD4">
        <w:rPr>
          <w:lang w:val="en-IN"/>
        </w:rPr>
        <w:t>The problem addressed is the complexity of creating responsive, efficient, and user-friendly search systems that enhance user experience and engagement in online shopping applications. Traditional search interfaces often lack dynamic feedback, personalization, and optimized performance, leading to reduced usability.</w:t>
      </w:r>
    </w:p>
    <w:p w14:paraId="63BB71EC" w14:textId="77777777" w:rsidR="00F75DD4" w:rsidRPr="00F75DD4" w:rsidRDefault="00F75DD4" w:rsidP="00F75DD4">
      <w:pPr>
        <w:rPr>
          <w:lang w:val="en-IN"/>
        </w:rPr>
      </w:pPr>
      <w:r w:rsidRPr="00F75DD4">
        <w:rPr>
          <w:lang w:val="en-IN"/>
        </w:rPr>
        <w:t xml:space="preserve">To solve this, the proposed system uses a component-driven architecture with React.js, implementing unidirectional data flow, reusable UI components, and efficient state management. Features such as dynamic routing, controlled forms, API integration, and asynchronous data handling are incorporated to ensure a seamless user experience. Performance optimizations like lazy loading, </w:t>
      </w:r>
      <w:proofErr w:type="spellStart"/>
      <w:r w:rsidRPr="00F75DD4">
        <w:rPr>
          <w:lang w:val="en-IN"/>
        </w:rPr>
        <w:t>memoization</w:t>
      </w:r>
      <w:proofErr w:type="spellEnd"/>
      <w:r w:rsidRPr="00F75DD4">
        <w:rPr>
          <w:lang w:val="en-IN"/>
        </w:rPr>
        <w:t>, and efficient rendering are also considered.</w:t>
      </w:r>
    </w:p>
    <w:p w14:paraId="290E4FF7" w14:textId="77777777" w:rsidR="00F75DD4" w:rsidRPr="00F75DD4" w:rsidRDefault="00F75DD4" w:rsidP="00F75DD4">
      <w:pPr>
        <w:rPr>
          <w:lang w:val="en-IN"/>
        </w:rPr>
      </w:pPr>
      <w:r w:rsidRPr="00F75DD4">
        <w:rPr>
          <w:lang w:val="en-IN"/>
        </w:rPr>
        <w:t>The project aligns with modern front-end engineering principles, including modular design, scalability, maintainability, and accessibility. It demonstrates the integration of multiple technologies and concepts such as React Hooks, Context API/Redux, REST APIs, and responsive design frameworks.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4"/>
        <w:gridCol w:w="3404"/>
        <w:gridCol w:w="3022"/>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tblGrid>
            <w:tr w:rsidR="00771054" w:rsidRPr="00771054" w14:paraId="26ACD816" w14:textId="77777777">
              <w:trPr>
                <w:tblCellSpacing w:w="15" w:type="dxa"/>
              </w:trPr>
              <w:tc>
                <w:tcPr>
                  <w:tcW w:w="0" w:type="auto"/>
                  <w:vAlign w:val="center"/>
                  <w:hideMark/>
                </w:tcPr>
                <w:p w14:paraId="3D74033C" w14:textId="77777777" w:rsidR="00771054" w:rsidRPr="00771054" w:rsidRDefault="00771054" w:rsidP="00771054">
                  <w:pPr>
                    <w:widowControl/>
                    <w:suppressAutoHyphens/>
                    <w:autoSpaceDE/>
                    <w:autoSpaceDN/>
                    <w:rPr>
                      <w:b/>
                      <w:bCs/>
                      <w:lang w:val="en-IN"/>
                    </w:rPr>
                  </w:pPr>
                  <w:r w:rsidRPr="00771054">
                    <w:rPr>
                      <w:b/>
                      <w:bCs/>
                      <w:lang w:val="en-IN"/>
                    </w:rPr>
                    <w:t>Homepage UI Design &amp; Recommendation Cards</w:t>
                  </w:r>
                </w:p>
              </w:tc>
            </w:tr>
          </w:tbl>
          <w:p w14:paraId="4FEA7BD0" w14:textId="77777777" w:rsidR="00771054" w:rsidRPr="00771054" w:rsidRDefault="00771054" w:rsidP="00771054">
            <w:pPr>
              <w:rPr>
                <w:b/>
                <w:bCs/>
                <w:vanish/>
                <w:lang w:val="en-IN"/>
              </w:rPr>
            </w:pPr>
          </w:p>
          <w:p w14:paraId="3AF1DA28" w14:textId="77777777" w:rsidR="00E73513" w:rsidRPr="00F13083" w:rsidRDefault="00E73513" w:rsidP="008B3B0D">
            <w:pPr>
              <w:rPr>
                <w:b/>
                <w:bCs/>
                <w:lang w:val="en-IN"/>
              </w:rPr>
            </w:pPr>
          </w:p>
        </w:tc>
        <w:tc>
          <w:tcPr>
            <w:tcW w:w="34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1"/>
            </w:tblGrid>
            <w:tr w:rsidR="00771054" w:rsidRPr="00771054" w14:paraId="66403E9E" w14:textId="77777777" w:rsidTr="005A08D8">
              <w:trPr>
                <w:tblCellSpacing w:w="15" w:type="dxa"/>
              </w:trPr>
              <w:tc>
                <w:tcPr>
                  <w:tcW w:w="0" w:type="auto"/>
                  <w:vAlign w:val="center"/>
                  <w:hideMark/>
                </w:tcPr>
                <w:p w14:paraId="613FC39D" w14:textId="77777777" w:rsidR="00771054" w:rsidRPr="00771054" w:rsidRDefault="00771054" w:rsidP="00771054">
                  <w:pPr>
                    <w:widowControl/>
                    <w:suppressAutoHyphens/>
                    <w:autoSpaceDE/>
                    <w:autoSpaceDN/>
                    <w:rPr>
                      <w:b/>
                      <w:bCs/>
                      <w:lang w:val="en-IN"/>
                    </w:rPr>
                  </w:pPr>
                  <w:r w:rsidRPr="00771054">
                    <w:rPr>
                      <w:b/>
                      <w:bCs/>
                      <w:lang w:val="en-IN"/>
                    </w:rPr>
                    <w:t>2520030267 (Ishaan Kulkarni)</w:t>
                  </w:r>
                </w:p>
              </w:tc>
            </w:tr>
          </w:tbl>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771054">
        <w:trPr>
          <w:trHeight w:val="815"/>
        </w:trPr>
        <w:tc>
          <w:tcPr>
            <w:tcW w:w="3357" w:type="dxa"/>
          </w:tcPr>
          <w:p w14:paraId="706F8A58" w14:textId="4ABC292F" w:rsidR="00E73513" w:rsidRPr="00F13083" w:rsidRDefault="00771054" w:rsidP="008B3B0D">
            <w:pPr>
              <w:rPr>
                <w:b/>
                <w:bCs/>
                <w:lang w:val="en-IN"/>
              </w:rPr>
            </w:pPr>
            <w:r w:rsidRPr="00771054">
              <w:rPr>
                <w:b/>
                <w:bCs/>
              </w:rPr>
              <w:t>Search Bar, Category Section &amp; Product Filtering UI</w:t>
            </w:r>
          </w:p>
        </w:tc>
        <w:tc>
          <w:tcPr>
            <w:tcW w:w="3452" w:type="dxa"/>
            <w:vAlign w:val="center"/>
          </w:tcPr>
          <w:p w14:paraId="021B3481" w14:textId="09CEA5C3" w:rsidR="00E73513" w:rsidRPr="00F13083" w:rsidRDefault="00771054" w:rsidP="008B3B0D">
            <w:pPr>
              <w:rPr>
                <w:b/>
                <w:bCs/>
                <w:lang w:val="en-IN"/>
              </w:rPr>
            </w:pPr>
            <w:r>
              <w:rPr>
                <w:b/>
                <w:bCs/>
                <w:lang w:val="en-IN"/>
              </w:rPr>
              <w:t>2520030267</w:t>
            </w:r>
          </w:p>
        </w:tc>
        <w:tc>
          <w:tcPr>
            <w:tcW w:w="3127" w:type="dxa"/>
          </w:tcPr>
          <w:p w14:paraId="68B9E6F1" w14:textId="77777777" w:rsidR="00E73513" w:rsidRPr="00F13083" w:rsidRDefault="00E73513" w:rsidP="008B3B0D">
            <w:pPr>
              <w:rPr>
                <w:b/>
                <w:bCs/>
                <w:lang w:val="en-IN"/>
              </w:rPr>
            </w:pPr>
          </w:p>
        </w:tc>
      </w:tr>
      <w:tr w:rsidR="00E73513" w14:paraId="1D629D1E" w14:textId="77777777" w:rsidTr="00771054">
        <w:trPr>
          <w:trHeight w:val="735"/>
        </w:trPr>
        <w:tc>
          <w:tcPr>
            <w:tcW w:w="3357" w:type="dxa"/>
          </w:tcPr>
          <w:p w14:paraId="2CEF0289" w14:textId="64410633" w:rsidR="00E73513" w:rsidRPr="00F13083" w:rsidRDefault="00771054" w:rsidP="008B3B0D">
            <w:pPr>
              <w:rPr>
                <w:b/>
                <w:bCs/>
                <w:lang w:val="en-IN"/>
              </w:rPr>
            </w:pPr>
            <w:r w:rsidRPr="00771054">
              <w:rPr>
                <w:b/>
                <w:bCs/>
              </w:rPr>
              <w:t>Navigation Bar, Responsive Layout &amp; Styling</w:t>
            </w:r>
          </w:p>
        </w:tc>
        <w:tc>
          <w:tcPr>
            <w:tcW w:w="3452" w:type="dxa"/>
            <w:vAlign w:val="center"/>
          </w:tcPr>
          <w:p w14:paraId="684107E6" w14:textId="338A14B5" w:rsidR="00E73513" w:rsidRPr="00F13083" w:rsidRDefault="00771054" w:rsidP="008B3B0D">
            <w:pPr>
              <w:rPr>
                <w:b/>
                <w:bCs/>
                <w:lang w:val="en-IN"/>
              </w:rPr>
            </w:pPr>
            <w:r>
              <w:rPr>
                <w:b/>
                <w:bCs/>
                <w:lang w:val="en-IN"/>
              </w:rPr>
              <w:t xml:space="preserve">2520030359(Mohammad </w:t>
            </w:r>
            <w:proofErr w:type="spellStart"/>
            <w:r>
              <w:rPr>
                <w:b/>
                <w:bCs/>
                <w:lang w:val="en-IN"/>
              </w:rPr>
              <w:t>faizaan</w:t>
            </w:r>
            <w:proofErr w:type="spellEnd"/>
            <w:r>
              <w:rPr>
                <w:b/>
                <w:bCs/>
                <w:lang w:val="en-IN"/>
              </w:rPr>
              <w:t>)</w:t>
            </w:r>
          </w:p>
        </w:tc>
        <w:tc>
          <w:tcPr>
            <w:tcW w:w="3127" w:type="dxa"/>
          </w:tcPr>
          <w:p w14:paraId="21D9035C" w14:textId="77777777" w:rsidR="00E73513" w:rsidRPr="00F13083" w:rsidRDefault="00E73513" w:rsidP="008B3B0D">
            <w:pPr>
              <w:rPr>
                <w:b/>
                <w:bCs/>
                <w:lang w:val="en-IN"/>
              </w:rPr>
            </w:pPr>
          </w:p>
        </w:tc>
      </w:tr>
      <w:tr w:rsidR="00E73513" w14:paraId="051C0F80" w14:textId="77777777" w:rsidTr="00771054">
        <w:trPr>
          <w:trHeight w:val="714"/>
        </w:trPr>
        <w:tc>
          <w:tcPr>
            <w:tcW w:w="3357" w:type="dxa"/>
          </w:tcPr>
          <w:p w14:paraId="6AFDBC6B" w14:textId="10357FC2" w:rsidR="00E73513" w:rsidRPr="00F13083" w:rsidRDefault="00771054" w:rsidP="008B3B0D">
            <w:pPr>
              <w:rPr>
                <w:b/>
                <w:bCs/>
                <w:lang w:val="en-IN"/>
              </w:rPr>
            </w:pPr>
            <w:r w:rsidRPr="00771054">
              <w:rPr>
                <w:b/>
                <w:bCs/>
              </w:rPr>
              <w:t>Product Details Section &amp; Interactive Components</w:t>
            </w:r>
          </w:p>
        </w:tc>
        <w:tc>
          <w:tcPr>
            <w:tcW w:w="3452" w:type="dxa"/>
            <w:vAlign w:val="center"/>
          </w:tcPr>
          <w:p w14:paraId="233256A6" w14:textId="5ACB793B" w:rsidR="00E73513" w:rsidRPr="00F13083" w:rsidRDefault="00771054" w:rsidP="008B3B0D">
            <w:pPr>
              <w:rPr>
                <w:b/>
                <w:bCs/>
                <w:lang w:val="en-IN"/>
              </w:rPr>
            </w:pPr>
            <w:r>
              <w:rPr>
                <w:b/>
                <w:bCs/>
                <w:lang w:val="en-IN"/>
              </w:rPr>
              <w:t>2520030359</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0AB672D5" w14:textId="77777777" w:rsidR="00771054" w:rsidRDefault="00771054" w:rsidP="00E73513">
      <w:pPr>
        <w:rPr>
          <w:lang w:val="en-IN"/>
        </w:rPr>
      </w:pPr>
    </w:p>
    <w:p w14:paraId="583ABC2A" w14:textId="77777777" w:rsidR="00771054" w:rsidRPr="00771054" w:rsidRDefault="00771054" w:rsidP="00771054">
      <w:pPr>
        <w:rPr>
          <w:b/>
          <w:bCs/>
          <w:lang w:val="en-IN"/>
        </w:rPr>
      </w:pPr>
      <w:r w:rsidRPr="00771054">
        <w:rPr>
          <w:b/>
          <w:bCs/>
          <w:lang w:val="en-IN"/>
        </w:rPr>
        <w:t>Student 1: Ishaan Kulkarni</w:t>
      </w:r>
    </w:p>
    <w:p w14:paraId="6051755E" w14:textId="77777777" w:rsidR="00771054" w:rsidRPr="00771054" w:rsidRDefault="00771054" w:rsidP="00771054">
      <w:pPr>
        <w:rPr>
          <w:lang w:val="en-IN"/>
        </w:rPr>
      </w:pPr>
      <w:r w:rsidRPr="00771054">
        <w:rPr>
          <w:b/>
          <w:bCs/>
          <w:lang w:val="en-IN"/>
        </w:rPr>
        <w:t>Roll Number:</w:t>
      </w:r>
      <w:r w:rsidRPr="00771054">
        <w:rPr>
          <w:lang w:val="en-IN"/>
        </w:rPr>
        <w:t xml:space="preserve"> 2520030267</w:t>
      </w:r>
    </w:p>
    <w:p w14:paraId="30107662" w14:textId="77777777" w:rsidR="00771054" w:rsidRPr="00771054" w:rsidRDefault="00771054" w:rsidP="00771054">
      <w:pPr>
        <w:rPr>
          <w:b/>
          <w:bCs/>
          <w:lang w:val="en-IN"/>
        </w:rPr>
      </w:pPr>
      <w:r w:rsidRPr="00771054">
        <w:rPr>
          <w:b/>
          <w:bCs/>
          <w:lang w:val="en-IN"/>
        </w:rPr>
        <w:t>Module: Homepage UI &amp; Search Features</w:t>
      </w:r>
    </w:p>
    <w:p w14:paraId="029A6246" w14:textId="77777777" w:rsidR="00771054" w:rsidRPr="00771054" w:rsidRDefault="00771054" w:rsidP="00771054">
      <w:pPr>
        <w:rPr>
          <w:b/>
          <w:bCs/>
          <w:lang w:val="en-IN"/>
        </w:rPr>
      </w:pPr>
      <w:r w:rsidRPr="00771054">
        <w:rPr>
          <w:b/>
          <w:bCs/>
          <w:lang w:val="en-IN"/>
        </w:rPr>
        <w:t>Responsibilities:</w:t>
      </w:r>
    </w:p>
    <w:p w14:paraId="77B8D4A5" w14:textId="77777777" w:rsidR="00771054" w:rsidRPr="00771054" w:rsidRDefault="00771054" w:rsidP="00771054">
      <w:pPr>
        <w:numPr>
          <w:ilvl w:val="0"/>
          <w:numId w:val="1"/>
        </w:numPr>
        <w:rPr>
          <w:lang w:val="en-IN"/>
        </w:rPr>
      </w:pPr>
      <w:r w:rsidRPr="00771054">
        <w:rPr>
          <w:lang w:val="en-IN"/>
        </w:rPr>
        <w:t xml:space="preserve">Design and develop the homepage layout </w:t>
      </w:r>
    </w:p>
    <w:p w14:paraId="08C2A726" w14:textId="77777777" w:rsidR="00771054" w:rsidRPr="00771054" w:rsidRDefault="00771054" w:rsidP="00771054">
      <w:pPr>
        <w:numPr>
          <w:ilvl w:val="0"/>
          <w:numId w:val="1"/>
        </w:numPr>
        <w:rPr>
          <w:lang w:val="en-IN"/>
        </w:rPr>
      </w:pPr>
      <w:r w:rsidRPr="00771054">
        <w:rPr>
          <w:lang w:val="en-IN"/>
        </w:rPr>
        <w:t xml:space="preserve">Create recommendation product cards </w:t>
      </w:r>
    </w:p>
    <w:p w14:paraId="2E9301E5" w14:textId="77777777" w:rsidR="00771054" w:rsidRPr="00771054" w:rsidRDefault="00771054" w:rsidP="00771054">
      <w:pPr>
        <w:numPr>
          <w:ilvl w:val="0"/>
          <w:numId w:val="1"/>
        </w:numPr>
        <w:rPr>
          <w:lang w:val="en-IN"/>
        </w:rPr>
      </w:pPr>
      <w:r w:rsidRPr="00771054">
        <w:rPr>
          <w:lang w:val="en-IN"/>
        </w:rPr>
        <w:t xml:space="preserve">Implement search bar interface </w:t>
      </w:r>
    </w:p>
    <w:p w14:paraId="58BC84A8" w14:textId="77777777" w:rsidR="00771054" w:rsidRPr="00771054" w:rsidRDefault="00771054" w:rsidP="00771054">
      <w:pPr>
        <w:numPr>
          <w:ilvl w:val="0"/>
          <w:numId w:val="1"/>
        </w:numPr>
        <w:rPr>
          <w:lang w:val="en-IN"/>
        </w:rPr>
      </w:pPr>
      <w:r w:rsidRPr="00771054">
        <w:rPr>
          <w:lang w:val="en-IN"/>
        </w:rPr>
        <w:t xml:space="preserve">Develop category-based browsing section </w:t>
      </w:r>
    </w:p>
    <w:p w14:paraId="533A1266" w14:textId="77777777" w:rsidR="00771054" w:rsidRPr="00771054" w:rsidRDefault="00771054" w:rsidP="00771054">
      <w:pPr>
        <w:numPr>
          <w:ilvl w:val="0"/>
          <w:numId w:val="1"/>
        </w:numPr>
        <w:rPr>
          <w:lang w:val="en-IN"/>
        </w:rPr>
      </w:pPr>
      <w:r w:rsidRPr="00771054">
        <w:rPr>
          <w:lang w:val="en-IN"/>
        </w:rPr>
        <w:t xml:space="preserve">Add filtering and sorting UI components </w:t>
      </w:r>
    </w:p>
    <w:p w14:paraId="75E0A613" w14:textId="77777777" w:rsidR="00771054" w:rsidRPr="00771054" w:rsidRDefault="00771054" w:rsidP="00771054">
      <w:pPr>
        <w:numPr>
          <w:ilvl w:val="0"/>
          <w:numId w:val="1"/>
        </w:numPr>
        <w:rPr>
          <w:lang w:val="en-IN"/>
        </w:rPr>
      </w:pPr>
      <w:r w:rsidRPr="00771054">
        <w:rPr>
          <w:lang w:val="en-IN"/>
        </w:rPr>
        <w:t xml:space="preserve">Improve overall user experience and visual aesthetics </w:t>
      </w:r>
    </w:p>
    <w:p w14:paraId="46500AA2" w14:textId="77777777" w:rsidR="00771054" w:rsidRPr="00771054" w:rsidRDefault="00771054" w:rsidP="00771054">
      <w:pPr>
        <w:rPr>
          <w:lang w:val="en-IN"/>
        </w:rPr>
      </w:pPr>
      <w:r w:rsidRPr="00771054">
        <w:rPr>
          <w:lang w:val="en-IN"/>
        </w:rPr>
        <w:pict w14:anchorId="4A707B65">
          <v:rect id="_x0000_i1031" style="width:0;height:1.5pt" o:hralign="center" o:hrstd="t" o:hr="t" fillcolor="#a0a0a0" stroked="f"/>
        </w:pict>
      </w:r>
    </w:p>
    <w:p w14:paraId="07B4B9B4" w14:textId="77777777" w:rsidR="00771054" w:rsidRPr="00771054" w:rsidRDefault="00771054" w:rsidP="00771054">
      <w:pPr>
        <w:rPr>
          <w:b/>
          <w:bCs/>
          <w:lang w:val="en-IN"/>
        </w:rPr>
      </w:pPr>
      <w:r w:rsidRPr="00771054">
        <w:rPr>
          <w:b/>
          <w:bCs/>
          <w:lang w:val="en-IN"/>
        </w:rPr>
        <w:t>Student 2: Mohammad Faizaan</w:t>
      </w:r>
    </w:p>
    <w:p w14:paraId="3B44E17E" w14:textId="77777777" w:rsidR="00771054" w:rsidRPr="00771054" w:rsidRDefault="00771054" w:rsidP="00771054">
      <w:pPr>
        <w:rPr>
          <w:lang w:val="en-IN"/>
        </w:rPr>
      </w:pPr>
      <w:r w:rsidRPr="00771054">
        <w:rPr>
          <w:b/>
          <w:bCs/>
          <w:lang w:val="en-IN"/>
        </w:rPr>
        <w:t>Roll Number:</w:t>
      </w:r>
      <w:r w:rsidRPr="00771054">
        <w:rPr>
          <w:lang w:val="en-IN"/>
        </w:rPr>
        <w:t xml:space="preserve"> 2520030359</w:t>
      </w:r>
    </w:p>
    <w:p w14:paraId="5C8B73F7" w14:textId="77777777" w:rsidR="00771054" w:rsidRPr="00771054" w:rsidRDefault="00771054" w:rsidP="00771054">
      <w:pPr>
        <w:rPr>
          <w:b/>
          <w:bCs/>
          <w:lang w:val="en-IN"/>
        </w:rPr>
      </w:pPr>
      <w:r w:rsidRPr="00771054">
        <w:rPr>
          <w:b/>
          <w:bCs/>
          <w:lang w:val="en-IN"/>
        </w:rPr>
        <w:t>Module: Navigation &amp; Responsive Components</w:t>
      </w:r>
    </w:p>
    <w:p w14:paraId="6CECB8B9" w14:textId="77777777" w:rsidR="00771054" w:rsidRPr="00771054" w:rsidRDefault="00771054" w:rsidP="00771054">
      <w:pPr>
        <w:rPr>
          <w:b/>
          <w:bCs/>
          <w:lang w:val="en-IN"/>
        </w:rPr>
      </w:pPr>
      <w:r w:rsidRPr="00771054">
        <w:rPr>
          <w:b/>
          <w:bCs/>
          <w:lang w:val="en-IN"/>
        </w:rPr>
        <w:t>Responsibilities:</w:t>
      </w:r>
    </w:p>
    <w:p w14:paraId="507783EC" w14:textId="77777777" w:rsidR="00771054" w:rsidRPr="00771054" w:rsidRDefault="00771054" w:rsidP="00771054">
      <w:pPr>
        <w:numPr>
          <w:ilvl w:val="0"/>
          <w:numId w:val="2"/>
        </w:numPr>
        <w:rPr>
          <w:lang w:val="en-IN"/>
        </w:rPr>
      </w:pPr>
      <w:r w:rsidRPr="00771054">
        <w:rPr>
          <w:lang w:val="en-IN"/>
        </w:rPr>
        <w:t xml:space="preserve">Develop responsive navigation bar </w:t>
      </w:r>
    </w:p>
    <w:p w14:paraId="140CD22C" w14:textId="77777777" w:rsidR="00771054" w:rsidRPr="00771054" w:rsidRDefault="00771054" w:rsidP="00771054">
      <w:pPr>
        <w:numPr>
          <w:ilvl w:val="0"/>
          <w:numId w:val="2"/>
        </w:numPr>
        <w:rPr>
          <w:lang w:val="en-IN"/>
        </w:rPr>
      </w:pPr>
      <w:r w:rsidRPr="00771054">
        <w:rPr>
          <w:lang w:val="en-IN"/>
        </w:rPr>
        <w:t xml:space="preserve">Create reusable UI components </w:t>
      </w:r>
    </w:p>
    <w:p w14:paraId="4AE7A8DE" w14:textId="77777777" w:rsidR="00771054" w:rsidRPr="00771054" w:rsidRDefault="00771054" w:rsidP="00771054">
      <w:pPr>
        <w:numPr>
          <w:ilvl w:val="0"/>
          <w:numId w:val="2"/>
        </w:numPr>
        <w:rPr>
          <w:lang w:val="en-IN"/>
        </w:rPr>
      </w:pPr>
      <w:r w:rsidRPr="00771054">
        <w:rPr>
          <w:lang w:val="en-IN"/>
        </w:rPr>
        <w:t xml:space="preserve">Implement responsive design for different devices </w:t>
      </w:r>
    </w:p>
    <w:p w14:paraId="3446200B" w14:textId="77777777" w:rsidR="00771054" w:rsidRPr="00771054" w:rsidRDefault="00771054" w:rsidP="00771054">
      <w:pPr>
        <w:numPr>
          <w:ilvl w:val="0"/>
          <w:numId w:val="2"/>
        </w:numPr>
        <w:rPr>
          <w:lang w:val="en-IN"/>
        </w:rPr>
      </w:pPr>
      <w:r w:rsidRPr="00771054">
        <w:rPr>
          <w:lang w:val="en-IN"/>
        </w:rPr>
        <w:t xml:space="preserve">Design interactive buttons and hover effects </w:t>
      </w:r>
    </w:p>
    <w:p w14:paraId="01482635" w14:textId="77777777" w:rsidR="00771054" w:rsidRPr="00771054" w:rsidRDefault="00771054" w:rsidP="00771054">
      <w:pPr>
        <w:numPr>
          <w:ilvl w:val="0"/>
          <w:numId w:val="2"/>
        </w:numPr>
        <w:rPr>
          <w:lang w:val="en-IN"/>
        </w:rPr>
      </w:pPr>
      <w:r w:rsidRPr="00771054">
        <w:rPr>
          <w:lang w:val="en-IN"/>
        </w:rPr>
        <w:t xml:space="preserve">Develop product detail display section </w:t>
      </w:r>
    </w:p>
    <w:p w14:paraId="47EE7B6C" w14:textId="77777777" w:rsidR="00771054" w:rsidRPr="00771054" w:rsidRDefault="00771054" w:rsidP="00771054">
      <w:pPr>
        <w:numPr>
          <w:ilvl w:val="0"/>
          <w:numId w:val="2"/>
        </w:numPr>
        <w:rPr>
          <w:lang w:val="en-IN"/>
        </w:rPr>
      </w:pPr>
      <w:r w:rsidRPr="00771054">
        <w:rPr>
          <w:lang w:val="en-IN"/>
        </w:rPr>
        <w:t>Optimize layout spacing and frontend structure</w:t>
      </w:r>
    </w:p>
    <w:p w14:paraId="73FF3578" w14:textId="77777777" w:rsidR="00771054" w:rsidRPr="00F13083" w:rsidRDefault="00771054" w:rsidP="00E73513">
      <w:pPr>
        <w:rPr>
          <w:lang w:val="en-IN"/>
        </w:rPr>
      </w:pP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4554D41E" w14:textId="77777777" w:rsidR="00771054" w:rsidRPr="00771054" w:rsidRDefault="00771054" w:rsidP="00771054">
      <w:pPr>
        <w:rPr>
          <w:lang w:val="en-IN"/>
        </w:rPr>
      </w:pPr>
      <w:proofErr w:type="gramStart"/>
      <w:r w:rsidRPr="00771054">
        <w:rPr>
          <w:lang w:val="en-IN"/>
        </w:rPr>
        <w:t>  HTML</w:t>
      </w:r>
      <w:proofErr w:type="gramEnd"/>
      <w:r w:rsidRPr="00771054">
        <w:rPr>
          <w:lang w:val="en-IN"/>
        </w:rPr>
        <w:t xml:space="preserve">5 – For webpage structure </w:t>
      </w:r>
    </w:p>
    <w:p w14:paraId="625A6880" w14:textId="77777777" w:rsidR="00771054" w:rsidRPr="00771054" w:rsidRDefault="00771054" w:rsidP="00771054">
      <w:pPr>
        <w:rPr>
          <w:lang w:val="en-IN"/>
        </w:rPr>
      </w:pPr>
      <w:proofErr w:type="gramStart"/>
      <w:r w:rsidRPr="00771054">
        <w:rPr>
          <w:lang w:val="en-IN"/>
        </w:rPr>
        <w:t>  CSS</w:t>
      </w:r>
      <w:proofErr w:type="gramEnd"/>
      <w:r w:rsidRPr="00771054">
        <w:rPr>
          <w:lang w:val="en-IN"/>
        </w:rPr>
        <w:t xml:space="preserve">3 – For styling and responsive design </w:t>
      </w:r>
    </w:p>
    <w:p w14:paraId="4167DC07" w14:textId="77777777" w:rsidR="00771054" w:rsidRPr="00771054" w:rsidRDefault="00771054" w:rsidP="00771054">
      <w:pPr>
        <w:rPr>
          <w:lang w:val="en-IN"/>
        </w:rPr>
      </w:pPr>
      <w:proofErr w:type="gramStart"/>
      <w:r w:rsidRPr="00771054">
        <w:rPr>
          <w:lang w:val="en-IN"/>
        </w:rPr>
        <w:t>  JavaScript</w:t>
      </w:r>
      <w:proofErr w:type="gramEnd"/>
      <w:r w:rsidRPr="00771054">
        <w:rPr>
          <w:lang w:val="en-IN"/>
        </w:rPr>
        <w:t xml:space="preserve"> (ES6+) – For frontend functionality and interactivity </w:t>
      </w:r>
    </w:p>
    <w:p w14:paraId="4870D71A" w14:textId="77777777" w:rsidR="00771054" w:rsidRPr="00771054" w:rsidRDefault="00771054" w:rsidP="00771054">
      <w:pPr>
        <w:rPr>
          <w:lang w:val="en-IN"/>
        </w:rPr>
      </w:pPr>
      <w:proofErr w:type="gramStart"/>
      <w:r w:rsidRPr="00771054">
        <w:rPr>
          <w:lang w:val="en-IN"/>
        </w:rPr>
        <w:t>  React.js</w:t>
      </w:r>
      <w:proofErr w:type="gramEnd"/>
      <w:r w:rsidRPr="00771054">
        <w:rPr>
          <w:lang w:val="en-IN"/>
        </w:rPr>
        <w:t xml:space="preserve"> / Modular JavaScript Structure – For component-based UI architecture </w:t>
      </w:r>
    </w:p>
    <w:p w14:paraId="2BF8E321" w14:textId="77777777" w:rsidR="00771054" w:rsidRPr="00771054" w:rsidRDefault="00771054" w:rsidP="00771054">
      <w:pPr>
        <w:rPr>
          <w:lang w:val="en-IN"/>
        </w:rPr>
      </w:pPr>
      <w:proofErr w:type="gramStart"/>
      <w:r w:rsidRPr="00771054">
        <w:rPr>
          <w:lang w:val="en-IN"/>
        </w:rPr>
        <w:t>  Visual</w:t>
      </w:r>
      <w:proofErr w:type="gramEnd"/>
      <w:r w:rsidRPr="00771054">
        <w:rPr>
          <w:lang w:val="en-IN"/>
        </w:rPr>
        <w:t xml:space="preserve"> Studio Code – Code editor used for development </w:t>
      </w:r>
    </w:p>
    <w:p w14:paraId="062E24EF" w14:textId="77777777" w:rsidR="00771054" w:rsidRPr="00771054" w:rsidRDefault="00771054" w:rsidP="00771054">
      <w:pPr>
        <w:rPr>
          <w:lang w:val="en-IN"/>
        </w:rPr>
      </w:pPr>
      <w:proofErr w:type="gramStart"/>
      <w:r w:rsidRPr="00771054">
        <w:rPr>
          <w:lang w:val="en-IN"/>
        </w:rPr>
        <w:t>  Google</w:t>
      </w:r>
      <w:proofErr w:type="gramEnd"/>
      <w:r w:rsidRPr="00771054">
        <w:rPr>
          <w:lang w:val="en-IN"/>
        </w:rPr>
        <w:t xml:space="preserve"> Chrome – Testing and debugging </w:t>
      </w:r>
    </w:p>
    <w:p w14:paraId="1C99E305" w14:textId="334BA44A" w:rsidR="00E73513" w:rsidRPr="00F13083" w:rsidRDefault="00771054" w:rsidP="00771054">
      <w:pPr>
        <w:rPr>
          <w:lang w:val="en-IN"/>
        </w:rPr>
      </w:pPr>
      <w:proofErr w:type="gramStart"/>
      <w:r w:rsidRPr="00771054">
        <w:rPr>
          <w:lang w:val="en-IN"/>
        </w:rPr>
        <w:t>  Figma</w:t>
      </w:r>
      <w:proofErr w:type="gramEnd"/>
      <w:r w:rsidRPr="00771054">
        <w:rPr>
          <w:lang w:val="en-IN"/>
        </w:rPr>
        <w:t xml:space="preserve"> (optional if you used references) – UI inspiration and layout planning</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3D89B" w14:textId="77777777" w:rsidR="00A748FD" w:rsidRDefault="00A748FD" w:rsidP="00E73513">
      <w:r>
        <w:separator/>
      </w:r>
    </w:p>
  </w:endnote>
  <w:endnote w:type="continuationSeparator" w:id="0">
    <w:p w14:paraId="38FED377" w14:textId="77777777" w:rsidR="00A748FD" w:rsidRDefault="00A748FD"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5E57E" w14:textId="77777777" w:rsidR="00A748FD" w:rsidRDefault="00A748FD" w:rsidP="00E73513">
      <w:r>
        <w:separator/>
      </w:r>
    </w:p>
  </w:footnote>
  <w:footnote w:type="continuationSeparator" w:id="0">
    <w:p w14:paraId="33FBB24F" w14:textId="77777777" w:rsidR="00A748FD" w:rsidRDefault="00A748FD"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B188E"/>
    <w:multiLevelType w:val="multilevel"/>
    <w:tmpl w:val="578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06C0A"/>
    <w:multiLevelType w:val="multilevel"/>
    <w:tmpl w:val="170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461883">
    <w:abstractNumId w:val="0"/>
  </w:num>
  <w:num w:numId="2" w16cid:durableId="1648432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427F55"/>
    <w:rsid w:val="005949F1"/>
    <w:rsid w:val="005B6CD6"/>
    <w:rsid w:val="00770475"/>
    <w:rsid w:val="00771054"/>
    <w:rsid w:val="00833B32"/>
    <w:rsid w:val="0093739E"/>
    <w:rsid w:val="009E43EC"/>
    <w:rsid w:val="00A748FD"/>
    <w:rsid w:val="00CD5D5A"/>
    <w:rsid w:val="00D60287"/>
    <w:rsid w:val="00E73513"/>
    <w:rsid w:val="00F1323F"/>
    <w:rsid w:val="00F75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565</Words>
  <Characters>3226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ishaan kulkarni</cp:lastModifiedBy>
  <cp:revision>7</cp:revision>
  <dcterms:created xsi:type="dcterms:W3CDTF">2026-04-22T04:36:00Z</dcterms:created>
  <dcterms:modified xsi:type="dcterms:W3CDTF">2026-05-12T03:55:00Z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