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1E19" w14:textId="77777777" w:rsidR="006214CB" w:rsidRDefault="006214CB">
      <w:pPr>
        <w:rPr>
          <w:b/>
        </w:rPr>
        <w:sectPr w:rsidR="006214CB" w:rsidSect="007279A3">
          <w:headerReference w:type="default" r:id="rId8"/>
          <w:footerReference w:type="default" r:id="rId9"/>
          <w:pgSz w:w="12240" w:h="15840"/>
          <w:pgMar w:top="57" w:right="1440" w:bottom="1440" w:left="992" w:header="0" w:footer="709" w:gutter="0"/>
          <w:cols w:space="708"/>
          <w:docGrid w:linePitch="360"/>
        </w:sectPr>
      </w:pPr>
    </w:p>
    <w:p w14:paraId="046D63CD" w14:textId="26404900" w:rsidR="0039638F" w:rsidRPr="006214CB" w:rsidRDefault="00C16A6C">
      <w:r>
        <w:rPr>
          <w:b/>
        </w:rPr>
        <w:t>Student’s</w:t>
      </w:r>
      <w:r w:rsidR="006214CB">
        <w:rPr>
          <w:b/>
        </w:rPr>
        <w:t xml:space="preserve"> Name: </w:t>
      </w:r>
      <w:r w:rsidR="007279A3">
        <w:rPr>
          <w:b/>
        </w:rPr>
        <w:t>ISHAAN GUPTA</w:t>
      </w:r>
    </w:p>
    <w:p w14:paraId="739A6438" w14:textId="01821650" w:rsidR="006214CB" w:rsidRPr="006214CB" w:rsidRDefault="006214CB">
      <w:r>
        <w:rPr>
          <w:b/>
        </w:rPr>
        <w:t xml:space="preserve">Roll Number: </w:t>
      </w:r>
      <w:r w:rsidR="007279A3">
        <w:rPr>
          <w:b/>
        </w:rPr>
        <w:t>B20292</w:t>
      </w:r>
    </w:p>
    <w:p w14:paraId="0503B3C1" w14:textId="33A7437C" w:rsidR="006214CB" w:rsidRPr="00C16A6C" w:rsidRDefault="00C16A6C">
      <w:r>
        <w:rPr>
          <w:b/>
        </w:rPr>
        <w:t xml:space="preserve">Mobile No: </w:t>
      </w:r>
      <w:r w:rsidR="007279A3">
        <w:rPr>
          <w:b/>
        </w:rPr>
        <w:t>9179242114</w:t>
      </w:r>
    </w:p>
    <w:p w14:paraId="5FDC35AA" w14:textId="4733B9D4" w:rsidR="006214CB" w:rsidRPr="007279A3" w:rsidRDefault="00C16A6C" w:rsidP="00EF688C">
      <w:pPr>
        <w:sectPr w:rsidR="006214CB" w:rsidRPr="007279A3" w:rsidSect="006214CB">
          <w:type w:val="continuous"/>
          <w:pgSz w:w="12240" w:h="15840"/>
          <w:pgMar w:top="67" w:right="1440" w:bottom="1440" w:left="993" w:header="0" w:footer="708" w:gutter="0"/>
          <w:cols w:num="2" w:space="708"/>
          <w:docGrid w:linePitch="360"/>
        </w:sectPr>
      </w:pPr>
      <w:proofErr w:type="spellStart"/>
      <w:proofErr w:type="gramStart"/>
      <w:r>
        <w:rPr>
          <w:b/>
        </w:rPr>
        <w:t>Branch</w:t>
      </w:r>
      <w:r w:rsidR="006214CB" w:rsidRPr="007279A3">
        <w:rPr>
          <w:b/>
        </w:rPr>
        <w:t>:</w:t>
      </w:r>
      <w:r w:rsidR="007279A3" w:rsidRPr="007279A3">
        <w:rPr>
          <w:b/>
        </w:rPr>
        <w:t>M.E</w:t>
      </w:r>
      <w:proofErr w:type="spellEnd"/>
      <w:r w:rsidR="007279A3" w:rsidRPr="007279A3">
        <w:rPr>
          <w:b/>
        </w:rPr>
        <w:t>.</w:t>
      </w:r>
      <w:proofErr w:type="gramEnd"/>
    </w:p>
    <w:p w14:paraId="1E039366" w14:textId="77777777" w:rsidR="006214CB" w:rsidRPr="006214CB" w:rsidRDefault="006214CB" w:rsidP="006214CB">
      <w:pPr>
        <w:pStyle w:val="Title"/>
        <w:rPr>
          <w:sz w:val="2"/>
        </w:rPr>
      </w:pPr>
    </w:p>
    <w:p w14:paraId="0A3A8554" w14:textId="77777777" w:rsidR="00DD50D9" w:rsidRDefault="00DD50D9" w:rsidP="004B32E4">
      <w:pPr>
        <w:pStyle w:val="Heading1"/>
      </w:pPr>
    </w:p>
    <w:p w14:paraId="02198FC2" w14:textId="5E59C3CB" w:rsidR="00DD50D9" w:rsidRDefault="00E92318" w:rsidP="00DD50D9">
      <w:pPr>
        <w:keepNext/>
        <w:jc w:val="center"/>
      </w:pPr>
      <w:r>
        <w:rPr>
          <w:noProof/>
        </w:rPr>
        <w:drawing>
          <wp:inline distT="0" distB="0" distL="0" distR="0" wp14:anchorId="34B92F05" wp14:editId="3F4D985A">
            <wp:extent cx="4774603" cy="3530159"/>
            <wp:effectExtent l="0" t="0" r="698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4774603" cy="3530159"/>
                    </a:xfrm>
                    <a:prstGeom prst="rect">
                      <a:avLst/>
                    </a:prstGeom>
                  </pic:spPr>
                </pic:pic>
              </a:graphicData>
            </a:graphic>
          </wp:inline>
        </w:drawing>
      </w:r>
    </w:p>
    <w:p w14:paraId="29ACA759" w14:textId="77777777" w:rsidR="00DD50D9" w:rsidRDefault="00DD50D9" w:rsidP="00DD50D9">
      <w:pPr>
        <w:pStyle w:val="Caption"/>
        <w:jc w:val="center"/>
      </w:pPr>
      <w:r>
        <w:t xml:space="preserve">Figure </w:t>
      </w:r>
      <w:fldSimple w:instr=" SEQ Figure \* ARABIC ">
        <w:r>
          <w:rPr>
            <w:noProof/>
          </w:rPr>
          <w:t>1</w:t>
        </w:r>
      </w:fldSimple>
      <w:r>
        <w:t xml:space="preserve"> </w:t>
      </w:r>
      <w:r w:rsidRPr="00715F1D">
        <w:t>Eigenvalue vs. components</w:t>
      </w:r>
    </w:p>
    <w:p w14:paraId="51D2CF43" w14:textId="77777777" w:rsidR="00E92318" w:rsidRDefault="00E92318" w:rsidP="00E92318">
      <w:pPr>
        <w:spacing w:line="0" w:lineRule="atLeast"/>
        <w:rPr>
          <w:b/>
        </w:rPr>
      </w:pPr>
      <w:r>
        <w:rPr>
          <w:b/>
        </w:rPr>
        <w:t>Inferences:</w:t>
      </w:r>
    </w:p>
    <w:p w14:paraId="1F660BDE" w14:textId="77777777" w:rsidR="00E92318" w:rsidRDefault="00E92318" w:rsidP="00E92318">
      <w:pPr>
        <w:spacing w:line="36" w:lineRule="exact"/>
        <w:rPr>
          <w:rFonts w:ascii="Times New Roman" w:eastAsia="Times New Roman" w:hAnsi="Times New Roman"/>
          <w:sz w:val="24"/>
        </w:rPr>
      </w:pPr>
    </w:p>
    <w:p w14:paraId="01E34081" w14:textId="6088C6F8" w:rsidR="00E92318" w:rsidRPr="00E92318" w:rsidRDefault="00E92318" w:rsidP="00AB09AE">
      <w:pPr>
        <w:numPr>
          <w:ilvl w:val="0"/>
          <w:numId w:val="4"/>
        </w:numPr>
        <w:tabs>
          <w:tab w:val="left" w:pos="720"/>
        </w:tabs>
        <w:spacing w:after="0" w:line="0" w:lineRule="atLeast"/>
        <w:ind w:left="720" w:hanging="366"/>
        <w:jc w:val="left"/>
        <w:rPr>
          <w:rFonts w:ascii="Cambria" w:eastAsia="Cambria" w:hAnsi="Cambria"/>
        </w:rPr>
      </w:pPr>
      <w:proofErr w:type="gramStart"/>
      <w:r>
        <w:rPr>
          <w:rFonts w:ascii="Cambria" w:eastAsia="Cambria" w:hAnsi="Cambria"/>
        </w:rPr>
        <w:t>he</w:t>
      </w:r>
      <w:proofErr w:type="gramEnd"/>
      <w:r>
        <w:rPr>
          <w:rFonts w:ascii="Cambria" w:eastAsia="Cambria" w:hAnsi="Cambria"/>
        </w:rPr>
        <w:t xml:space="preserve"> eigenvalue decreases corresponding to each component increase.</w:t>
      </w:r>
    </w:p>
    <w:p w14:paraId="062E50E2" w14:textId="77777777" w:rsidR="00E92318" w:rsidRDefault="00E92318" w:rsidP="00AB09AE">
      <w:pPr>
        <w:numPr>
          <w:ilvl w:val="0"/>
          <w:numId w:val="4"/>
        </w:numPr>
        <w:tabs>
          <w:tab w:val="left" w:pos="720"/>
        </w:tabs>
        <w:spacing w:after="0" w:line="700" w:lineRule="auto"/>
        <w:ind w:left="720" w:right="180" w:hanging="366"/>
        <w:jc w:val="left"/>
        <w:rPr>
          <w:rFonts w:ascii="Cambria" w:eastAsia="Cambria" w:hAnsi="Cambria"/>
        </w:rPr>
      </w:pPr>
      <w:r>
        <w:rPr>
          <w:rFonts w:ascii="Cambria" w:eastAsia="Cambria" w:hAnsi="Cambria"/>
        </w:rPr>
        <w:t>Eigen values tell the variation along each principal component and the component with highest eigen values carry the most data.</w:t>
      </w:r>
    </w:p>
    <w:p w14:paraId="72932234" w14:textId="77777777" w:rsidR="00DE726E" w:rsidRDefault="004B32E4" w:rsidP="00DE726E">
      <w:pPr>
        <w:pStyle w:val="Heading1"/>
      </w:pPr>
      <w:r>
        <w:t>a.</w:t>
      </w:r>
    </w:p>
    <w:p w14:paraId="119419EF" w14:textId="21050B24" w:rsidR="00194A3F" w:rsidRDefault="00AD10B2" w:rsidP="00194A3F">
      <w:pPr>
        <w:keepNext/>
        <w:jc w:val="center"/>
      </w:pPr>
      <w:r>
        <w:rPr>
          <w:noProof/>
        </w:rPr>
        <w:drawing>
          <wp:inline distT="0" distB="0" distL="0" distR="0" wp14:anchorId="5989305B" wp14:editId="7F10E973">
            <wp:extent cx="5003174" cy="3530159"/>
            <wp:effectExtent l="0" t="0" r="698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5003174" cy="3530159"/>
                    </a:xfrm>
                    <a:prstGeom prst="rect">
                      <a:avLst/>
                    </a:prstGeom>
                  </pic:spPr>
                </pic:pic>
              </a:graphicData>
            </a:graphic>
          </wp:inline>
        </w:drawing>
      </w:r>
    </w:p>
    <w:p w14:paraId="79B38ECF" w14:textId="77777777" w:rsidR="00194A3F" w:rsidRDefault="00194A3F" w:rsidP="00194A3F">
      <w:pPr>
        <w:pStyle w:val="Caption"/>
        <w:jc w:val="center"/>
        <w:rPr>
          <w:color w:val="auto"/>
        </w:rPr>
      </w:pPr>
      <w:r w:rsidRPr="00194A3F">
        <w:rPr>
          <w:color w:val="auto"/>
        </w:rPr>
        <w:t xml:space="preserve">Figure </w:t>
      </w:r>
      <w:r w:rsidR="00222EAC" w:rsidRPr="00194A3F">
        <w:rPr>
          <w:color w:val="auto"/>
        </w:rPr>
        <w:fldChar w:fldCharType="begin"/>
      </w:r>
      <w:r w:rsidRPr="00194A3F">
        <w:rPr>
          <w:color w:val="auto"/>
        </w:rPr>
        <w:instrText xml:space="preserve"> SEQ Figure \* ARABIC </w:instrText>
      </w:r>
      <w:r w:rsidR="00222EAC" w:rsidRPr="00194A3F">
        <w:rPr>
          <w:color w:val="auto"/>
        </w:rPr>
        <w:fldChar w:fldCharType="separate"/>
      </w:r>
      <w:r w:rsidR="00DD50D9">
        <w:rPr>
          <w:noProof/>
          <w:color w:val="auto"/>
        </w:rPr>
        <w:t>2</w:t>
      </w:r>
      <w:r w:rsidR="00222EAC" w:rsidRPr="00194A3F">
        <w:rPr>
          <w:color w:val="auto"/>
        </w:rPr>
        <w:fldChar w:fldCharType="end"/>
      </w:r>
      <w:r w:rsidRPr="00194A3F">
        <w:rPr>
          <w:color w:val="auto"/>
        </w:rPr>
        <w:t xml:space="preserve">  </w:t>
      </w:r>
      <w:r w:rsidR="00DD50D9" w:rsidRPr="00DD50D9">
        <w:rPr>
          <w:color w:val="auto"/>
        </w:rPr>
        <w:t xml:space="preserve">K-means </w:t>
      </w:r>
      <w:r w:rsidR="00DD50D9">
        <w:rPr>
          <w:color w:val="auto"/>
        </w:rPr>
        <w:t xml:space="preserve">(K=3) clustering on Iris flower </w:t>
      </w:r>
      <w:r w:rsidR="00DD50D9" w:rsidRPr="00DD50D9">
        <w:rPr>
          <w:color w:val="auto"/>
        </w:rPr>
        <w:t>dataset</w:t>
      </w:r>
    </w:p>
    <w:p w14:paraId="06641F83" w14:textId="5A345569" w:rsidR="00E92318" w:rsidRPr="00E92318" w:rsidRDefault="00E92318" w:rsidP="00E92318">
      <w:pPr>
        <w:spacing w:line="0" w:lineRule="atLeast"/>
        <w:ind w:left="6"/>
        <w:rPr>
          <w:b/>
        </w:rPr>
      </w:pPr>
      <w:r>
        <w:rPr>
          <w:b/>
        </w:rPr>
        <w:t>Inferences:</w:t>
      </w:r>
    </w:p>
    <w:p w14:paraId="4A19AADF" w14:textId="77777777" w:rsidR="00E92318" w:rsidRDefault="00E92318" w:rsidP="00AB09AE">
      <w:pPr>
        <w:numPr>
          <w:ilvl w:val="1"/>
          <w:numId w:val="5"/>
        </w:numPr>
        <w:tabs>
          <w:tab w:val="left" w:pos="726"/>
        </w:tabs>
        <w:spacing w:after="0" w:line="0" w:lineRule="atLeast"/>
        <w:ind w:left="726" w:hanging="366"/>
        <w:jc w:val="left"/>
        <w:rPr>
          <w:rFonts w:ascii="Calibri" w:eastAsia="Calibri" w:hAnsi="Calibri"/>
        </w:rPr>
      </w:pPr>
      <w:r>
        <w:t>As we specified K=3, the K-means model has given 3 distinct clusters.</w:t>
      </w:r>
    </w:p>
    <w:p w14:paraId="55BD1563" w14:textId="77777777" w:rsidR="00E92318" w:rsidRDefault="00E92318" w:rsidP="00E92318">
      <w:pPr>
        <w:spacing w:line="38" w:lineRule="exact"/>
      </w:pPr>
    </w:p>
    <w:p w14:paraId="25501ED4" w14:textId="5CEA02DA" w:rsidR="00E92318" w:rsidRDefault="00E92318" w:rsidP="00AB09AE">
      <w:pPr>
        <w:numPr>
          <w:ilvl w:val="1"/>
          <w:numId w:val="5"/>
        </w:numPr>
        <w:tabs>
          <w:tab w:val="left" w:pos="726"/>
        </w:tabs>
        <w:spacing w:after="0" w:line="0" w:lineRule="atLeast"/>
        <w:ind w:left="726" w:hanging="366"/>
        <w:jc w:val="left"/>
      </w:pPr>
      <w:r>
        <w:t xml:space="preserve">The boundary </w:t>
      </w:r>
      <w:proofErr w:type="gramStart"/>
      <w:r>
        <w:t>seem</w:t>
      </w:r>
      <w:proofErr w:type="gramEnd"/>
      <w:r>
        <w:t xml:space="preserve"> circular (</w:t>
      </w:r>
      <w:proofErr w:type="spellStart"/>
      <w:r>
        <w:t>non linear</w:t>
      </w:r>
      <w:proofErr w:type="spellEnd"/>
      <w:r>
        <w:t>) around the centroids although there is some distortion</w:t>
      </w:r>
      <w:r>
        <w:t>.</w:t>
      </w:r>
    </w:p>
    <w:p w14:paraId="187C4BA0" w14:textId="77777777" w:rsidR="00E92318" w:rsidRDefault="00E92318" w:rsidP="00E92318">
      <w:pPr>
        <w:tabs>
          <w:tab w:val="left" w:pos="726"/>
        </w:tabs>
        <w:spacing w:after="0" w:line="0" w:lineRule="atLeast"/>
        <w:ind w:left="726"/>
        <w:jc w:val="left"/>
      </w:pPr>
    </w:p>
    <w:p w14:paraId="6B8BD242" w14:textId="5CD82D92" w:rsidR="00E92318" w:rsidRPr="00E92318" w:rsidRDefault="00E92318" w:rsidP="00AB09AE">
      <w:pPr>
        <w:numPr>
          <w:ilvl w:val="0"/>
          <w:numId w:val="6"/>
        </w:numPr>
        <w:tabs>
          <w:tab w:val="left" w:pos="226"/>
        </w:tabs>
        <w:spacing w:after="0" w:line="0" w:lineRule="atLeast"/>
        <w:ind w:left="226" w:hanging="226"/>
        <w:jc w:val="left"/>
        <w:rPr>
          <w:b/>
        </w:rPr>
      </w:pPr>
      <w:r>
        <w:t>The value for distortion measure is 63.87</w:t>
      </w:r>
      <w:r>
        <w:t>.</w:t>
      </w:r>
    </w:p>
    <w:p w14:paraId="6C5920EA" w14:textId="77777777" w:rsidR="00E92318" w:rsidRPr="00E92318" w:rsidRDefault="00E92318" w:rsidP="00E92318">
      <w:pPr>
        <w:tabs>
          <w:tab w:val="left" w:pos="226"/>
        </w:tabs>
        <w:spacing w:after="0" w:line="0" w:lineRule="atLeast"/>
        <w:ind w:left="226"/>
        <w:jc w:val="left"/>
        <w:rPr>
          <w:b/>
        </w:rPr>
      </w:pPr>
    </w:p>
    <w:p w14:paraId="6E0E18AC" w14:textId="325099E9" w:rsidR="00E92318" w:rsidRDefault="00E92318" w:rsidP="00AB09AE">
      <w:pPr>
        <w:numPr>
          <w:ilvl w:val="0"/>
          <w:numId w:val="6"/>
        </w:numPr>
        <w:tabs>
          <w:tab w:val="left" w:pos="206"/>
        </w:tabs>
        <w:spacing w:after="0" w:line="0" w:lineRule="atLeast"/>
        <w:ind w:left="206" w:hanging="206"/>
        <w:jc w:val="left"/>
        <w:rPr>
          <w:b/>
        </w:rPr>
      </w:pPr>
      <w:r>
        <w:t xml:space="preserve">The purity score after examples </w:t>
      </w:r>
      <w:proofErr w:type="gramStart"/>
      <w:r>
        <w:t>are</w:t>
      </w:r>
      <w:proofErr w:type="gramEnd"/>
      <w:r>
        <w:t xml:space="preserve"> assigned to the clusters is 0.89</w:t>
      </w:r>
      <w:r>
        <w:t>.</w:t>
      </w:r>
    </w:p>
    <w:p w14:paraId="48554FAB" w14:textId="77777777" w:rsidR="00DD50D9" w:rsidRDefault="00DD50D9" w:rsidP="00DD50D9">
      <w:pPr>
        <w:pStyle w:val="Heading1"/>
      </w:pPr>
    </w:p>
    <w:p w14:paraId="0BDE3D5F" w14:textId="5B2F0BDF" w:rsidR="00DD50D9" w:rsidRDefault="00AD10B2" w:rsidP="00DD50D9">
      <w:pPr>
        <w:keepNext/>
        <w:jc w:val="center"/>
      </w:pPr>
      <w:r>
        <w:rPr>
          <w:noProof/>
        </w:rPr>
        <w:drawing>
          <wp:inline distT="0" distB="0" distL="0" distR="0" wp14:anchorId="36E74619" wp14:editId="61790FFC">
            <wp:extent cx="4939682" cy="353015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stretch>
                      <a:fillRect/>
                    </a:stretch>
                  </pic:blipFill>
                  <pic:spPr>
                    <a:xfrm>
                      <a:off x="0" y="0"/>
                      <a:ext cx="4939682" cy="3530159"/>
                    </a:xfrm>
                    <a:prstGeom prst="rect">
                      <a:avLst/>
                    </a:prstGeom>
                  </pic:spPr>
                </pic:pic>
              </a:graphicData>
            </a:graphic>
          </wp:inline>
        </w:drawing>
      </w:r>
    </w:p>
    <w:p w14:paraId="67E52EB7" w14:textId="77777777" w:rsidR="00DD50D9" w:rsidRPr="00DD50D9" w:rsidRDefault="00DD50D9" w:rsidP="00DD50D9">
      <w:pPr>
        <w:pStyle w:val="Caption"/>
        <w:jc w:val="center"/>
      </w:pPr>
      <w:r>
        <w:t xml:space="preserve">Figure </w:t>
      </w:r>
      <w:fldSimple w:instr=" SEQ Figure \* ARABIC ">
        <w:r>
          <w:rPr>
            <w:noProof/>
          </w:rPr>
          <w:t>3</w:t>
        </w:r>
      </w:fldSimple>
      <w:r>
        <w:t xml:space="preserve"> </w:t>
      </w:r>
      <w:r w:rsidRPr="00611D0E">
        <w:t>Number of clusters(K) vs. distortion measure</w:t>
      </w:r>
    </w:p>
    <w:p w14:paraId="33BA2BE4" w14:textId="77777777" w:rsidR="00E92318" w:rsidRDefault="00E92318" w:rsidP="00E92318">
      <w:pPr>
        <w:spacing w:line="0" w:lineRule="atLeast"/>
        <w:rPr>
          <w:b/>
        </w:rPr>
      </w:pPr>
      <w:r>
        <w:rPr>
          <w:b/>
        </w:rPr>
        <w:t>Inferences:</w:t>
      </w:r>
    </w:p>
    <w:p w14:paraId="0832A099" w14:textId="77777777" w:rsidR="00E92318" w:rsidRDefault="00E92318" w:rsidP="00E92318">
      <w:pPr>
        <w:spacing w:line="242" w:lineRule="exact"/>
        <w:rPr>
          <w:rFonts w:ascii="Times New Roman" w:eastAsia="Times New Roman" w:hAnsi="Times New Roman"/>
          <w:sz w:val="20"/>
        </w:rPr>
      </w:pPr>
    </w:p>
    <w:p w14:paraId="1947CE19" w14:textId="77777777" w:rsidR="00E92318" w:rsidRDefault="00E92318" w:rsidP="00AB09AE">
      <w:pPr>
        <w:numPr>
          <w:ilvl w:val="0"/>
          <w:numId w:val="7"/>
        </w:numPr>
        <w:tabs>
          <w:tab w:val="left" w:pos="720"/>
        </w:tabs>
        <w:spacing w:after="0" w:line="0" w:lineRule="atLeast"/>
        <w:ind w:left="720" w:hanging="366"/>
        <w:jc w:val="left"/>
        <w:rPr>
          <w:rFonts w:ascii="Calibri" w:eastAsia="Calibri" w:hAnsi="Calibri"/>
        </w:rPr>
      </w:pPr>
      <w:r>
        <w:t>Distortion decreases with increasing K.</w:t>
      </w:r>
    </w:p>
    <w:p w14:paraId="72BA579E" w14:textId="77777777" w:rsidR="00E92318" w:rsidRDefault="00E92318" w:rsidP="00E92318">
      <w:pPr>
        <w:spacing w:line="38" w:lineRule="exact"/>
      </w:pPr>
    </w:p>
    <w:p w14:paraId="71C02DA0" w14:textId="77777777" w:rsidR="00E92318" w:rsidRDefault="00E92318" w:rsidP="00AB09AE">
      <w:pPr>
        <w:numPr>
          <w:ilvl w:val="0"/>
          <w:numId w:val="7"/>
        </w:numPr>
        <w:tabs>
          <w:tab w:val="left" w:pos="720"/>
        </w:tabs>
        <w:spacing w:after="0" w:line="0" w:lineRule="atLeast"/>
        <w:ind w:left="720" w:hanging="366"/>
        <w:jc w:val="left"/>
      </w:pPr>
      <w:r>
        <w:t>Justify the observed trend.</w:t>
      </w:r>
    </w:p>
    <w:p w14:paraId="74A33C3F" w14:textId="77777777" w:rsidR="00E92318" w:rsidRDefault="00E92318" w:rsidP="00E92318">
      <w:pPr>
        <w:spacing w:line="43" w:lineRule="exact"/>
      </w:pPr>
    </w:p>
    <w:p w14:paraId="354B3719" w14:textId="77777777" w:rsidR="00E92318" w:rsidRDefault="00E92318" w:rsidP="00AB09AE">
      <w:pPr>
        <w:numPr>
          <w:ilvl w:val="0"/>
          <w:numId w:val="7"/>
        </w:numPr>
        <w:tabs>
          <w:tab w:val="left" w:pos="720"/>
        </w:tabs>
        <w:spacing w:after="0" w:line="295" w:lineRule="auto"/>
        <w:ind w:left="720" w:hanging="366"/>
        <w:jc w:val="left"/>
      </w:pPr>
      <w:r>
        <w:t>The elbow is formed at K = 3, this shows that 3 is the optimal number of clusters. It follows our data as there were three varieties in the label column.</w:t>
      </w:r>
    </w:p>
    <w:p w14:paraId="079BAE19" w14:textId="6945BEEB" w:rsidR="00DD50D9" w:rsidRDefault="00DD50D9" w:rsidP="00DD50D9">
      <w:pPr>
        <w:pStyle w:val="ListParagraph"/>
      </w:pPr>
    </w:p>
    <w:p w14:paraId="7A72B5BE" w14:textId="77777777" w:rsidR="00CC6039" w:rsidRDefault="00CC6039" w:rsidP="00CC6039">
      <w:pPr>
        <w:pStyle w:val="Caption"/>
        <w:keepNext/>
        <w:jc w:val="center"/>
      </w:pPr>
      <w:r>
        <w:t xml:space="preserve">Table </w:t>
      </w:r>
      <w:fldSimple w:instr=" SEQ Table \* ARABIC ">
        <w:r>
          <w:rPr>
            <w:noProof/>
          </w:rPr>
          <w:t>1</w:t>
        </w:r>
      </w:fldSimple>
      <w:r>
        <w:t xml:space="preserve"> </w:t>
      </w:r>
      <w:r w:rsidRPr="00DA034D">
        <w:t>Purity</w:t>
      </w:r>
      <w:r>
        <w:t xml:space="preserve"> score for K value = 2,3,4,5,6 </w:t>
      </w:r>
      <w:r w:rsidRPr="00DA034D">
        <w:t>&amp; 7</w:t>
      </w:r>
    </w:p>
    <w:tbl>
      <w:tblPr>
        <w:tblStyle w:val="TableGrid"/>
        <w:tblW w:w="0" w:type="auto"/>
        <w:jc w:val="center"/>
        <w:tblLook w:val="04A0" w:firstRow="1" w:lastRow="0" w:firstColumn="1" w:lastColumn="0" w:noHBand="0" w:noVBand="1"/>
      </w:tblPr>
      <w:tblGrid>
        <w:gridCol w:w="959"/>
        <w:gridCol w:w="1417"/>
      </w:tblGrid>
      <w:tr w:rsidR="005F1D89" w14:paraId="347421D3" w14:textId="77777777" w:rsidTr="006C22F9">
        <w:trPr>
          <w:jc w:val="center"/>
        </w:trPr>
        <w:tc>
          <w:tcPr>
            <w:tcW w:w="959" w:type="dxa"/>
            <w:vAlign w:val="bottom"/>
          </w:tcPr>
          <w:p w14:paraId="1DB330DD" w14:textId="5C16DEF6" w:rsidR="005F1D89" w:rsidRPr="00CC6039" w:rsidRDefault="005F1D89" w:rsidP="005F1D89">
            <w:pPr>
              <w:rPr>
                <w:b/>
              </w:rPr>
            </w:pPr>
            <w:r>
              <w:rPr>
                <w:b/>
              </w:rPr>
              <w:t>K value</w:t>
            </w:r>
          </w:p>
        </w:tc>
        <w:tc>
          <w:tcPr>
            <w:tcW w:w="1417" w:type="dxa"/>
            <w:vAlign w:val="bottom"/>
          </w:tcPr>
          <w:p w14:paraId="7E66450E" w14:textId="2F50CA1E" w:rsidR="005F1D89" w:rsidRPr="00CC6039" w:rsidRDefault="005F1D89" w:rsidP="005F1D89">
            <w:pPr>
              <w:jc w:val="center"/>
              <w:rPr>
                <w:b/>
              </w:rPr>
            </w:pPr>
            <w:r>
              <w:rPr>
                <w:b/>
              </w:rPr>
              <w:t>Purity score</w:t>
            </w:r>
          </w:p>
        </w:tc>
      </w:tr>
      <w:tr w:rsidR="005F1D89" w14:paraId="58574BEA" w14:textId="77777777" w:rsidTr="006C22F9">
        <w:trPr>
          <w:jc w:val="center"/>
        </w:trPr>
        <w:tc>
          <w:tcPr>
            <w:tcW w:w="959" w:type="dxa"/>
            <w:vAlign w:val="bottom"/>
          </w:tcPr>
          <w:p w14:paraId="66425951" w14:textId="4966A6F5" w:rsidR="005F1D89" w:rsidRDefault="005F1D89" w:rsidP="005F1D89">
            <w:r>
              <w:t>2</w:t>
            </w:r>
          </w:p>
        </w:tc>
        <w:tc>
          <w:tcPr>
            <w:tcW w:w="1417" w:type="dxa"/>
            <w:vAlign w:val="bottom"/>
          </w:tcPr>
          <w:p w14:paraId="1A696513" w14:textId="021FD87A" w:rsidR="005F1D89" w:rsidRDefault="005F1D89" w:rsidP="005F1D89">
            <w:r>
              <w:t>0.667</w:t>
            </w:r>
          </w:p>
        </w:tc>
      </w:tr>
      <w:tr w:rsidR="005F1D89" w14:paraId="5A9CFDD4" w14:textId="77777777" w:rsidTr="006C22F9">
        <w:trPr>
          <w:jc w:val="center"/>
        </w:trPr>
        <w:tc>
          <w:tcPr>
            <w:tcW w:w="959" w:type="dxa"/>
            <w:vAlign w:val="bottom"/>
          </w:tcPr>
          <w:p w14:paraId="28082AD3" w14:textId="1AC08123" w:rsidR="005F1D89" w:rsidRDefault="005F1D89" w:rsidP="005F1D89">
            <w:r>
              <w:t>3</w:t>
            </w:r>
          </w:p>
        </w:tc>
        <w:tc>
          <w:tcPr>
            <w:tcW w:w="1417" w:type="dxa"/>
            <w:vAlign w:val="bottom"/>
          </w:tcPr>
          <w:p w14:paraId="5C5F99D2" w14:textId="6626D3C3" w:rsidR="005F1D89" w:rsidRDefault="005F1D89" w:rsidP="005F1D89">
            <w:r>
              <w:t>0.886</w:t>
            </w:r>
          </w:p>
        </w:tc>
      </w:tr>
      <w:tr w:rsidR="005F1D89" w14:paraId="235574AF" w14:textId="77777777" w:rsidTr="006C22F9">
        <w:trPr>
          <w:jc w:val="center"/>
        </w:trPr>
        <w:tc>
          <w:tcPr>
            <w:tcW w:w="959" w:type="dxa"/>
            <w:vAlign w:val="bottom"/>
          </w:tcPr>
          <w:p w14:paraId="53C2A779" w14:textId="7A96CB95" w:rsidR="005F1D89" w:rsidRDefault="005F1D89" w:rsidP="005F1D89">
            <w:r>
              <w:t>4</w:t>
            </w:r>
          </w:p>
        </w:tc>
        <w:tc>
          <w:tcPr>
            <w:tcW w:w="1417" w:type="dxa"/>
            <w:vAlign w:val="bottom"/>
          </w:tcPr>
          <w:p w14:paraId="6D9FB7A7" w14:textId="060D1AFA" w:rsidR="005F1D89" w:rsidRDefault="005F1D89" w:rsidP="005F1D89">
            <w:r>
              <w:t>0.686</w:t>
            </w:r>
          </w:p>
        </w:tc>
      </w:tr>
      <w:tr w:rsidR="005F1D89" w14:paraId="7CEB4328" w14:textId="77777777" w:rsidTr="006C22F9">
        <w:trPr>
          <w:jc w:val="center"/>
        </w:trPr>
        <w:tc>
          <w:tcPr>
            <w:tcW w:w="959" w:type="dxa"/>
            <w:vAlign w:val="bottom"/>
          </w:tcPr>
          <w:p w14:paraId="206A3086" w14:textId="3FD0A86F" w:rsidR="005F1D89" w:rsidRDefault="005F1D89" w:rsidP="005F1D89">
            <w:r>
              <w:t>5</w:t>
            </w:r>
          </w:p>
        </w:tc>
        <w:tc>
          <w:tcPr>
            <w:tcW w:w="1417" w:type="dxa"/>
            <w:vAlign w:val="bottom"/>
          </w:tcPr>
          <w:p w14:paraId="24D43B14" w14:textId="2F6994B2" w:rsidR="005F1D89" w:rsidRDefault="005F1D89" w:rsidP="005F1D89">
            <w:r>
              <w:t>0.680</w:t>
            </w:r>
          </w:p>
        </w:tc>
      </w:tr>
      <w:tr w:rsidR="005F1D89" w14:paraId="6FAF0EBE" w14:textId="77777777" w:rsidTr="006C22F9">
        <w:trPr>
          <w:jc w:val="center"/>
        </w:trPr>
        <w:tc>
          <w:tcPr>
            <w:tcW w:w="959" w:type="dxa"/>
            <w:vAlign w:val="bottom"/>
          </w:tcPr>
          <w:p w14:paraId="687C4E04" w14:textId="554662D5" w:rsidR="005F1D89" w:rsidRDefault="005F1D89" w:rsidP="005F1D89">
            <w:r>
              <w:t>6</w:t>
            </w:r>
          </w:p>
        </w:tc>
        <w:tc>
          <w:tcPr>
            <w:tcW w:w="1417" w:type="dxa"/>
            <w:vAlign w:val="bottom"/>
          </w:tcPr>
          <w:p w14:paraId="03C9CC4B" w14:textId="084A69F0" w:rsidR="005F1D89" w:rsidRDefault="005F1D89" w:rsidP="005F1D89">
            <w:r>
              <w:t>0.513</w:t>
            </w:r>
          </w:p>
        </w:tc>
      </w:tr>
      <w:tr w:rsidR="005F1D89" w14:paraId="4813588F" w14:textId="77777777" w:rsidTr="006C22F9">
        <w:trPr>
          <w:jc w:val="center"/>
        </w:trPr>
        <w:tc>
          <w:tcPr>
            <w:tcW w:w="959" w:type="dxa"/>
            <w:vAlign w:val="bottom"/>
          </w:tcPr>
          <w:p w14:paraId="29D58364" w14:textId="29CEC686" w:rsidR="005F1D89" w:rsidRDefault="005F1D89" w:rsidP="005F1D89">
            <w:r>
              <w:t>7</w:t>
            </w:r>
          </w:p>
        </w:tc>
        <w:tc>
          <w:tcPr>
            <w:tcW w:w="1417" w:type="dxa"/>
            <w:vAlign w:val="bottom"/>
          </w:tcPr>
          <w:p w14:paraId="7F1E4A3F" w14:textId="4D8A044D" w:rsidR="005F1D89" w:rsidRDefault="005F1D89" w:rsidP="005F1D89">
            <w:r>
              <w:t>0.513</w:t>
            </w:r>
          </w:p>
        </w:tc>
      </w:tr>
    </w:tbl>
    <w:p w14:paraId="29394197" w14:textId="77777777" w:rsidR="00CC6039" w:rsidRDefault="00CC6039" w:rsidP="00CC6039">
      <w:r w:rsidRPr="00CC6039">
        <w:rPr>
          <w:b/>
        </w:rPr>
        <w:t>Inferences</w:t>
      </w:r>
      <w:r>
        <w:t>:</w:t>
      </w:r>
    </w:p>
    <w:p w14:paraId="1495F6F4" w14:textId="5ABA59D6" w:rsidR="00CC6039" w:rsidRDefault="00CC6039" w:rsidP="00AB09AE">
      <w:pPr>
        <w:pStyle w:val="ListParagraph"/>
        <w:numPr>
          <w:ilvl w:val="0"/>
          <w:numId w:val="2"/>
        </w:numPr>
      </w:pPr>
      <w:r>
        <w:t>The highest purity score is obtained with K =</w:t>
      </w:r>
      <w:r w:rsidR="00E92318">
        <w:t>3</w:t>
      </w:r>
      <w:r>
        <w:t>.</w:t>
      </w:r>
    </w:p>
    <w:p w14:paraId="343EA771" w14:textId="77777777" w:rsidR="00E92318" w:rsidRDefault="00E92318" w:rsidP="00AB09AE">
      <w:pPr>
        <w:numPr>
          <w:ilvl w:val="0"/>
          <w:numId w:val="2"/>
        </w:numPr>
        <w:tabs>
          <w:tab w:val="left" w:pos="720"/>
        </w:tabs>
        <w:spacing w:after="0" w:line="0" w:lineRule="atLeast"/>
        <w:jc w:val="left"/>
      </w:pPr>
      <w:r>
        <w:t xml:space="preserve">The purity score </w:t>
      </w:r>
      <w:proofErr w:type="gramStart"/>
      <w:r>
        <w:t>increase</w:t>
      </w:r>
      <w:proofErr w:type="gramEnd"/>
      <w:r>
        <w:t xml:space="preserve"> </w:t>
      </w:r>
      <w:proofErr w:type="spellStart"/>
      <w:r>
        <w:t>upto</w:t>
      </w:r>
      <w:proofErr w:type="spellEnd"/>
      <w:r>
        <w:t xml:space="preserve"> k=3, then decreases with increasing k.</w:t>
      </w:r>
    </w:p>
    <w:p w14:paraId="62AA6188" w14:textId="77777777" w:rsidR="00E92318" w:rsidRDefault="00E92318" w:rsidP="00E92318">
      <w:pPr>
        <w:spacing w:line="38" w:lineRule="exact"/>
      </w:pPr>
    </w:p>
    <w:p w14:paraId="3D6C832F" w14:textId="77777777" w:rsidR="00E92318" w:rsidRDefault="00E92318" w:rsidP="00AB09AE">
      <w:pPr>
        <w:numPr>
          <w:ilvl w:val="0"/>
          <w:numId w:val="2"/>
        </w:numPr>
        <w:tabs>
          <w:tab w:val="left" w:pos="720"/>
        </w:tabs>
        <w:spacing w:after="0" w:line="0" w:lineRule="atLeast"/>
        <w:jc w:val="left"/>
      </w:pPr>
      <w:r>
        <w:t>The data had 3 class originally and so the purity is highest at 3 cluster.</w:t>
      </w:r>
    </w:p>
    <w:p w14:paraId="06F187AE" w14:textId="77777777" w:rsidR="00E92318" w:rsidRDefault="00E92318" w:rsidP="00E92318">
      <w:pPr>
        <w:spacing w:line="43" w:lineRule="exact"/>
      </w:pPr>
    </w:p>
    <w:p w14:paraId="7AEEDD5F" w14:textId="77777777" w:rsidR="00E92318" w:rsidRDefault="00E92318" w:rsidP="00AB09AE">
      <w:pPr>
        <w:numPr>
          <w:ilvl w:val="0"/>
          <w:numId w:val="2"/>
        </w:numPr>
        <w:tabs>
          <w:tab w:val="left" w:pos="720"/>
        </w:tabs>
        <w:spacing w:after="0" w:line="0" w:lineRule="atLeast"/>
        <w:jc w:val="left"/>
      </w:pPr>
      <w:r>
        <w:t>The purity is highest at elbow of distortion plot.</w:t>
      </w:r>
    </w:p>
    <w:p w14:paraId="0116A0C5" w14:textId="77777777" w:rsidR="00CC6039" w:rsidRDefault="00CC6039" w:rsidP="00CC6039">
      <w:pPr>
        <w:pStyle w:val="Heading1"/>
      </w:pPr>
      <w:r>
        <w:t>a.</w:t>
      </w:r>
    </w:p>
    <w:p w14:paraId="5C2266AD" w14:textId="2545BF3F" w:rsidR="00CC6039" w:rsidRDefault="00AD10B2" w:rsidP="00CC6039">
      <w:pPr>
        <w:keepNext/>
        <w:jc w:val="center"/>
      </w:pPr>
      <w:r>
        <w:rPr>
          <w:noProof/>
        </w:rPr>
        <w:drawing>
          <wp:inline distT="0" distB="0" distL="0" distR="0" wp14:anchorId="7FC68855" wp14:editId="7E692AC6">
            <wp:extent cx="5003174" cy="3530159"/>
            <wp:effectExtent l="0" t="0" r="698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a:stretch>
                      <a:fillRect/>
                    </a:stretch>
                  </pic:blipFill>
                  <pic:spPr>
                    <a:xfrm>
                      <a:off x="0" y="0"/>
                      <a:ext cx="5003174" cy="3530159"/>
                    </a:xfrm>
                    <a:prstGeom prst="rect">
                      <a:avLst/>
                    </a:prstGeom>
                  </pic:spPr>
                </pic:pic>
              </a:graphicData>
            </a:graphic>
          </wp:inline>
        </w:drawing>
      </w:r>
    </w:p>
    <w:p w14:paraId="2EC9F522" w14:textId="77777777" w:rsidR="00CC6039" w:rsidRDefault="00CC6039" w:rsidP="00CC6039">
      <w:pPr>
        <w:pStyle w:val="Caption"/>
        <w:jc w:val="center"/>
        <w:rPr>
          <w:color w:val="auto"/>
        </w:rPr>
      </w:pPr>
      <w:r w:rsidRPr="00194A3F">
        <w:rPr>
          <w:color w:val="auto"/>
        </w:rPr>
        <w:t xml:space="preserve">Figure </w:t>
      </w:r>
      <w:r w:rsidRPr="00194A3F">
        <w:rPr>
          <w:color w:val="auto"/>
        </w:rPr>
        <w:fldChar w:fldCharType="begin"/>
      </w:r>
      <w:r w:rsidRPr="00194A3F">
        <w:rPr>
          <w:color w:val="auto"/>
        </w:rPr>
        <w:instrText xml:space="preserve"> SEQ Figure \* ARABIC </w:instrText>
      </w:r>
      <w:r w:rsidRPr="00194A3F">
        <w:rPr>
          <w:color w:val="auto"/>
        </w:rPr>
        <w:fldChar w:fldCharType="separate"/>
      </w:r>
      <w:r>
        <w:rPr>
          <w:noProof/>
          <w:color w:val="auto"/>
        </w:rPr>
        <w:t>2</w:t>
      </w:r>
      <w:r w:rsidRPr="00194A3F">
        <w:rPr>
          <w:color w:val="auto"/>
        </w:rPr>
        <w:fldChar w:fldCharType="end"/>
      </w:r>
      <w:r w:rsidRPr="00194A3F">
        <w:rPr>
          <w:color w:val="auto"/>
        </w:rPr>
        <w:t xml:space="preserve">  </w:t>
      </w:r>
      <w:r>
        <w:rPr>
          <w:color w:val="auto"/>
        </w:rPr>
        <w:t>GMM</w:t>
      </w:r>
      <w:r w:rsidRPr="00DD50D9">
        <w:rPr>
          <w:color w:val="auto"/>
        </w:rPr>
        <w:t xml:space="preserve"> </w:t>
      </w:r>
      <w:r>
        <w:rPr>
          <w:color w:val="auto"/>
        </w:rPr>
        <w:t xml:space="preserve">(K=3) clustering on Iris flower </w:t>
      </w:r>
      <w:r w:rsidRPr="00DD50D9">
        <w:rPr>
          <w:color w:val="auto"/>
        </w:rPr>
        <w:t>dataset</w:t>
      </w:r>
    </w:p>
    <w:p w14:paraId="6571D7BC" w14:textId="77777777" w:rsidR="00E92318" w:rsidRDefault="00E92318" w:rsidP="00E92318">
      <w:pPr>
        <w:spacing w:line="0" w:lineRule="atLeast"/>
        <w:ind w:left="6"/>
        <w:rPr>
          <w:b/>
        </w:rPr>
      </w:pPr>
      <w:r>
        <w:rPr>
          <w:b/>
        </w:rPr>
        <w:t>Inferences:</w:t>
      </w:r>
    </w:p>
    <w:p w14:paraId="5B6E2B06" w14:textId="77777777" w:rsidR="00E92318" w:rsidRDefault="00E92318" w:rsidP="00E92318">
      <w:pPr>
        <w:spacing w:line="41" w:lineRule="exact"/>
        <w:rPr>
          <w:rFonts w:ascii="Times New Roman" w:eastAsia="Times New Roman" w:hAnsi="Times New Roman"/>
          <w:sz w:val="20"/>
        </w:rPr>
      </w:pPr>
    </w:p>
    <w:p w14:paraId="2C757C51" w14:textId="77777777" w:rsidR="00E92318" w:rsidRDefault="00E92318" w:rsidP="00AB09AE">
      <w:pPr>
        <w:numPr>
          <w:ilvl w:val="1"/>
          <w:numId w:val="8"/>
        </w:numPr>
        <w:tabs>
          <w:tab w:val="left" w:pos="726"/>
        </w:tabs>
        <w:spacing w:after="0" w:line="273" w:lineRule="auto"/>
        <w:ind w:left="726" w:hanging="366"/>
        <w:jc w:val="left"/>
        <w:rPr>
          <w:rFonts w:ascii="Calibri" w:eastAsia="Calibri" w:hAnsi="Calibri"/>
        </w:rPr>
      </w:pPr>
      <w:r>
        <w:t>3 clusters (k=3) are formed by GMM clustering. GMM performs soft clustering as it gives the probability of sample point to belong to a particular cluster.</w:t>
      </w:r>
    </w:p>
    <w:p w14:paraId="322F01EC" w14:textId="77777777" w:rsidR="00E92318" w:rsidRDefault="00E92318" w:rsidP="00E92318">
      <w:pPr>
        <w:spacing w:line="1" w:lineRule="exact"/>
      </w:pPr>
    </w:p>
    <w:p w14:paraId="5069940C" w14:textId="77777777" w:rsidR="00E92318" w:rsidRDefault="00E92318" w:rsidP="00AB09AE">
      <w:pPr>
        <w:numPr>
          <w:ilvl w:val="1"/>
          <w:numId w:val="8"/>
        </w:numPr>
        <w:tabs>
          <w:tab w:val="left" w:pos="726"/>
        </w:tabs>
        <w:spacing w:after="0" w:line="0" w:lineRule="atLeast"/>
        <w:ind w:left="726" w:hanging="366"/>
        <w:jc w:val="left"/>
      </w:pPr>
      <w:r>
        <w:t>The clusters are elliptical with a little distortion.</w:t>
      </w:r>
    </w:p>
    <w:p w14:paraId="7D617DFA" w14:textId="77777777" w:rsidR="00E92318" w:rsidRDefault="00E92318" w:rsidP="00E92318">
      <w:pPr>
        <w:spacing w:line="43" w:lineRule="exact"/>
      </w:pPr>
    </w:p>
    <w:p w14:paraId="202AD60F" w14:textId="77777777" w:rsidR="00E92318" w:rsidRDefault="00E92318" w:rsidP="00AB09AE">
      <w:pPr>
        <w:numPr>
          <w:ilvl w:val="1"/>
          <w:numId w:val="8"/>
        </w:numPr>
        <w:tabs>
          <w:tab w:val="left" w:pos="726"/>
        </w:tabs>
        <w:spacing w:after="0" w:line="295" w:lineRule="auto"/>
        <w:ind w:left="726" w:hanging="366"/>
        <w:jc w:val="left"/>
      </w:pPr>
      <w:r>
        <w:t>There is an observable difference in shape and boundary of class 1 and class 2 in K-means and GMM clustering.</w:t>
      </w:r>
    </w:p>
    <w:p w14:paraId="2662C934" w14:textId="77777777" w:rsidR="00E92318" w:rsidRDefault="00E92318" w:rsidP="00E92318">
      <w:pPr>
        <w:spacing w:line="151" w:lineRule="exact"/>
      </w:pPr>
    </w:p>
    <w:p w14:paraId="36CD9BDE" w14:textId="77777777" w:rsidR="00E92318" w:rsidRDefault="00E92318" w:rsidP="00AB09AE">
      <w:pPr>
        <w:numPr>
          <w:ilvl w:val="0"/>
          <w:numId w:val="9"/>
        </w:numPr>
        <w:tabs>
          <w:tab w:val="left" w:pos="226"/>
        </w:tabs>
        <w:spacing w:after="0" w:line="0" w:lineRule="atLeast"/>
        <w:ind w:left="226" w:hanging="226"/>
        <w:jc w:val="left"/>
        <w:rPr>
          <w:b/>
        </w:rPr>
      </w:pPr>
      <w:r>
        <w:t>Total Log Likelihood for K=3 clusters = -280.87.</w:t>
      </w:r>
    </w:p>
    <w:p w14:paraId="08E17489" w14:textId="77777777" w:rsidR="00E92318" w:rsidRDefault="00E92318" w:rsidP="00E92318">
      <w:pPr>
        <w:spacing w:line="240" w:lineRule="exact"/>
        <w:rPr>
          <w:b/>
        </w:rPr>
      </w:pPr>
    </w:p>
    <w:p w14:paraId="4C4059ED" w14:textId="2350B3DB" w:rsidR="00E92318" w:rsidRDefault="00E92318" w:rsidP="00AB09AE">
      <w:pPr>
        <w:numPr>
          <w:ilvl w:val="0"/>
          <w:numId w:val="9"/>
        </w:numPr>
        <w:tabs>
          <w:tab w:val="left" w:pos="206"/>
        </w:tabs>
        <w:spacing w:after="0" w:line="0" w:lineRule="atLeast"/>
        <w:ind w:left="206" w:hanging="206"/>
        <w:jc w:val="left"/>
        <w:rPr>
          <w:b/>
        </w:rPr>
      </w:pPr>
      <w:r>
        <w:t>Purity score for data = 0.98</w:t>
      </w:r>
      <w:r>
        <w:t>.</w:t>
      </w:r>
    </w:p>
    <w:p w14:paraId="7C695F15" w14:textId="77777777" w:rsidR="00CC6039" w:rsidRPr="00CC6039" w:rsidRDefault="00CC6039" w:rsidP="00CC6039">
      <w:pPr>
        <w:rPr>
          <w:b/>
        </w:rPr>
      </w:pPr>
    </w:p>
    <w:p w14:paraId="717196D9" w14:textId="77777777" w:rsidR="00CC6039" w:rsidRDefault="00CC6039" w:rsidP="00CC6039">
      <w:pPr>
        <w:pStyle w:val="Heading1"/>
      </w:pPr>
    </w:p>
    <w:p w14:paraId="2DB4E42A" w14:textId="038CB80F" w:rsidR="00CC6039" w:rsidRDefault="00AD10B2" w:rsidP="00CC6039">
      <w:pPr>
        <w:keepNext/>
        <w:jc w:val="center"/>
      </w:pPr>
      <w:r>
        <w:rPr>
          <w:noProof/>
        </w:rPr>
        <w:drawing>
          <wp:inline distT="0" distB="0" distL="0" distR="0" wp14:anchorId="487DCB39" wp14:editId="1CEA3741">
            <wp:extent cx="5041270" cy="3530159"/>
            <wp:effectExtent l="0" t="0" r="698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a:stretch>
                      <a:fillRect/>
                    </a:stretch>
                  </pic:blipFill>
                  <pic:spPr>
                    <a:xfrm>
                      <a:off x="0" y="0"/>
                      <a:ext cx="5041270" cy="3530159"/>
                    </a:xfrm>
                    <a:prstGeom prst="rect">
                      <a:avLst/>
                    </a:prstGeom>
                  </pic:spPr>
                </pic:pic>
              </a:graphicData>
            </a:graphic>
          </wp:inline>
        </w:drawing>
      </w:r>
    </w:p>
    <w:p w14:paraId="0FA1F74D" w14:textId="77777777" w:rsidR="00CC6039" w:rsidRPr="00DD50D9" w:rsidRDefault="00CC6039" w:rsidP="00CC6039">
      <w:pPr>
        <w:pStyle w:val="Caption"/>
        <w:jc w:val="center"/>
      </w:pPr>
      <w:r>
        <w:t xml:space="preserve">Figure </w:t>
      </w:r>
      <w:fldSimple w:instr=" SEQ Figure \* ARABIC ">
        <w:r>
          <w:rPr>
            <w:noProof/>
          </w:rPr>
          <w:t>5</w:t>
        </w:r>
      </w:fldSimple>
      <w:r>
        <w:t xml:space="preserve"> </w:t>
      </w:r>
      <w:r w:rsidRPr="00611D0E">
        <w:t>Number of clusters(K) vs. distortion measure</w:t>
      </w:r>
    </w:p>
    <w:p w14:paraId="539908DB" w14:textId="77777777" w:rsidR="00CC6039" w:rsidRPr="00DD50D9" w:rsidRDefault="00CC6039" w:rsidP="00CC6039">
      <w:pPr>
        <w:rPr>
          <w:b/>
        </w:rPr>
      </w:pPr>
      <w:r>
        <w:rPr>
          <w:b/>
        </w:rPr>
        <w:t>Inferences:</w:t>
      </w:r>
    </w:p>
    <w:p w14:paraId="30F5A921" w14:textId="7BF3421F" w:rsidR="00CC6039" w:rsidRPr="00DD50D9" w:rsidRDefault="00CC6039" w:rsidP="00AB09AE">
      <w:pPr>
        <w:pStyle w:val="ListParagraph"/>
        <w:numPr>
          <w:ilvl w:val="0"/>
          <w:numId w:val="3"/>
        </w:numPr>
      </w:pPr>
      <w:r w:rsidRPr="00DD50D9">
        <w:t xml:space="preserve">Does the distortion measure </w:t>
      </w:r>
      <w:proofErr w:type="gramStart"/>
      <w:r w:rsidRPr="00DD50D9">
        <w:t>increase  with</w:t>
      </w:r>
      <w:proofErr w:type="gramEnd"/>
      <w:r w:rsidRPr="00DD50D9">
        <w:t xml:space="preserve"> an increase in K</w:t>
      </w:r>
      <w:r w:rsidR="00AD10B2">
        <w:t>.</w:t>
      </w:r>
    </w:p>
    <w:p w14:paraId="5B661C38" w14:textId="77777777" w:rsidR="00CC6039" w:rsidRPr="00DD50D9" w:rsidRDefault="00CC6039" w:rsidP="00AB09AE">
      <w:pPr>
        <w:pStyle w:val="ListParagraph"/>
        <w:numPr>
          <w:ilvl w:val="0"/>
          <w:numId w:val="3"/>
        </w:numPr>
      </w:pPr>
      <w:r w:rsidRPr="00DD50D9">
        <w:t>Justify the observed trend.</w:t>
      </w:r>
    </w:p>
    <w:p w14:paraId="77558A40" w14:textId="77777777" w:rsidR="00CC6039" w:rsidRPr="00DD50D9" w:rsidRDefault="00CC6039" w:rsidP="00AB09AE">
      <w:pPr>
        <w:pStyle w:val="ListParagraph"/>
        <w:numPr>
          <w:ilvl w:val="0"/>
          <w:numId w:val="3"/>
        </w:numPr>
      </w:pPr>
      <w:r w:rsidRPr="00DD50D9">
        <w:t xml:space="preserve">From the number of species in the given dataset, intuitively what should be the number of optimum clusters? Does the elbow and distortion measure plot follow the intuition? </w:t>
      </w:r>
    </w:p>
    <w:p w14:paraId="27A5A765" w14:textId="77777777" w:rsidR="00CC6039" w:rsidRDefault="00CC6039" w:rsidP="00CC6039">
      <w:pPr>
        <w:pStyle w:val="ListParagraph"/>
      </w:pPr>
      <w:r w:rsidRPr="00DD50D9">
        <w:t>Note: The plot above is for illustration purposes. Replace it with the plot obtained by you. Label x-axis as distortion measure and y-axis as number of clusters (K).</w:t>
      </w:r>
    </w:p>
    <w:p w14:paraId="1913A822" w14:textId="77777777" w:rsidR="00CC6039" w:rsidRDefault="00CC6039" w:rsidP="00CC6039">
      <w:pPr>
        <w:pStyle w:val="ListParagraph"/>
      </w:pPr>
    </w:p>
    <w:p w14:paraId="2225DD0C" w14:textId="77777777" w:rsidR="00CC6039" w:rsidRDefault="00CC6039" w:rsidP="00CC6039">
      <w:pPr>
        <w:pStyle w:val="Caption"/>
        <w:keepNext/>
        <w:jc w:val="center"/>
      </w:pPr>
      <w:r>
        <w:t xml:space="preserve">Table </w:t>
      </w:r>
      <w:fldSimple w:instr=" SEQ Table \* ARABIC ">
        <w:r>
          <w:rPr>
            <w:noProof/>
          </w:rPr>
          <w:t>2</w:t>
        </w:r>
      </w:fldSimple>
      <w:r>
        <w:t xml:space="preserve"> </w:t>
      </w:r>
      <w:r w:rsidRPr="00DA034D">
        <w:t>Purity</w:t>
      </w:r>
      <w:r>
        <w:t xml:space="preserve"> score for K value = 2,3,4,5,6 </w:t>
      </w:r>
      <w:r w:rsidRPr="00DA034D">
        <w:t>&amp; 7</w:t>
      </w:r>
    </w:p>
    <w:tbl>
      <w:tblPr>
        <w:tblStyle w:val="TableGrid"/>
        <w:tblW w:w="0" w:type="auto"/>
        <w:jc w:val="center"/>
        <w:tblLook w:val="04A0" w:firstRow="1" w:lastRow="0" w:firstColumn="1" w:lastColumn="0" w:noHBand="0" w:noVBand="1"/>
      </w:tblPr>
      <w:tblGrid>
        <w:gridCol w:w="959"/>
        <w:gridCol w:w="1417"/>
      </w:tblGrid>
      <w:tr w:rsidR="005F1D89" w14:paraId="2BCE87AF" w14:textId="77777777" w:rsidTr="00AD6BCA">
        <w:trPr>
          <w:jc w:val="center"/>
        </w:trPr>
        <w:tc>
          <w:tcPr>
            <w:tcW w:w="959" w:type="dxa"/>
            <w:vAlign w:val="bottom"/>
          </w:tcPr>
          <w:p w14:paraId="219DCDC8" w14:textId="2AC3C920" w:rsidR="005F1D89" w:rsidRPr="00CC6039" w:rsidRDefault="005F1D89" w:rsidP="005F1D89">
            <w:pPr>
              <w:rPr>
                <w:b/>
              </w:rPr>
            </w:pPr>
            <w:r>
              <w:rPr>
                <w:b/>
              </w:rPr>
              <w:t>K value</w:t>
            </w:r>
          </w:p>
        </w:tc>
        <w:tc>
          <w:tcPr>
            <w:tcW w:w="1417" w:type="dxa"/>
            <w:vAlign w:val="bottom"/>
          </w:tcPr>
          <w:p w14:paraId="3DEC42E1" w14:textId="212F966D" w:rsidR="005F1D89" w:rsidRPr="00CC6039" w:rsidRDefault="005F1D89" w:rsidP="005F1D89">
            <w:pPr>
              <w:jc w:val="center"/>
              <w:rPr>
                <w:b/>
              </w:rPr>
            </w:pPr>
            <w:r>
              <w:rPr>
                <w:b/>
                <w:w w:val="97"/>
              </w:rPr>
              <w:t>Purity score</w:t>
            </w:r>
          </w:p>
        </w:tc>
      </w:tr>
      <w:tr w:rsidR="005F1D89" w14:paraId="5DBD4AF2" w14:textId="77777777" w:rsidTr="00AD6BCA">
        <w:trPr>
          <w:jc w:val="center"/>
        </w:trPr>
        <w:tc>
          <w:tcPr>
            <w:tcW w:w="959" w:type="dxa"/>
            <w:vAlign w:val="bottom"/>
          </w:tcPr>
          <w:p w14:paraId="2D38052A" w14:textId="39AAA5CB" w:rsidR="005F1D89" w:rsidRDefault="005F1D89" w:rsidP="005F1D89">
            <w:r>
              <w:t>2</w:t>
            </w:r>
          </w:p>
        </w:tc>
        <w:tc>
          <w:tcPr>
            <w:tcW w:w="1417" w:type="dxa"/>
            <w:vAlign w:val="bottom"/>
          </w:tcPr>
          <w:p w14:paraId="592AE5C3" w14:textId="09727B99" w:rsidR="005F1D89" w:rsidRDefault="005F1D89" w:rsidP="005F1D89">
            <w:r>
              <w:t>0.66</w:t>
            </w:r>
          </w:p>
        </w:tc>
      </w:tr>
      <w:tr w:rsidR="005F1D89" w14:paraId="3813E1AB" w14:textId="77777777" w:rsidTr="00AD6BCA">
        <w:trPr>
          <w:jc w:val="center"/>
        </w:trPr>
        <w:tc>
          <w:tcPr>
            <w:tcW w:w="959" w:type="dxa"/>
            <w:vAlign w:val="bottom"/>
          </w:tcPr>
          <w:p w14:paraId="41F10F57" w14:textId="456438F7" w:rsidR="005F1D89" w:rsidRDefault="005F1D89" w:rsidP="005F1D89">
            <w:r>
              <w:t>3</w:t>
            </w:r>
          </w:p>
        </w:tc>
        <w:tc>
          <w:tcPr>
            <w:tcW w:w="1417" w:type="dxa"/>
            <w:vAlign w:val="bottom"/>
          </w:tcPr>
          <w:p w14:paraId="57E645E2" w14:textId="30EA2A1B" w:rsidR="005F1D89" w:rsidRDefault="005F1D89" w:rsidP="005F1D89">
            <w:r>
              <w:t>0.98</w:t>
            </w:r>
          </w:p>
        </w:tc>
      </w:tr>
      <w:tr w:rsidR="005F1D89" w14:paraId="0E8ED34C" w14:textId="77777777" w:rsidTr="00AD6BCA">
        <w:trPr>
          <w:jc w:val="center"/>
        </w:trPr>
        <w:tc>
          <w:tcPr>
            <w:tcW w:w="959" w:type="dxa"/>
            <w:vAlign w:val="bottom"/>
          </w:tcPr>
          <w:p w14:paraId="6DC52C8B" w14:textId="225E2780" w:rsidR="005F1D89" w:rsidRDefault="005F1D89" w:rsidP="005F1D89">
            <w:r>
              <w:t>4</w:t>
            </w:r>
          </w:p>
        </w:tc>
        <w:tc>
          <w:tcPr>
            <w:tcW w:w="1417" w:type="dxa"/>
            <w:vAlign w:val="bottom"/>
          </w:tcPr>
          <w:p w14:paraId="404ABF04" w14:textId="111E1D3D" w:rsidR="005F1D89" w:rsidRDefault="005F1D89" w:rsidP="005F1D89">
            <w:r>
              <w:t>0.82</w:t>
            </w:r>
          </w:p>
        </w:tc>
      </w:tr>
      <w:tr w:rsidR="005F1D89" w14:paraId="56467AF4" w14:textId="77777777" w:rsidTr="00AD6BCA">
        <w:trPr>
          <w:jc w:val="center"/>
        </w:trPr>
        <w:tc>
          <w:tcPr>
            <w:tcW w:w="959" w:type="dxa"/>
            <w:vAlign w:val="bottom"/>
          </w:tcPr>
          <w:p w14:paraId="184CD218" w14:textId="4B54686E" w:rsidR="005F1D89" w:rsidRDefault="005F1D89" w:rsidP="005F1D89">
            <w:r>
              <w:t>5</w:t>
            </w:r>
          </w:p>
        </w:tc>
        <w:tc>
          <w:tcPr>
            <w:tcW w:w="1417" w:type="dxa"/>
            <w:vAlign w:val="bottom"/>
          </w:tcPr>
          <w:p w14:paraId="5624A122" w14:textId="60892C39" w:rsidR="005F1D89" w:rsidRDefault="005F1D89" w:rsidP="005F1D89">
            <w:r>
              <w:t>0.60</w:t>
            </w:r>
          </w:p>
        </w:tc>
      </w:tr>
      <w:tr w:rsidR="005F1D89" w14:paraId="039BDF65" w14:textId="77777777" w:rsidTr="00AD6BCA">
        <w:trPr>
          <w:jc w:val="center"/>
        </w:trPr>
        <w:tc>
          <w:tcPr>
            <w:tcW w:w="959" w:type="dxa"/>
            <w:vAlign w:val="bottom"/>
          </w:tcPr>
          <w:p w14:paraId="68E7C82B" w14:textId="5BA4C87B" w:rsidR="005F1D89" w:rsidRDefault="005F1D89" w:rsidP="005F1D89">
            <w:r>
              <w:t>6</w:t>
            </w:r>
          </w:p>
        </w:tc>
        <w:tc>
          <w:tcPr>
            <w:tcW w:w="1417" w:type="dxa"/>
            <w:vAlign w:val="bottom"/>
          </w:tcPr>
          <w:p w14:paraId="1EF6F82F" w14:textId="5BAC0BDF" w:rsidR="005F1D89" w:rsidRDefault="005F1D89" w:rsidP="005F1D89">
            <w:r>
              <w:t>0.73</w:t>
            </w:r>
          </w:p>
        </w:tc>
      </w:tr>
      <w:tr w:rsidR="005F1D89" w14:paraId="1F3A8C48" w14:textId="77777777" w:rsidTr="00AD6BCA">
        <w:trPr>
          <w:jc w:val="center"/>
        </w:trPr>
        <w:tc>
          <w:tcPr>
            <w:tcW w:w="959" w:type="dxa"/>
            <w:vAlign w:val="bottom"/>
          </w:tcPr>
          <w:p w14:paraId="0DD5E1A3" w14:textId="72505588" w:rsidR="005F1D89" w:rsidRDefault="005F1D89" w:rsidP="005F1D89">
            <w:r>
              <w:t>7</w:t>
            </w:r>
          </w:p>
        </w:tc>
        <w:tc>
          <w:tcPr>
            <w:tcW w:w="1417" w:type="dxa"/>
            <w:vAlign w:val="bottom"/>
          </w:tcPr>
          <w:p w14:paraId="613DE9AD" w14:textId="2BDD2947" w:rsidR="005F1D89" w:rsidRDefault="005F1D89" w:rsidP="005F1D89">
            <w:r>
              <w:t>0.54</w:t>
            </w:r>
          </w:p>
        </w:tc>
      </w:tr>
    </w:tbl>
    <w:p w14:paraId="2424785B" w14:textId="77777777" w:rsidR="00CC6039" w:rsidRDefault="00CC6039" w:rsidP="00CC6039">
      <w:r w:rsidRPr="00CC6039">
        <w:rPr>
          <w:b/>
        </w:rPr>
        <w:t>Inferences</w:t>
      </w:r>
      <w:r>
        <w:t>:</w:t>
      </w:r>
    </w:p>
    <w:p w14:paraId="71F62976" w14:textId="77777777" w:rsidR="00AD10B2" w:rsidRDefault="00AD10B2" w:rsidP="00AB09AE">
      <w:pPr>
        <w:numPr>
          <w:ilvl w:val="0"/>
          <w:numId w:val="10"/>
        </w:numPr>
        <w:tabs>
          <w:tab w:val="left" w:pos="720"/>
        </w:tabs>
        <w:spacing w:after="0" w:line="0" w:lineRule="atLeast"/>
        <w:ind w:left="720" w:hanging="366"/>
        <w:jc w:val="left"/>
      </w:pPr>
      <w:r>
        <w:t>e highest purity score is obtained with K =3.</w:t>
      </w:r>
    </w:p>
    <w:p w14:paraId="0BA19054" w14:textId="77777777" w:rsidR="00AD10B2" w:rsidRDefault="00AD10B2" w:rsidP="00AD10B2">
      <w:pPr>
        <w:spacing w:line="38" w:lineRule="exact"/>
      </w:pPr>
    </w:p>
    <w:p w14:paraId="502A8EC0" w14:textId="77777777" w:rsidR="00AD10B2" w:rsidRDefault="00AD10B2" w:rsidP="00AB09AE">
      <w:pPr>
        <w:numPr>
          <w:ilvl w:val="0"/>
          <w:numId w:val="10"/>
        </w:numPr>
        <w:tabs>
          <w:tab w:val="left" w:pos="720"/>
        </w:tabs>
        <w:spacing w:after="0" w:line="0" w:lineRule="atLeast"/>
        <w:ind w:left="720" w:hanging="366"/>
        <w:jc w:val="left"/>
      </w:pPr>
      <w:r>
        <w:t xml:space="preserve">The purity score </w:t>
      </w:r>
      <w:proofErr w:type="gramStart"/>
      <w:r>
        <w:t>increase</w:t>
      </w:r>
      <w:proofErr w:type="gramEnd"/>
      <w:r>
        <w:t xml:space="preserve"> </w:t>
      </w:r>
      <w:proofErr w:type="spellStart"/>
      <w:r>
        <w:t>upto</w:t>
      </w:r>
      <w:proofErr w:type="spellEnd"/>
      <w:r>
        <w:t xml:space="preserve"> k=3, then decreases with increasing k.</w:t>
      </w:r>
    </w:p>
    <w:p w14:paraId="0BB34A59" w14:textId="77777777" w:rsidR="00AD10B2" w:rsidRDefault="00AD10B2" w:rsidP="00AD10B2">
      <w:pPr>
        <w:spacing w:line="38" w:lineRule="exact"/>
      </w:pPr>
    </w:p>
    <w:p w14:paraId="7837EFB3" w14:textId="77777777" w:rsidR="00AD10B2" w:rsidRDefault="00AD10B2" w:rsidP="00AB09AE">
      <w:pPr>
        <w:numPr>
          <w:ilvl w:val="0"/>
          <w:numId w:val="10"/>
        </w:numPr>
        <w:tabs>
          <w:tab w:val="left" w:pos="720"/>
        </w:tabs>
        <w:spacing w:after="0" w:line="0" w:lineRule="atLeast"/>
        <w:ind w:left="720" w:hanging="366"/>
        <w:jc w:val="left"/>
      </w:pPr>
      <w:r>
        <w:t>The original data had 3 clusters and hence purity is highest at k =3.</w:t>
      </w:r>
    </w:p>
    <w:p w14:paraId="14F3AF26" w14:textId="77777777" w:rsidR="00AD10B2" w:rsidRDefault="00AD10B2" w:rsidP="00AD10B2">
      <w:pPr>
        <w:spacing w:line="25" w:lineRule="exact"/>
      </w:pPr>
    </w:p>
    <w:p w14:paraId="639307DD" w14:textId="77777777" w:rsidR="00AD10B2" w:rsidRDefault="00AD10B2" w:rsidP="00AB09AE">
      <w:pPr>
        <w:numPr>
          <w:ilvl w:val="0"/>
          <w:numId w:val="10"/>
        </w:numPr>
        <w:tabs>
          <w:tab w:val="left" w:pos="720"/>
        </w:tabs>
        <w:spacing w:after="0" w:line="0" w:lineRule="atLeast"/>
        <w:ind w:left="720" w:hanging="366"/>
        <w:jc w:val="left"/>
        <w:rPr>
          <w:rFonts w:ascii="Cambria" w:eastAsia="Cambria" w:hAnsi="Cambria"/>
        </w:rPr>
      </w:pPr>
      <w:r>
        <w:rPr>
          <w:rFonts w:ascii="Cambria" w:eastAsia="Cambria" w:hAnsi="Cambria"/>
        </w:rPr>
        <w:t xml:space="preserve">The maximum purity score for GMM is 0.98 whereas for </w:t>
      </w:r>
      <w:proofErr w:type="spellStart"/>
      <w:r>
        <w:rPr>
          <w:rFonts w:ascii="Cambria" w:eastAsia="Cambria" w:hAnsi="Cambria"/>
        </w:rPr>
        <w:t>KMeans</w:t>
      </w:r>
      <w:proofErr w:type="spellEnd"/>
      <w:r>
        <w:rPr>
          <w:rFonts w:ascii="Cambria" w:eastAsia="Cambria" w:hAnsi="Cambria"/>
        </w:rPr>
        <w:t xml:space="preserve"> is 0.886.</w:t>
      </w:r>
    </w:p>
    <w:p w14:paraId="04992866" w14:textId="77777777" w:rsidR="00CC6039" w:rsidRDefault="00CC6039" w:rsidP="00CC6039"/>
    <w:p w14:paraId="02AF782C" w14:textId="77777777" w:rsidR="00CC6039" w:rsidRDefault="00CC6039" w:rsidP="00CC6039">
      <w:pPr>
        <w:pStyle w:val="Heading1"/>
      </w:pPr>
    </w:p>
    <w:p w14:paraId="20A1DC6B" w14:textId="42E74F3A" w:rsidR="00CC6039" w:rsidRDefault="00AD10B2" w:rsidP="00CC6039">
      <w:pPr>
        <w:keepNext/>
        <w:jc w:val="center"/>
      </w:pPr>
      <w:r>
        <w:rPr>
          <w:noProof/>
        </w:rPr>
        <w:drawing>
          <wp:inline distT="0" distB="0" distL="0" distR="0" wp14:anchorId="191FF637" wp14:editId="7A3554C6">
            <wp:extent cx="5003174" cy="3530159"/>
            <wp:effectExtent l="0" t="0" r="6985"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5"/>
                    <a:stretch>
                      <a:fillRect/>
                    </a:stretch>
                  </pic:blipFill>
                  <pic:spPr>
                    <a:xfrm>
                      <a:off x="0" y="0"/>
                      <a:ext cx="5003174" cy="3530159"/>
                    </a:xfrm>
                    <a:prstGeom prst="rect">
                      <a:avLst/>
                    </a:prstGeom>
                  </pic:spPr>
                </pic:pic>
              </a:graphicData>
            </a:graphic>
          </wp:inline>
        </w:drawing>
      </w:r>
    </w:p>
    <w:p w14:paraId="3ED7452E" w14:textId="7C8A4A04" w:rsidR="00AD10B2" w:rsidRDefault="00AD10B2" w:rsidP="00CC6039">
      <w:pPr>
        <w:keepNext/>
        <w:jc w:val="center"/>
      </w:pPr>
      <w:r>
        <w:rPr>
          <w:noProof/>
        </w:rPr>
        <w:drawing>
          <wp:inline distT="0" distB="0" distL="0" distR="0" wp14:anchorId="2C4690CE" wp14:editId="2A2DE948">
            <wp:extent cx="5003174" cy="3530159"/>
            <wp:effectExtent l="0" t="0" r="6985"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6"/>
                    <a:stretch>
                      <a:fillRect/>
                    </a:stretch>
                  </pic:blipFill>
                  <pic:spPr>
                    <a:xfrm>
                      <a:off x="0" y="0"/>
                      <a:ext cx="5003174" cy="3530159"/>
                    </a:xfrm>
                    <a:prstGeom prst="rect">
                      <a:avLst/>
                    </a:prstGeom>
                  </pic:spPr>
                </pic:pic>
              </a:graphicData>
            </a:graphic>
          </wp:inline>
        </w:drawing>
      </w:r>
    </w:p>
    <w:p w14:paraId="60467F53" w14:textId="35B77134" w:rsidR="00AD10B2" w:rsidRDefault="00AD10B2" w:rsidP="00CC6039">
      <w:pPr>
        <w:keepNext/>
        <w:jc w:val="center"/>
      </w:pPr>
      <w:r>
        <w:rPr>
          <w:noProof/>
        </w:rPr>
        <w:drawing>
          <wp:inline distT="0" distB="0" distL="0" distR="0" wp14:anchorId="7506C7A1" wp14:editId="20255776">
            <wp:extent cx="5003174" cy="3530159"/>
            <wp:effectExtent l="0" t="0" r="698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7"/>
                    <a:stretch>
                      <a:fillRect/>
                    </a:stretch>
                  </pic:blipFill>
                  <pic:spPr>
                    <a:xfrm>
                      <a:off x="0" y="0"/>
                      <a:ext cx="5003174" cy="3530159"/>
                    </a:xfrm>
                    <a:prstGeom prst="rect">
                      <a:avLst/>
                    </a:prstGeom>
                  </pic:spPr>
                </pic:pic>
              </a:graphicData>
            </a:graphic>
          </wp:inline>
        </w:drawing>
      </w:r>
    </w:p>
    <w:p w14:paraId="597E9BC6" w14:textId="374E626B" w:rsidR="00AD10B2" w:rsidRDefault="00AD10B2" w:rsidP="00CC6039">
      <w:pPr>
        <w:keepNext/>
        <w:jc w:val="center"/>
      </w:pPr>
      <w:r>
        <w:rPr>
          <w:noProof/>
        </w:rPr>
        <w:drawing>
          <wp:inline distT="0" distB="0" distL="0" distR="0" wp14:anchorId="552280D5" wp14:editId="27B53CAE">
            <wp:extent cx="5003174" cy="3530159"/>
            <wp:effectExtent l="0" t="0" r="6985"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8"/>
                    <a:stretch>
                      <a:fillRect/>
                    </a:stretch>
                  </pic:blipFill>
                  <pic:spPr>
                    <a:xfrm>
                      <a:off x="0" y="0"/>
                      <a:ext cx="5003174" cy="3530159"/>
                    </a:xfrm>
                    <a:prstGeom prst="rect">
                      <a:avLst/>
                    </a:prstGeom>
                  </pic:spPr>
                </pic:pic>
              </a:graphicData>
            </a:graphic>
          </wp:inline>
        </w:drawing>
      </w:r>
    </w:p>
    <w:p w14:paraId="7C91C3B2" w14:textId="77777777" w:rsidR="00CC6039" w:rsidRDefault="00CC6039" w:rsidP="00CC6039">
      <w:pPr>
        <w:pStyle w:val="Caption"/>
        <w:jc w:val="center"/>
        <w:rPr>
          <w:color w:val="auto"/>
        </w:rPr>
      </w:pPr>
      <w:r w:rsidRPr="00194A3F">
        <w:rPr>
          <w:color w:val="auto"/>
        </w:rPr>
        <w:t xml:space="preserve">Figure </w:t>
      </w:r>
      <w:r w:rsidRPr="00194A3F">
        <w:rPr>
          <w:color w:val="auto"/>
        </w:rPr>
        <w:fldChar w:fldCharType="begin"/>
      </w:r>
      <w:r w:rsidRPr="00194A3F">
        <w:rPr>
          <w:color w:val="auto"/>
        </w:rPr>
        <w:instrText xml:space="preserve"> SEQ Figure \* ARABIC </w:instrText>
      </w:r>
      <w:r w:rsidRPr="00194A3F">
        <w:rPr>
          <w:color w:val="auto"/>
        </w:rPr>
        <w:fldChar w:fldCharType="separate"/>
      </w:r>
      <w:r>
        <w:rPr>
          <w:noProof/>
          <w:color w:val="auto"/>
        </w:rPr>
        <w:t>6</w:t>
      </w:r>
      <w:r w:rsidRPr="00194A3F">
        <w:rPr>
          <w:color w:val="auto"/>
        </w:rPr>
        <w:fldChar w:fldCharType="end"/>
      </w:r>
      <w:r w:rsidRPr="00194A3F">
        <w:rPr>
          <w:color w:val="auto"/>
        </w:rPr>
        <w:t xml:space="preserve">  </w:t>
      </w:r>
      <w:r>
        <w:rPr>
          <w:color w:val="auto"/>
        </w:rPr>
        <w:t xml:space="preserve">DBSCAN clustering on Iris flower </w:t>
      </w:r>
      <w:r w:rsidRPr="00DD50D9">
        <w:rPr>
          <w:color w:val="auto"/>
        </w:rPr>
        <w:t>dataset</w:t>
      </w:r>
    </w:p>
    <w:p w14:paraId="7F0D77CD" w14:textId="77777777" w:rsidR="00CC6039" w:rsidRPr="00CC6039" w:rsidRDefault="00CC6039" w:rsidP="00CC6039"/>
    <w:p w14:paraId="72A91213" w14:textId="77777777" w:rsidR="00AD10B2" w:rsidRDefault="00AD10B2" w:rsidP="00AD10B2">
      <w:pPr>
        <w:spacing w:line="0" w:lineRule="atLeast"/>
        <w:rPr>
          <w:b/>
        </w:rPr>
      </w:pPr>
      <w:r>
        <w:rPr>
          <w:b/>
        </w:rPr>
        <w:t>Inferences:</w:t>
      </w:r>
    </w:p>
    <w:p w14:paraId="5B274D00" w14:textId="77777777" w:rsidR="00AD10B2" w:rsidRDefault="00AD10B2" w:rsidP="00AD10B2">
      <w:pPr>
        <w:spacing w:line="242" w:lineRule="exact"/>
        <w:rPr>
          <w:rFonts w:ascii="Times New Roman" w:eastAsia="Times New Roman" w:hAnsi="Times New Roman"/>
          <w:sz w:val="20"/>
        </w:rPr>
      </w:pPr>
    </w:p>
    <w:p w14:paraId="0DC1DAA3" w14:textId="77777777" w:rsidR="00AD10B2" w:rsidRDefault="00AD10B2" w:rsidP="00AB09AE">
      <w:pPr>
        <w:numPr>
          <w:ilvl w:val="0"/>
          <w:numId w:val="12"/>
        </w:numPr>
        <w:tabs>
          <w:tab w:val="left" w:pos="720"/>
        </w:tabs>
        <w:spacing w:after="0" w:line="273" w:lineRule="auto"/>
        <w:ind w:left="720" w:hanging="366"/>
        <w:rPr>
          <w:rFonts w:ascii="Calibri" w:eastAsia="Calibri" w:hAnsi="Calibri"/>
        </w:rPr>
      </w:pPr>
      <w:r>
        <w:t>We cannot specify the number of clusters in DBSCAN. It is robust to outliers and can also form arbitrarily shaped clusters. It is not suitable for too dense or too sparse data with connected boundaries.</w:t>
      </w:r>
    </w:p>
    <w:p w14:paraId="60ED4653" w14:textId="77777777" w:rsidR="00AD10B2" w:rsidRDefault="00AD10B2" w:rsidP="00AD10B2">
      <w:pPr>
        <w:spacing w:line="3" w:lineRule="exact"/>
      </w:pPr>
    </w:p>
    <w:p w14:paraId="09AFD751" w14:textId="77777777" w:rsidR="00AD10B2" w:rsidRDefault="00AD10B2" w:rsidP="00AB09AE">
      <w:pPr>
        <w:numPr>
          <w:ilvl w:val="0"/>
          <w:numId w:val="12"/>
        </w:numPr>
        <w:tabs>
          <w:tab w:val="left" w:pos="720"/>
        </w:tabs>
        <w:spacing w:after="0" w:line="0" w:lineRule="atLeast"/>
        <w:ind w:left="720" w:hanging="366"/>
        <w:jc w:val="left"/>
      </w:pPr>
      <w:r>
        <w:t xml:space="preserve">There are 3 clusters in </w:t>
      </w:r>
      <w:proofErr w:type="spellStart"/>
      <w:r>
        <w:t>gmm</w:t>
      </w:r>
      <w:proofErr w:type="spellEnd"/>
      <w:r>
        <w:t xml:space="preserve"> (as specified), but 2 clusters in eps 1 and only 1 cluster in eps 5.</w:t>
      </w:r>
    </w:p>
    <w:p w14:paraId="235FD8B2" w14:textId="77777777" w:rsidR="00AD10B2" w:rsidRDefault="00AD10B2" w:rsidP="00B63BDF">
      <w:pPr>
        <w:rPr>
          <w:b/>
        </w:rPr>
      </w:pPr>
    </w:p>
    <w:p w14:paraId="70DDBC45" w14:textId="4F8B0586" w:rsidR="00B63BDF" w:rsidRPr="00B63BDF" w:rsidRDefault="00B63BDF" w:rsidP="00B63BDF">
      <w:r>
        <w:rPr>
          <w:b/>
        </w:rPr>
        <w:t xml:space="preserve">b. </w:t>
      </w:r>
    </w:p>
    <w:tbl>
      <w:tblPr>
        <w:tblStyle w:val="TableGrid"/>
        <w:tblW w:w="0" w:type="auto"/>
        <w:jc w:val="center"/>
        <w:tblLook w:val="04A0" w:firstRow="1" w:lastRow="0" w:firstColumn="1" w:lastColumn="0" w:noHBand="0" w:noVBand="1"/>
      </w:tblPr>
      <w:tblGrid>
        <w:gridCol w:w="534"/>
        <w:gridCol w:w="1559"/>
        <w:gridCol w:w="1559"/>
      </w:tblGrid>
      <w:tr w:rsidR="00B63BDF" w14:paraId="2AAE57C2" w14:textId="77777777" w:rsidTr="00B63BDF">
        <w:trPr>
          <w:jc w:val="center"/>
        </w:trPr>
        <w:tc>
          <w:tcPr>
            <w:tcW w:w="534" w:type="dxa"/>
          </w:tcPr>
          <w:p w14:paraId="058CA106" w14:textId="77777777" w:rsidR="00B63BDF" w:rsidRPr="00B63BDF" w:rsidRDefault="00B63BDF" w:rsidP="00B63BDF">
            <w:pPr>
              <w:jc w:val="center"/>
              <w:rPr>
                <w:b/>
              </w:rPr>
            </w:pPr>
            <w:r w:rsidRPr="00B63BDF">
              <w:rPr>
                <w:b/>
              </w:rPr>
              <w:t>Eps</w:t>
            </w:r>
          </w:p>
        </w:tc>
        <w:tc>
          <w:tcPr>
            <w:tcW w:w="1559" w:type="dxa"/>
          </w:tcPr>
          <w:p w14:paraId="7F0A23B0" w14:textId="77777777" w:rsidR="00B63BDF" w:rsidRPr="00B63BDF" w:rsidRDefault="00B63BDF" w:rsidP="00B63BDF">
            <w:pPr>
              <w:jc w:val="center"/>
              <w:rPr>
                <w:b/>
              </w:rPr>
            </w:pPr>
            <w:proofErr w:type="spellStart"/>
            <w:r>
              <w:rPr>
                <w:b/>
              </w:rPr>
              <w:t>Min_samples</w:t>
            </w:r>
            <w:proofErr w:type="spellEnd"/>
          </w:p>
        </w:tc>
        <w:tc>
          <w:tcPr>
            <w:tcW w:w="1559" w:type="dxa"/>
          </w:tcPr>
          <w:p w14:paraId="43082633" w14:textId="77777777" w:rsidR="00B63BDF" w:rsidRPr="00B63BDF" w:rsidRDefault="00B63BDF" w:rsidP="00B63BDF">
            <w:pPr>
              <w:jc w:val="center"/>
              <w:rPr>
                <w:b/>
              </w:rPr>
            </w:pPr>
            <w:r>
              <w:rPr>
                <w:b/>
              </w:rPr>
              <w:t>Purity Score</w:t>
            </w:r>
          </w:p>
        </w:tc>
      </w:tr>
      <w:tr w:rsidR="00B63BDF" w14:paraId="139D3967" w14:textId="77777777" w:rsidTr="00B63BDF">
        <w:trPr>
          <w:jc w:val="center"/>
        </w:trPr>
        <w:tc>
          <w:tcPr>
            <w:tcW w:w="534" w:type="dxa"/>
            <w:vMerge w:val="restart"/>
          </w:tcPr>
          <w:p w14:paraId="7D697029" w14:textId="77777777" w:rsidR="00B63BDF" w:rsidRDefault="00B63BDF" w:rsidP="00B63BDF">
            <w:pPr>
              <w:jc w:val="center"/>
            </w:pPr>
            <w:r>
              <w:t>1</w:t>
            </w:r>
          </w:p>
        </w:tc>
        <w:tc>
          <w:tcPr>
            <w:tcW w:w="1559" w:type="dxa"/>
          </w:tcPr>
          <w:p w14:paraId="5100C80F" w14:textId="77777777" w:rsidR="00B63BDF" w:rsidRDefault="00B63BDF" w:rsidP="00B63BDF">
            <w:pPr>
              <w:jc w:val="center"/>
            </w:pPr>
            <w:r>
              <w:t>5</w:t>
            </w:r>
          </w:p>
        </w:tc>
        <w:tc>
          <w:tcPr>
            <w:tcW w:w="1559" w:type="dxa"/>
          </w:tcPr>
          <w:p w14:paraId="2607C855" w14:textId="48A833A4" w:rsidR="00B63BDF" w:rsidRDefault="005F1D89" w:rsidP="00B63BDF">
            <w:pPr>
              <w:jc w:val="center"/>
            </w:pPr>
            <w:r>
              <w:t>0.667</w:t>
            </w:r>
          </w:p>
        </w:tc>
      </w:tr>
      <w:tr w:rsidR="00B63BDF" w14:paraId="0454CFB9" w14:textId="77777777" w:rsidTr="00B63BDF">
        <w:trPr>
          <w:jc w:val="center"/>
        </w:trPr>
        <w:tc>
          <w:tcPr>
            <w:tcW w:w="534" w:type="dxa"/>
            <w:vMerge/>
          </w:tcPr>
          <w:p w14:paraId="11AFD3B3" w14:textId="77777777" w:rsidR="00B63BDF" w:rsidRDefault="00B63BDF" w:rsidP="00B63BDF">
            <w:pPr>
              <w:jc w:val="center"/>
            </w:pPr>
          </w:p>
        </w:tc>
        <w:tc>
          <w:tcPr>
            <w:tcW w:w="1559" w:type="dxa"/>
          </w:tcPr>
          <w:p w14:paraId="2159451C" w14:textId="77777777" w:rsidR="00B63BDF" w:rsidRDefault="00B63BDF" w:rsidP="00B63BDF">
            <w:pPr>
              <w:jc w:val="center"/>
            </w:pPr>
            <w:r>
              <w:t>10</w:t>
            </w:r>
          </w:p>
        </w:tc>
        <w:tc>
          <w:tcPr>
            <w:tcW w:w="1559" w:type="dxa"/>
          </w:tcPr>
          <w:p w14:paraId="78BCF6CB" w14:textId="10763409" w:rsidR="00B63BDF" w:rsidRDefault="005F1D89" w:rsidP="00B63BDF">
            <w:pPr>
              <w:jc w:val="center"/>
            </w:pPr>
            <w:r>
              <w:t>0.667</w:t>
            </w:r>
          </w:p>
        </w:tc>
      </w:tr>
      <w:tr w:rsidR="00B63BDF" w14:paraId="450EBA92" w14:textId="77777777" w:rsidTr="00B63BDF">
        <w:trPr>
          <w:jc w:val="center"/>
        </w:trPr>
        <w:tc>
          <w:tcPr>
            <w:tcW w:w="534" w:type="dxa"/>
            <w:vMerge w:val="restart"/>
          </w:tcPr>
          <w:p w14:paraId="44B196FE" w14:textId="77777777" w:rsidR="00B63BDF" w:rsidRDefault="00B63BDF" w:rsidP="00B63BDF">
            <w:pPr>
              <w:jc w:val="center"/>
            </w:pPr>
            <w:r>
              <w:t>4</w:t>
            </w:r>
          </w:p>
        </w:tc>
        <w:tc>
          <w:tcPr>
            <w:tcW w:w="1559" w:type="dxa"/>
          </w:tcPr>
          <w:p w14:paraId="6BFA5D3F" w14:textId="77777777" w:rsidR="00B63BDF" w:rsidRDefault="00B63BDF" w:rsidP="00B63BDF">
            <w:pPr>
              <w:jc w:val="center"/>
            </w:pPr>
            <w:r>
              <w:t>5</w:t>
            </w:r>
          </w:p>
        </w:tc>
        <w:tc>
          <w:tcPr>
            <w:tcW w:w="1559" w:type="dxa"/>
          </w:tcPr>
          <w:p w14:paraId="7ED824F5" w14:textId="1C7ED546" w:rsidR="00B63BDF" w:rsidRDefault="005F1D89" w:rsidP="00B63BDF">
            <w:pPr>
              <w:jc w:val="center"/>
            </w:pPr>
            <w:r>
              <w:t>0.333</w:t>
            </w:r>
          </w:p>
        </w:tc>
      </w:tr>
      <w:tr w:rsidR="00B63BDF" w14:paraId="321C1454" w14:textId="77777777" w:rsidTr="00B63BDF">
        <w:trPr>
          <w:jc w:val="center"/>
        </w:trPr>
        <w:tc>
          <w:tcPr>
            <w:tcW w:w="534" w:type="dxa"/>
            <w:vMerge/>
          </w:tcPr>
          <w:p w14:paraId="61185EB6" w14:textId="77777777" w:rsidR="00B63BDF" w:rsidRDefault="00B63BDF" w:rsidP="00B63BDF">
            <w:pPr>
              <w:jc w:val="center"/>
            </w:pPr>
          </w:p>
        </w:tc>
        <w:tc>
          <w:tcPr>
            <w:tcW w:w="1559" w:type="dxa"/>
          </w:tcPr>
          <w:p w14:paraId="7EF646A1" w14:textId="77777777" w:rsidR="00B63BDF" w:rsidRDefault="00B63BDF" w:rsidP="00B63BDF">
            <w:pPr>
              <w:jc w:val="center"/>
            </w:pPr>
            <w:r>
              <w:t>10</w:t>
            </w:r>
          </w:p>
        </w:tc>
        <w:tc>
          <w:tcPr>
            <w:tcW w:w="1559" w:type="dxa"/>
          </w:tcPr>
          <w:p w14:paraId="49007883" w14:textId="2CFA1F55" w:rsidR="00B63BDF" w:rsidRDefault="005F1D89" w:rsidP="00B63BDF">
            <w:pPr>
              <w:jc w:val="center"/>
            </w:pPr>
            <w:r>
              <w:t>0.333</w:t>
            </w:r>
          </w:p>
        </w:tc>
      </w:tr>
    </w:tbl>
    <w:p w14:paraId="19A81803" w14:textId="78422DC6" w:rsidR="00AD10B2" w:rsidRDefault="00B63BDF" w:rsidP="00AD10B2">
      <w:pPr>
        <w:rPr>
          <w:b/>
        </w:rPr>
      </w:pPr>
      <w:r w:rsidRPr="00B63BDF">
        <w:rPr>
          <w:b/>
        </w:rPr>
        <w:t>Inferences:</w:t>
      </w:r>
    </w:p>
    <w:p w14:paraId="60ADDDAA" w14:textId="77777777" w:rsidR="00AD10B2" w:rsidRDefault="00AD10B2" w:rsidP="00AD10B2">
      <w:pPr>
        <w:spacing w:line="18" w:lineRule="exact"/>
        <w:rPr>
          <w:rFonts w:ascii="Times New Roman" w:eastAsia="Times New Roman" w:hAnsi="Times New Roman"/>
          <w:sz w:val="20"/>
        </w:rPr>
      </w:pPr>
    </w:p>
    <w:p w14:paraId="091DB3E7" w14:textId="77777777" w:rsidR="00AD10B2" w:rsidRDefault="00AD10B2" w:rsidP="00AB09AE">
      <w:pPr>
        <w:numPr>
          <w:ilvl w:val="0"/>
          <w:numId w:val="11"/>
        </w:numPr>
        <w:tabs>
          <w:tab w:val="left" w:pos="720"/>
        </w:tabs>
        <w:spacing w:after="0" w:line="0" w:lineRule="atLeast"/>
        <w:ind w:left="720" w:hanging="366"/>
        <w:jc w:val="left"/>
        <w:rPr>
          <w:rFonts w:ascii="Times New Roman" w:eastAsia="Times New Roman" w:hAnsi="Times New Roman"/>
          <w:sz w:val="24"/>
        </w:rPr>
      </w:pPr>
      <w:r>
        <w:rPr>
          <w:rFonts w:ascii="Cambria" w:eastAsia="Cambria" w:hAnsi="Cambria"/>
        </w:rPr>
        <w:t>For the same eps value, the Purity score remains the same on increasing the min samples.</w:t>
      </w:r>
    </w:p>
    <w:p w14:paraId="538B6308" w14:textId="77777777" w:rsidR="00AD10B2" w:rsidRDefault="00AD10B2" w:rsidP="00AD10B2">
      <w:pPr>
        <w:spacing w:line="316" w:lineRule="exact"/>
        <w:rPr>
          <w:rFonts w:ascii="Times New Roman" w:eastAsia="Times New Roman" w:hAnsi="Times New Roman"/>
          <w:sz w:val="24"/>
        </w:rPr>
      </w:pPr>
    </w:p>
    <w:p w14:paraId="25631A00" w14:textId="77777777" w:rsidR="00AD10B2" w:rsidRDefault="00AD10B2" w:rsidP="00AB09AE">
      <w:pPr>
        <w:numPr>
          <w:ilvl w:val="0"/>
          <w:numId w:val="11"/>
        </w:numPr>
        <w:tabs>
          <w:tab w:val="left" w:pos="720"/>
        </w:tabs>
        <w:spacing w:after="0" w:line="684" w:lineRule="auto"/>
        <w:ind w:left="720" w:right="60" w:hanging="366"/>
        <w:jc w:val="left"/>
        <w:rPr>
          <w:rFonts w:ascii="Times New Roman" w:eastAsia="Times New Roman" w:hAnsi="Times New Roman"/>
          <w:sz w:val="24"/>
        </w:rPr>
      </w:pPr>
      <w:r>
        <w:rPr>
          <w:rFonts w:ascii="Cambria" w:eastAsia="Cambria" w:hAnsi="Cambria"/>
        </w:rPr>
        <w:t xml:space="preserve">For the same </w:t>
      </w:r>
      <w:proofErr w:type="spellStart"/>
      <w:r>
        <w:rPr>
          <w:rFonts w:ascii="Cambria" w:eastAsia="Cambria" w:hAnsi="Cambria"/>
        </w:rPr>
        <w:t>min_samples</w:t>
      </w:r>
      <w:proofErr w:type="spellEnd"/>
      <w:r>
        <w:rPr>
          <w:rFonts w:ascii="Cambria" w:eastAsia="Cambria" w:hAnsi="Cambria"/>
        </w:rPr>
        <w:t>, increasing the value of eps decreases the value of purity score for the sample.</w:t>
      </w:r>
    </w:p>
    <w:p w14:paraId="5CB8DDF7" w14:textId="77777777" w:rsidR="00806FE1" w:rsidRDefault="00806FE1" w:rsidP="004A7985"/>
    <w:p w14:paraId="3B2829DE" w14:textId="77777777" w:rsidR="00806FE1" w:rsidRDefault="00806FE1" w:rsidP="004A7985"/>
    <w:p w14:paraId="0EDAFB06" w14:textId="77777777" w:rsidR="00806FE1" w:rsidRDefault="00806FE1" w:rsidP="004A7985"/>
    <w:p w14:paraId="01DCD2B3" w14:textId="77777777" w:rsidR="00806FE1" w:rsidRDefault="00806FE1" w:rsidP="004A7985"/>
    <w:p w14:paraId="0F8BD560" w14:textId="77777777" w:rsidR="00806FE1" w:rsidRDefault="00806FE1" w:rsidP="004A7985"/>
    <w:p w14:paraId="02858E23" w14:textId="77777777" w:rsidR="00806FE1" w:rsidRPr="00722F7E" w:rsidRDefault="00806FE1" w:rsidP="004A7985"/>
    <w:sectPr w:rsidR="00806FE1" w:rsidRPr="00722F7E" w:rsidSect="00722F7E">
      <w:type w:val="continuous"/>
      <w:pgSz w:w="12240" w:h="15840"/>
      <w:pgMar w:top="68" w:right="1440" w:bottom="1440"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994A6" w14:textId="77777777" w:rsidR="00AB09AE" w:rsidRDefault="00AB09AE" w:rsidP="00F22E30">
      <w:pPr>
        <w:spacing w:after="0" w:line="240" w:lineRule="auto"/>
      </w:pPr>
      <w:r>
        <w:separator/>
      </w:r>
    </w:p>
  </w:endnote>
  <w:endnote w:type="continuationSeparator" w:id="0">
    <w:p w14:paraId="105FF158" w14:textId="77777777" w:rsidR="00AB09AE" w:rsidRDefault="00AB09AE"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657"/>
      <w:docPartObj>
        <w:docPartGallery w:val="Page Numbers (Bottom of Page)"/>
        <w:docPartUnique/>
      </w:docPartObj>
    </w:sdtPr>
    <w:sdtEndPr/>
    <w:sdtContent>
      <w:p w14:paraId="042BC477" w14:textId="77777777" w:rsidR="00167E22" w:rsidRDefault="00C52069">
        <w:pPr>
          <w:pStyle w:val="Footer"/>
          <w:jc w:val="right"/>
        </w:pPr>
        <w:r>
          <w:fldChar w:fldCharType="begin"/>
        </w:r>
        <w:r>
          <w:instrText xml:space="preserve"> PAGE   \* MERGEFORMAT </w:instrText>
        </w:r>
        <w:r>
          <w:fldChar w:fldCharType="separate"/>
        </w:r>
        <w:r w:rsidR="00785E8B">
          <w:rPr>
            <w:noProof/>
          </w:rPr>
          <w:t>4</w:t>
        </w:r>
        <w:r>
          <w:rPr>
            <w:noProof/>
          </w:rPr>
          <w:fldChar w:fldCharType="end"/>
        </w:r>
      </w:p>
    </w:sdtContent>
  </w:sdt>
  <w:p w14:paraId="1E1CAD33" w14:textId="77777777" w:rsidR="00167E22" w:rsidRDefault="00167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342E8" w14:textId="77777777" w:rsidR="00AB09AE" w:rsidRDefault="00AB09AE" w:rsidP="00F22E30">
      <w:pPr>
        <w:spacing w:after="0" w:line="240" w:lineRule="auto"/>
      </w:pPr>
      <w:r>
        <w:separator/>
      </w:r>
    </w:p>
  </w:footnote>
  <w:footnote w:type="continuationSeparator" w:id="0">
    <w:p w14:paraId="3347125F" w14:textId="77777777" w:rsidR="00AB09AE" w:rsidRDefault="00AB09AE"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50A4" w14:textId="77777777" w:rsidR="00167E22" w:rsidRDefault="00167E22" w:rsidP="0039638F">
    <w:pPr>
      <w:pStyle w:val="Title"/>
      <w:rPr>
        <w:sz w:val="24"/>
        <w:szCs w:val="28"/>
      </w:rPr>
    </w:pPr>
    <w:r>
      <w:rPr>
        <w:noProof/>
      </w:rPr>
      <w:drawing>
        <wp:inline distT="0" distB="0" distL="0" distR="0" wp14:anchorId="3AA4792A" wp14:editId="52C90C16">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00E87E3F" w14:textId="77777777" w:rsidR="00167E22" w:rsidRDefault="00167E22" w:rsidP="009E3887">
    <w:pPr>
      <w:pStyle w:val="Title"/>
      <w:jc w:val="center"/>
      <w:rPr>
        <w:sz w:val="24"/>
        <w:szCs w:val="28"/>
      </w:rPr>
    </w:pPr>
    <w:r>
      <w:rPr>
        <w:sz w:val="24"/>
        <w:szCs w:val="28"/>
      </w:rPr>
      <w:t>LAB ASSIGNMENT – VII</w:t>
    </w:r>
  </w:p>
  <w:p w14:paraId="723FE21E" w14:textId="77777777" w:rsidR="00167E22" w:rsidRPr="009E3887" w:rsidRDefault="00167E22" w:rsidP="00DE726E">
    <w:pPr>
      <w:pStyle w:val="Title"/>
      <w:jc w:val="center"/>
      <w:rPr>
        <w:sz w:val="24"/>
        <w:szCs w:val="28"/>
      </w:rPr>
    </w:pPr>
    <w:r>
      <w:rPr>
        <w:sz w:val="24"/>
        <w:szCs w:val="24"/>
      </w:rPr>
      <w:t>Clustering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1B71EF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3"/>
    <w:multiLevelType w:val="hybridMultilevel"/>
    <w:tmpl w:val="7545E146"/>
    <w:lvl w:ilvl="0" w:tplc="FFFFFFFF">
      <w:start w:val="1"/>
      <w:numFmt w:val="lowerLetter"/>
      <w:lvlText w:val="%1"/>
      <w:lvlJc w:val="left"/>
      <w:pPr>
        <w:ind w:left="0" w:firstLine="0"/>
      </w:pPr>
    </w:lvl>
    <w:lvl w:ilvl="1" w:tplc="FFFFFFFF">
      <w:start w:val="1"/>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4"/>
    <w:multiLevelType w:val="hybridMultilevel"/>
    <w:tmpl w:val="515F007C"/>
    <w:lvl w:ilvl="0" w:tplc="FFFFFFFF">
      <w:start w:val="2"/>
      <w:numFmt w:val="lowerLetter"/>
      <w:lvlText w:val="%1."/>
      <w:lvlJc w:val="left"/>
      <w:pPr>
        <w:ind w:left="0" w:firstLine="0"/>
      </w:pPr>
    </w:lvl>
    <w:lvl w:ilvl="1" w:tplc="FFFFFFFF">
      <w:start w:val="1"/>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5"/>
    <w:multiLevelType w:val="hybridMultilevel"/>
    <w:tmpl w:val="5BD062C2"/>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8"/>
    <w:multiLevelType w:val="hybridMultilevel"/>
    <w:tmpl w:val="0216231A"/>
    <w:lvl w:ilvl="0" w:tplc="FFFFFFFF">
      <w:start w:val="1"/>
      <w:numFmt w:val="lowerLetter"/>
      <w:lvlText w:val="%1"/>
      <w:lvlJc w:val="left"/>
      <w:pPr>
        <w:ind w:left="0" w:firstLine="0"/>
      </w:pPr>
    </w:lvl>
    <w:lvl w:ilvl="1" w:tplc="FFFFFFFF">
      <w:start w:val="1"/>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09"/>
    <w:multiLevelType w:val="hybridMultilevel"/>
    <w:tmpl w:val="1F16E9E8"/>
    <w:lvl w:ilvl="0" w:tplc="FFFFFFFF">
      <w:start w:val="2"/>
      <w:numFmt w:val="lowerLetter"/>
      <w:lvlText w:val="%1."/>
      <w:lvlJc w:val="left"/>
      <w:pPr>
        <w:ind w:left="0" w:firstLine="0"/>
      </w:pPr>
    </w:lvl>
    <w:lvl w:ilvl="1" w:tplc="FFFFFFFF">
      <w:start w:val="1"/>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0B"/>
    <w:multiLevelType w:val="hybridMultilevel"/>
    <w:tmpl w:val="66EF438C"/>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00000C"/>
    <w:multiLevelType w:val="hybridMultilevel"/>
    <w:tmpl w:val="140E0F76"/>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15:restartNumberingAfterBreak="0">
    <w:nsid w:val="0000000D"/>
    <w:multiLevelType w:val="hybridMultilevel"/>
    <w:tmpl w:val="3352255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9"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1FD3E2E"/>
    <w:multiLevelType w:val="hybridMultilevel"/>
    <w:tmpl w:val="68EE0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302CB"/>
    <w:multiLevelType w:val="hybridMultilevel"/>
    <w:tmpl w:val="AE080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7">
    <w:abstractNumId w:val="3"/>
    <w:lvlOverride w:ilvl="0">
      <w:startOverride w:val="1"/>
    </w:lvlOverride>
    <w:lvlOverride w:ilvl="1"/>
    <w:lvlOverride w:ilvl="2"/>
    <w:lvlOverride w:ilvl="3"/>
    <w:lvlOverride w:ilvl="4"/>
    <w:lvlOverride w:ilvl="5"/>
    <w:lvlOverride w:ilvl="6"/>
    <w:lvlOverride w:ilvl="7"/>
    <w:lvlOverride w:ilvl="8"/>
  </w:num>
  <w:num w:numId="8">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5"/>
    <w:lvlOverride w:ilvl="0">
      <w:startOverride w:val="2"/>
    </w:lvlOverride>
    <w:lvlOverride w:ilvl="1">
      <w:startOverride w:val="1"/>
    </w:lvlOverride>
    <w:lvlOverride w:ilvl="2"/>
    <w:lvlOverride w:ilvl="3"/>
    <w:lvlOverride w:ilvl="4"/>
    <w:lvlOverride w:ilvl="5"/>
    <w:lvlOverride w:ilvl="6"/>
    <w:lvlOverride w:ilvl="7"/>
    <w:lvlOverride w:ilvl="8"/>
  </w:num>
  <w:num w:numId="10">
    <w:abstractNumId w:val="6"/>
    <w:lvlOverride w:ilvl="0">
      <w:startOverride w:val="1"/>
    </w:lvlOverride>
    <w:lvlOverride w:ilvl="1"/>
    <w:lvlOverride w:ilvl="2"/>
    <w:lvlOverride w:ilvl="3"/>
    <w:lvlOverride w:ilvl="4"/>
    <w:lvlOverride w:ilvl="5"/>
    <w:lvlOverride w:ilvl="6"/>
    <w:lvlOverride w:ilvl="7"/>
    <w:lvlOverride w:ilvl="8"/>
  </w:num>
  <w:num w:numId="11">
    <w:abstractNumId w:val="8"/>
    <w:lvlOverride w:ilvl="0">
      <w:startOverride w:val="1"/>
    </w:lvlOverride>
    <w:lvlOverride w:ilvl="1"/>
    <w:lvlOverride w:ilvl="2"/>
    <w:lvlOverride w:ilvl="3"/>
    <w:lvlOverride w:ilvl="4"/>
    <w:lvlOverride w:ilvl="5"/>
    <w:lvlOverride w:ilvl="6"/>
    <w:lvlOverride w:ilvl="7"/>
    <w:lvlOverride w:ilvl="8"/>
  </w:num>
  <w:num w:numId="12">
    <w:abstractNumId w:val="7"/>
    <w:lvlOverride w:ilvl="0">
      <w:startOverride w:val="1"/>
    </w:lvlOverride>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11E29"/>
    <w:rsid w:val="00023412"/>
    <w:rsid w:val="0004582A"/>
    <w:rsid w:val="00064A19"/>
    <w:rsid w:val="000C64CE"/>
    <w:rsid w:val="00103B1F"/>
    <w:rsid w:val="00107C33"/>
    <w:rsid w:val="001358C6"/>
    <w:rsid w:val="00155C1B"/>
    <w:rsid w:val="00166B8E"/>
    <w:rsid w:val="00167E22"/>
    <w:rsid w:val="001811AA"/>
    <w:rsid w:val="00184A02"/>
    <w:rsid w:val="00194A3F"/>
    <w:rsid w:val="001A778A"/>
    <w:rsid w:val="001C42F5"/>
    <w:rsid w:val="001D3345"/>
    <w:rsid w:val="001D6F2C"/>
    <w:rsid w:val="001F5255"/>
    <w:rsid w:val="0020643D"/>
    <w:rsid w:val="00222A9F"/>
    <w:rsid w:val="00222EAC"/>
    <w:rsid w:val="00230308"/>
    <w:rsid w:val="00236BE5"/>
    <w:rsid w:val="002511C5"/>
    <w:rsid w:val="002D55E4"/>
    <w:rsid w:val="00303DB7"/>
    <w:rsid w:val="00344569"/>
    <w:rsid w:val="00350016"/>
    <w:rsid w:val="003907CD"/>
    <w:rsid w:val="0039638F"/>
    <w:rsid w:val="003978C2"/>
    <w:rsid w:val="003E33CE"/>
    <w:rsid w:val="003E7D6E"/>
    <w:rsid w:val="003F2A8B"/>
    <w:rsid w:val="00402DEA"/>
    <w:rsid w:val="00403A11"/>
    <w:rsid w:val="00416F0A"/>
    <w:rsid w:val="0043401A"/>
    <w:rsid w:val="00451D7E"/>
    <w:rsid w:val="00467B3B"/>
    <w:rsid w:val="00476A1A"/>
    <w:rsid w:val="004A0171"/>
    <w:rsid w:val="004A7985"/>
    <w:rsid w:val="004B32E4"/>
    <w:rsid w:val="004D6FD6"/>
    <w:rsid w:val="00526C77"/>
    <w:rsid w:val="00553BDD"/>
    <w:rsid w:val="0055640F"/>
    <w:rsid w:val="00593017"/>
    <w:rsid w:val="00596628"/>
    <w:rsid w:val="005E1301"/>
    <w:rsid w:val="005E575C"/>
    <w:rsid w:val="005F1D89"/>
    <w:rsid w:val="0060073E"/>
    <w:rsid w:val="00601AA5"/>
    <w:rsid w:val="006214CB"/>
    <w:rsid w:val="00623418"/>
    <w:rsid w:val="006560C3"/>
    <w:rsid w:val="00696687"/>
    <w:rsid w:val="00697E2E"/>
    <w:rsid w:val="006A3F17"/>
    <w:rsid w:val="006A5651"/>
    <w:rsid w:val="006C407E"/>
    <w:rsid w:val="00722F7E"/>
    <w:rsid w:val="007279A3"/>
    <w:rsid w:val="00785E8B"/>
    <w:rsid w:val="007A2816"/>
    <w:rsid w:val="007A4AF9"/>
    <w:rsid w:val="007B6E6B"/>
    <w:rsid w:val="007D199F"/>
    <w:rsid w:val="007E5D67"/>
    <w:rsid w:val="00806FE1"/>
    <w:rsid w:val="00812957"/>
    <w:rsid w:val="00831ABF"/>
    <w:rsid w:val="008370E4"/>
    <w:rsid w:val="008A32DB"/>
    <w:rsid w:val="008B3CE5"/>
    <w:rsid w:val="008D5C21"/>
    <w:rsid w:val="008E1E10"/>
    <w:rsid w:val="008E6603"/>
    <w:rsid w:val="008F5A43"/>
    <w:rsid w:val="009000A1"/>
    <w:rsid w:val="00911BC9"/>
    <w:rsid w:val="009356F5"/>
    <w:rsid w:val="00945747"/>
    <w:rsid w:val="009622EB"/>
    <w:rsid w:val="0099594B"/>
    <w:rsid w:val="009E3887"/>
    <w:rsid w:val="00A56849"/>
    <w:rsid w:val="00A728FB"/>
    <w:rsid w:val="00AA565D"/>
    <w:rsid w:val="00AB09AE"/>
    <w:rsid w:val="00AB782E"/>
    <w:rsid w:val="00AD10B2"/>
    <w:rsid w:val="00AD1738"/>
    <w:rsid w:val="00B37B9F"/>
    <w:rsid w:val="00B47BE1"/>
    <w:rsid w:val="00B60D61"/>
    <w:rsid w:val="00B63BDF"/>
    <w:rsid w:val="00B85803"/>
    <w:rsid w:val="00B8595F"/>
    <w:rsid w:val="00BC10FA"/>
    <w:rsid w:val="00BF343A"/>
    <w:rsid w:val="00C036B2"/>
    <w:rsid w:val="00C13872"/>
    <w:rsid w:val="00C16A6C"/>
    <w:rsid w:val="00C22592"/>
    <w:rsid w:val="00C45053"/>
    <w:rsid w:val="00C52069"/>
    <w:rsid w:val="00C9606B"/>
    <w:rsid w:val="00CC0004"/>
    <w:rsid w:val="00CC6039"/>
    <w:rsid w:val="00CD2A0A"/>
    <w:rsid w:val="00CD3D00"/>
    <w:rsid w:val="00CE5A6E"/>
    <w:rsid w:val="00D35ADA"/>
    <w:rsid w:val="00D56773"/>
    <w:rsid w:val="00D91DFF"/>
    <w:rsid w:val="00DA1E8F"/>
    <w:rsid w:val="00DA435F"/>
    <w:rsid w:val="00DB2C8B"/>
    <w:rsid w:val="00DB5BE4"/>
    <w:rsid w:val="00DB706F"/>
    <w:rsid w:val="00DD50D9"/>
    <w:rsid w:val="00DE726E"/>
    <w:rsid w:val="00DF61FD"/>
    <w:rsid w:val="00E232D5"/>
    <w:rsid w:val="00E70A77"/>
    <w:rsid w:val="00E809A4"/>
    <w:rsid w:val="00E91096"/>
    <w:rsid w:val="00E92318"/>
    <w:rsid w:val="00EA24D8"/>
    <w:rsid w:val="00ED516E"/>
    <w:rsid w:val="00EE2556"/>
    <w:rsid w:val="00EF3E59"/>
    <w:rsid w:val="00EF688C"/>
    <w:rsid w:val="00F03289"/>
    <w:rsid w:val="00F21786"/>
    <w:rsid w:val="00F22E30"/>
    <w:rsid w:val="00F63C63"/>
    <w:rsid w:val="00FB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625F3"/>
  <w15:docId w15:val="{DED8B75D-FB6C-44A3-8F7A-B0B6E660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16"/>
    <w:pPr>
      <w:jc w:val="both"/>
    </w:pPr>
  </w:style>
  <w:style w:type="paragraph" w:styleId="Heading1">
    <w:name w:val="heading 1"/>
    <w:basedOn w:val="Normal"/>
    <w:next w:val="Normal"/>
    <w:link w:val="Heading1Char"/>
    <w:uiPriority w:val="9"/>
    <w:qFormat/>
    <w:rsid w:val="00B47BE1"/>
    <w:pPr>
      <w:keepNext/>
      <w:keepLines/>
      <w:numPr>
        <w:numId w:val="1"/>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17504">
      <w:bodyDiv w:val="1"/>
      <w:marLeft w:val="0"/>
      <w:marRight w:val="0"/>
      <w:marTop w:val="0"/>
      <w:marBottom w:val="0"/>
      <w:divBdr>
        <w:top w:val="none" w:sz="0" w:space="0" w:color="auto"/>
        <w:left w:val="none" w:sz="0" w:space="0" w:color="auto"/>
        <w:bottom w:val="none" w:sz="0" w:space="0" w:color="auto"/>
        <w:right w:val="none" w:sz="0" w:space="0" w:color="auto"/>
      </w:divBdr>
    </w:div>
    <w:div w:id="386029186">
      <w:bodyDiv w:val="1"/>
      <w:marLeft w:val="0"/>
      <w:marRight w:val="0"/>
      <w:marTop w:val="0"/>
      <w:marBottom w:val="0"/>
      <w:divBdr>
        <w:top w:val="none" w:sz="0" w:space="0" w:color="auto"/>
        <w:left w:val="none" w:sz="0" w:space="0" w:color="auto"/>
        <w:bottom w:val="none" w:sz="0" w:space="0" w:color="auto"/>
        <w:right w:val="none" w:sz="0" w:space="0" w:color="auto"/>
      </w:divBdr>
    </w:div>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657461102">
      <w:bodyDiv w:val="1"/>
      <w:marLeft w:val="0"/>
      <w:marRight w:val="0"/>
      <w:marTop w:val="0"/>
      <w:marBottom w:val="0"/>
      <w:divBdr>
        <w:top w:val="none" w:sz="0" w:space="0" w:color="auto"/>
        <w:left w:val="none" w:sz="0" w:space="0" w:color="auto"/>
        <w:bottom w:val="none" w:sz="0" w:space="0" w:color="auto"/>
        <w:right w:val="none" w:sz="0" w:space="0" w:color="auto"/>
      </w:divBdr>
    </w:div>
    <w:div w:id="704409327">
      <w:bodyDiv w:val="1"/>
      <w:marLeft w:val="0"/>
      <w:marRight w:val="0"/>
      <w:marTop w:val="0"/>
      <w:marBottom w:val="0"/>
      <w:divBdr>
        <w:top w:val="none" w:sz="0" w:space="0" w:color="auto"/>
        <w:left w:val="none" w:sz="0" w:space="0" w:color="auto"/>
        <w:bottom w:val="none" w:sz="0" w:space="0" w:color="auto"/>
        <w:right w:val="none" w:sz="0" w:space="0" w:color="auto"/>
      </w:divBdr>
    </w:div>
    <w:div w:id="734428961">
      <w:bodyDiv w:val="1"/>
      <w:marLeft w:val="0"/>
      <w:marRight w:val="0"/>
      <w:marTop w:val="0"/>
      <w:marBottom w:val="0"/>
      <w:divBdr>
        <w:top w:val="none" w:sz="0" w:space="0" w:color="auto"/>
        <w:left w:val="none" w:sz="0" w:space="0" w:color="auto"/>
        <w:bottom w:val="none" w:sz="0" w:space="0" w:color="auto"/>
        <w:right w:val="none" w:sz="0" w:space="0" w:color="auto"/>
      </w:divBdr>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1060978921">
      <w:bodyDiv w:val="1"/>
      <w:marLeft w:val="0"/>
      <w:marRight w:val="0"/>
      <w:marTop w:val="0"/>
      <w:marBottom w:val="0"/>
      <w:divBdr>
        <w:top w:val="none" w:sz="0" w:space="0" w:color="auto"/>
        <w:left w:val="none" w:sz="0" w:space="0" w:color="auto"/>
        <w:bottom w:val="none" w:sz="0" w:space="0" w:color="auto"/>
        <w:right w:val="none" w:sz="0" w:space="0" w:color="auto"/>
      </w:divBdr>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435051203">
      <w:bodyDiv w:val="1"/>
      <w:marLeft w:val="0"/>
      <w:marRight w:val="0"/>
      <w:marTop w:val="0"/>
      <w:marBottom w:val="0"/>
      <w:divBdr>
        <w:top w:val="none" w:sz="0" w:space="0" w:color="auto"/>
        <w:left w:val="none" w:sz="0" w:space="0" w:color="auto"/>
        <w:bottom w:val="none" w:sz="0" w:space="0" w:color="auto"/>
        <w:right w:val="none" w:sz="0" w:space="0" w:color="auto"/>
      </w:divBdr>
    </w:div>
    <w:div w:id="1486318556">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557087016">
      <w:bodyDiv w:val="1"/>
      <w:marLeft w:val="0"/>
      <w:marRight w:val="0"/>
      <w:marTop w:val="0"/>
      <w:marBottom w:val="0"/>
      <w:divBdr>
        <w:top w:val="none" w:sz="0" w:space="0" w:color="auto"/>
        <w:left w:val="none" w:sz="0" w:space="0" w:color="auto"/>
        <w:bottom w:val="none" w:sz="0" w:space="0" w:color="auto"/>
        <w:right w:val="none" w:sz="0" w:space="0" w:color="auto"/>
      </w:divBdr>
    </w:div>
    <w:div w:id="1560555649">
      <w:bodyDiv w:val="1"/>
      <w:marLeft w:val="0"/>
      <w:marRight w:val="0"/>
      <w:marTop w:val="0"/>
      <w:marBottom w:val="0"/>
      <w:divBdr>
        <w:top w:val="none" w:sz="0" w:space="0" w:color="auto"/>
        <w:left w:val="none" w:sz="0" w:space="0" w:color="auto"/>
        <w:bottom w:val="none" w:sz="0" w:space="0" w:color="auto"/>
        <w:right w:val="none" w:sz="0" w:space="0" w:color="auto"/>
      </w:divBdr>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18515C76-711F-43E3-AA35-1B0BED75D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Ishaan Gupta</cp:lastModifiedBy>
  <cp:revision>8</cp:revision>
  <cp:lastPrinted>2020-11-16T09:41:00Z</cp:lastPrinted>
  <dcterms:created xsi:type="dcterms:W3CDTF">2020-11-16T09:41:00Z</dcterms:created>
  <dcterms:modified xsi:type="dcterms:W3CDTF">2021-11-17T18:24:00Z</dcterms:modified>
</cp:coreProperties>
</file>