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86102" w14:textId="77777777" w:rsidR="00EF26E0" w:rsidRPr="00EF26E0" w:rsidRDefault="00EF26E0" w:rsidP="00EF26E0">
      <w:pPr>
        <w:rPr>
          <w:b/>
          <w:bCs/>
          <w:sz w:val="28"/>
          <w:szCs w:val="28"/>
        </w:rPr>
      </w:pPr>
      <w:r w:rsidRPr="00EF26E0">
        <w:rPr>
          <w:b/>
          <w:bCs/>
          <w:sz w:val="28"/>
          <w:szCs w:val="28"/>
        </w:rPr>
        <w:t>UNIT 1 — Entrepreneurial Perspective</w:t>
      </w:r>
    </w:p>
    <w:p w14:paraId="4EC4BAE0" w14:textId="720B8E35" w:rsidR="00EF26E0" w:rsidRPr="000742F0" w:rsidRDefault="003F01C3" w:rsidP="003F01C3">
      <w:pPr>
        <w:rPr>
          <w:rFonts w:ascii="Segoe UI Emoji" w:hAnsi="Segoe UI Emoji" w:cs="Segoe UI Emoji"/>
          <w:b/>
          <w:bCs/>
        </w:rPr>
      </w:pPr>
      <w:r w:rsidRPr="000742F0">
        <w:rPr>
          <w:rFonts w:ascii="Segoe UI Emoji" w:hAnsi="Segoe UI Emoji" w:cs="Segoe UI Emoji"/>
          <w:b/>
          <w:bCs/>
        </w:rPr>
        <w:t xml:space="preserve">Q1. </w:t>
      </w:r>
      <w:r w:rsidR="00EF26E0" w:rsidRPr="000742F0">
        <w:rPr>
          <w:rFonts w:ascii="Segoe UI Emoji" w:hAnsi="Segoe UI Emoji" w:cs="Segoe UI Emoji"/>
          <w:b/>
          <w:bCs/>
        </w:rPr>
        <w:t>Explain entrepreneurship</w:t>
      </w:r>
    </w:p>
    <w:p w14:paraId="09844E28" w14:textId="203EBEDF" w:rsidR="00EF26E0" w:rsidRPr="000742F0" w:rsidRDefault="00EF26E0" w:rsidP="00EF26E0">
      <w:pPr>
        <w:pStyle w:val="ListParagraph"/>
        <w:rPr>
          <w:rFonts w:ascii="Segoe UI Emoji" w:hAnsi="Segoe UI Emoji" w:cs="Segoe UI Emoji"/>
        </w:rPr>
      </w:pPr>
      <w:r w:rsidRPr="000742F0">
        <w:rPr>
          <w:rFonts w:ascii="Segoe UI Emoji" w:hAnsi="Segoe UI Emoji" w:cs="Segoe UI Emoji"/>
        </w:rPr>
        <w:t>Entrepreneurship involves the process of identifying opportunities, innovating, and taking calculated risks to create and manage new ventures with the aim of generating value. An entrepreneur is an individual who initiates and drives this process, combining resources to produce goods or services.</w:t>
      </w:r>
    </w:p>
    <w:p w14:paraId="1F9B4502" w14:textId="7583C4F5" w:rsidR="00EF26E0" w:rsidRPr="000742F0" w:rsidRDefault="00EF26E0" w:rsidP="00EF26E0">
      <w:pPr>
        <w:pStyle w:val="ListParagraph"/>
        <w:rPr>
          <w:rFonts w:ascii="Segoe UI Emoji" w:hAnsi="Segoe UI Emoji" w:cs="Segoe UI Emoji"/>
        </w:rPr>
      </w:pPr>
      <w:r w:rsidRPr="000742F0">
        <w:rPr>
          <w:rFonts w:ascii="Segoe UI Emoji" w:hAnsi="Segoe UI Emoji" w:cs="Segoe UI Emoji"/>
        </w:rPr>
        <w:t>The term "entrepreneur" originates from the French word meaning "between-taker" where entrepreneurs acted as intermediaries in trade and commerce.</w:t>
      </w:r>
    </w:p>
    <w:p w14:paraId="406A874D" w14:textId="24D5C7F6" w:rsidR="00B77C2E" w:rsidRPr="000742F0" w:rsidRDefault="00B77C2E" w:rsidP="00EF26E0">
      <w:pPr>
        <w:pStyle w:val="ListParagraph"/>
        <w:rPr>
          <w:rFonts w:ascii="Segoe UI Emoji" w:hAnsi="Segoe UI Emoji" w:cs="Segoe UI Emoji"/>
          <w:b/>
          <w:bCs/>
        </w:rPr>
      </w:pPr>
      <w:r w:rsidRPr="000742F0">
        <w:rPr>
          <w:rFonts w:ascii="Segoe UI Emoji" w:hAnsi="Segoe UI Emoji" w:cs="Segoe UI Emoji"/>
          <w:b/>
          <w:bCs/>
        </w:rPr>
        <w:t>Characteristics of Entrepreneurship:</w:t>
      </w:r>
    </w:p>
    <w:p w14:paraId="2E7A90C3" w14:textId="77777777" w:rsidR="00B77C2E" w:rsidRPr="000742F0" w:rsidRDefault="00B77C2E" w:rsidP="00B77C2E">
      <w:pPr>
        <w:pStyle w:val="ListParagraph"/>
        <w:numPr>
          <w:ilvl w:val="0"/>
          <w:numId w:val="8"/>
        </w:numPr>
        <w:rPr>
          <w:rFonts w:ascii="Segoe UI Emoji" w:hAnsi="Segoe UI Emoji" w:cs="Segoe UI Emoji"/>
        </w:rPr>
      </w:pPr>
      <w:r w:rsidRPr="000742F0">
        <w:rPr>
          <w:rFonts w:ascii="Segoe UI Emoji" w:hAnsi="Segoe UI Emoji" w:cs="Segoe UI Emoji"/>
          <w:b/>
          <w:bCs/>
        </w:rPr>
        <w:t>Innovation</w:t>
      </w:r>
      <w:r w:rsidRPr="000742F0">
        <w:rPr>
          <w:rFonts w:ascii="Segoe UI Emoji" w:hAnsi="Segoe UI Emoji" w:cs="Segoe UI Emoji"/>
        </w:rPr>
        <w:t xml:space="preserve">: Introducing novel ideas, products, or processes. </w:t>
      </w:r>
    </w:p>
    <w:p w14:paraId="3C1D09A1" w14:textId="77777777" w:rsidR="00B77C2E" w:rsidRPr="000742F0" w:rsidRDefault="00B77C2E" w:rsidP="00B77C2E">
      <w:pPr>
        <w:pStyle w:val="ListParagraph"/>
        <w:numPr>
          <w:ilvl w:val="0"/>
          <w:numId w:val="8"/>
        </w:numPr>
        <w:rPr>
          <w:rFonts w:ascii="Segoe UI Emoji" w:hAnsi="Segoe UI Emoji" w:cs="Segoe UI Emoji"/>
        </w:rPr>
      </w:pPr>
      <w:r w:rsidRPr="000742F0">
        <w:rPr>
          <w:rFonts w:ascii="Segoe UI Emoji" w:hAnsi="Segoe UI Emoji" w:cs="Segoe UI Emoji"/>
          <w:b/>
          <w:bCs/>
        </w:rPr>
        <w:t>Risk-Taking:</w:t>
      </w:r>
      <w:r w:rsidRPr="000742F0">
        <w:rPr>
          <w:rFonts w:ascii="Segoe UI Emoji" w:hAnsi="Segoe UI Emoji" w:cs="Segoe UI Emoji"/>
        </w:rPr>
        <w:t xml:space="preserve"> Willingness to engage in ventures with uncertain outcomes. </w:t>
      </w:r>
    </w:p>
    <w:p w14:paraId="43AB26FE" w14:textId="77777777" w:rsidR="00B77C2E" w:rsidRPr="000742F0" w:rsidRDefault="00B77C2E" w:rsidP="00B77C2E">
      <w:pPr>
        <w:pStyle w:val="ListParagraph"/>
        <w:numPr>
          <w:ilvl w:val="0"/>
          <w:numId w:val="8"/>
        </w:numPr>
        <w:rPr>
          <w:rFonts w:ascii="Segoe UI Emoji" w:hAnsi="Segoe UI Emoji" w:cs="Segoe UI Emoji"/>
        </w:rPr>
      </w:pPr>
      <w:r w:rsidRPr="000742F0">
        <w:rPr>
          <w:rFonts w:ascii="Segoe UI Emoji" w:hAnsi="Segoe UI Emoji" w:cs="Segoe UI Emoji"/>
          <w:b/>
          <w:bCs/>
        </w:rPr>
        <w:t>Proactiveness:</w:t>
      </w:r>
      <w:r w:rsidRPr="000742F0">
        <w:rPr>
          <w:rFonts w:ascii="Segoe UI Emoji" w:hAnsi="Segoe UI Emoji" w:cs="Segoe UI Emoji"/>
        </w:rPr>
        <w:t xml:space="preserve"> Initiating actions to exploit opportunities. </w:t>
      </w:r>
    </w:p>
    <w:p w14:paraId="40B47A95" w14:textId="77777777" w:rsidR="00B77C2E" w:rsidRPr="000742F0" w:rsidRDefault="00B77C2E" w:rsidP="00B77C2E">
      <w:pPr>
        <w:pStyle w:val="ListParagraph"/>
        <w:numPr>
          <w:ilvl w:val="0"/>
          <w:numId w:val="8"/>
        </w:numPr>
        <w:rPr>
          <w:rFonts w:ascii="Segoe UI Emoji" w:hAnsi="Segoe UI Emoji" w:cs="Segoe UI Emoji"/>
        </w:rPr>
      </w:pPr>
      <w:r w:rsidRPr="000742F0">
        <w:rPr>
          <w:rFonts w:ascii="Segoe UI Emoji" w:hAnsi="Segoe UI Emoji" w:cs="Segoe UI Emoji"/>
          <w:b/>
          <w:bCs/>
        </w:rPr>
        <w:t>Resource Mobilization:</w:t>
      </w:r>
      <w:r w:rsidRPr="000742F0">
        <w:rPr>
          <w:rFonts w:ascii="Segoe UI Emoji" w:hAnsi="Segoe UI Emoji" w:cs="Segoe UI Emoji"/>
        </w:rPr>
        <w:t xml:space="preserve"> Efficiently gathering and utilizing resources. </w:t>
      </w:r>
    </w:p>
    <w:p w14:paraId="457F5553" w14:textId="478DFE07" w:rsidR="00B77C2E" w:rsidRPr="000742F0" w:rsidRDefault="00B77C2E" w:rsidP="00B77C2E">
      <w:pPr>
        <w:pStyle w:val="ListParagraph"/>
        <w:numPr>
          <w:ilvl w:val="0"/>
          <w:numId w:val="8"/>
        </w:numPr>
        <w:rPr>
          <w:rFonts w:ascii="Segoe UI Emoji" w:hAnsi="Segoe UI Emoji" w:cs="Segoe UI Emoji"/>
        </w:rPr>
      </w:pPr>
      <w:r w:rsidRPr="000742F0">
        <w:rPr>
          <w:rFonts w:ascii="Segoe UI Emoji" w:hAnsi="Segoe UI Emoji" w:cs="Segoe UI Emoji"/>
          <w:b/>
          <w:bCs/>
        </w:rPr>
        <w:t>Value Creation:</w:t>
      </w:r>
      <w:r w:rsidRPr="000742F0">
        <w:rPr>
          <w:rFonts w:ascii="Segoe UI Emoji" w:hAnsi="Segoe UI Emoji" w:cs="Segoe UI Emoji"/>
        </w:rPr>
        <w:t xml:space="preserve"> Generating economic, social, or environmental benefits.</w:t>
      </w:r>
    </w:p>
    <w:p w14:paraId="598C36A8" w14:textId="016E5ABB" w:rsidR="00B77C2E" w:rsidRPr="000742F0" w:rsidRDefault="00B77C2E" w:rsidP="00B77C2E">
      <w:pPr>
        <w:ind w:firstLine="720"/>
        <w:rPr>
          <w:rFonts w:ascii="Segoe UI Emoji" w:hAnsi="Segoe UI Emoji" w:cs="Segoe UI Emoji"/>
          <w:b/>
          <w:bCs/>
        </w:rPr>
      </w:pPr>
      <w:r w:rsidRPr="000742F0">
        <w:rPr>
          <w:rFonts w:ascii="Segoe UI Emoji" w:hAnsi="Segoe UI Emoji" w:cs="Segoe UI Emoji"/>
          <w:b/>
          <w:bCs/>
        </w:rPr>
        <w:t>Nature of Entrepreneurship:</w:t>
      </w:r>
    </w:p>
    <w:p w14:paraId="40832331" w14:textId="2DC94AAC" w:rsidR="00B77C2E" w:rsidRPr="000742F0" w:rsidRDefault="00B77C2E" w:rsidP="00B77C2E">
      <w:pPr>
        <w:pStyle w:val="ListParagraph"/>
        <w:numPr>
          <w:ilvl w:val="0"/>
          <w:numId w:val="9"/>
        </w:numPr>
        <w:rPr>
          <w:rFonts w:ascii="Segoe UI Emoji" w:hAnsi="Segoe UI Emoji" w:cs="Segoe UI Emoji"/>
        </w:rPr>
      </w:pPr>
      <w:r w:rsidRPr="000742F0">
        <w:rPr>
          <w:rFonts w:ascii="Segoe UI Emoji" w:hAnsi="Segoe UI Emoji" w:cs="Segoe UI Emoji"/>
        </w:rPr>
        <w:t>Dynamic and Continuous</w:t>
      </w:r>
    </w:p>
    <w:p w14:paraId="22D2A34E" w14:textId="0D8496E7" w:rsidR="00B77C2E" w:rsidRPr="000742F0" w:rsidRDefault="00B77C2E" w:rsidP="00B77C2E">
      <w:pPr>
        <w:pStyle w:val="ListParagraph"/>
        <w:numPr>
          <w:ilvl w:val="0"/>
          <w:numId w:val="9"/>
        </w:numPr>
        <w:rPr>
          <w:rFonts w:ascii="Segoe UI Emoji" w:hAnsi="Segoe UI Emoji" w:cs="Segoe UI Emoji"/>
        </w:rPr>
      </w:pPr>
      <w:r w:rsidRPr="000742F0">
        <w:rPr>
          <w:rFonts w:ascii="Segoe UI Emoji" w:hAnsi="Segoe UI Emoji" w:cs="Segoe UI Emoji"/>
        </w:rPr>
        <w:t>Multidisciplinary Field like economics, sociology, and management</w:t>
      </w:r>
    </w:p>
    <w:p w14:paraId="0D8B734E" w14:textId="0DA82E8D" w:rsidR="00B77C2E" w:rsidRPr="000742F0" w:rsidRDefault="00B77C2E" w:rsidP="00B77C2E">
      <w:pPr>
        <w:pStyle w:val="ListParagraph"/>
        <w:numPr>
          <w:ilvl w:val="0"/>
          <w:numId w:val="9"/>
        </w:numPr>
        <w:rPr>
          <w:rFonts w:ascii="Segoe UI Emoji" w:hAnsi="Segoe UI Emoji" w:cs="Segoe UI Emoji"/>
          <w:b/>
          <w:bCs/>
        </w:rPr>
      </w:pPr>
      <w:r w:rsidRPr="000742F0">
        <w:rPr>
          <w:rFonts w:ascii="Segoe UI Emoji" w:hAnsi="Segoe UI Emoji" w:cs="Segoe UI Emoji"/>
        </w:rPr>
        <w:t>Contextual Influence: Cultural, economic, and political environments impact the decisions.</w:t>
      </w:r>
    </w:p>
    <w:p w14:paraId="344A1FE7" w14:textId="08DB3A8B" w:rsidR="00B77C2E" w:rsidRPr="000742F0" w:rsidRDefault="00B77C2E" w:rsidP="00B77C2E">
      <w:pPr>
        <w:ind w:left="720"/>
        <w:rPr>
          <w:rFonts w:ascii="Segoe UI Emoji" w:hAnsi="Segoe UI Emoji" w:cs="Segoe UI Emoji"/>
          <w:b/>
          <w:bCs/>
        </w:rPr>
      </w:pPr>
      <w:r w:rsidRPr="000742F0">
        <w:rPr>
          <w:rFonts w:ascii="Segoe UI Emoji" w:hAnsi="Segoe UI Emoji" w:cs="Segoe UI Emoji"/>
          <w:b/>
          <w:bCs/>
        </w:rPr>
        <w:t>Development of Entrepreneurship</w:t>
      </w:r>
    </w:p>
    <w:p w14:paraId="22CDB8C3" w14:textId="751944DB" w:rsidR="00B77C2E" w:rsidRPr="000742F0" w:rsidRDefault="00B77C2E" w:rsidP="00B77C2E">
      <w:pPr>
        <w:pStyle w:val="ListParagraph"/>
        <w:numPr>
          <w:ilvl w:val="0"/>
          <w:numId w:val="10"/>
        </w:numPr>
        <w:rPr>
          <w:rFonts w:ascii="Segoe UI Emoji" w:hAnsi="Segoe UI Emoji" w:cs="Segoe UI Emoji"/>
        </w:rPr>
      </w:pPr>
      <w:r w:rsidRPr="000742F0">
        <w:rPr>
          <w:rFonts w:ascii="Segoe UI Emoji" w:hAnsi="Segoe UI Emoji" w:cs="Segoe UI Emoji"/>
        </w:rPr>
        <w:t>Economic Growth</w:t>
      </w:r>
    </w:p>
    <w:p w14:paraId="1B04E56B" w14:textId="7B3D8C63" w:rsidR="00B77C2E" w:rsidRPr="000742F0" w:rsidRDefault="00B77C2E" w:rsidP="00B77C2E">
      <w:pPr>
        <w:pStyle w:val="ListParagraph"/>
        <w:numPr>
          <w:ilvl w:val="0"/>
          <w:numId w:val="10"/>
        </w:numPr>
        <w:rPr>
          <w:rFonts w:ascii="Segoe UI Emoji" w:hAnsi="Segoe UI Emoji" w:cs="Segoe UI Emoji"/>
        </w:rPr>
      </w:pPr>
      <w:r w:rsidRPr="000742F0">
        <w:rPr>
          <w:rFonts w:ascii="Segoe UI Emoji" w:hAnsi="Segoe UI Emoji" w:cs="Segoe UI Emoji"/>
        </w:rPr>
        <w:t>Education and Training for creation and management</w:t>
      </w:r>
    </w:p>
    <w:p w14:paraId="3E71E40F" w14:textId="6B586DB5" w:rsidR="00B77C2E" w:rsidRPr="000742F0" w:rsidRDefault="00B77C2E" w:rsidP="00B77C2E">
      <w:pPr>
        <w:pStyle w:val="ListParagraph"/>
        <w:numPr>
          <w:ilvl w:val="0"/>
          <w:numId w:val="10"/>
        </w:numPr>
        <w:rPr>
          <w:rFonts w:ascii="Segoe UI Emoji" w:hAnsi="Segoe UI Emoji" w:cs="Segoe UI Emoji"/>
        </w:rPr>
      </w:pPr>
      <w:r w:rsidRPr="000742F0">
        <w:rPr>
          <w:rFonts w:ascii="Segoe UI Emoji" w:hAnsi="Segoe UI Emoji" w:cs="Segoe UI Emoji"/>
        </w:rPr>
        <w:t>Technology Advance</w:t>
      </w:r>
    </w:p>
    <w:p w14:paraId="4D03F1B1" w14:textId="3613EFF3" w:rsidR="00B77C2E" w:rsidRPr="000742F0" w:rsidRDefault="00B77C2E" w:rsidP="00B77C2E">
      <w:pPr>
        <w:pStyle w:val="ListParagraph"/>
        <w:numPr>
          <w:ilvl w:val="0"/>
          <w:numId w:val="10"/>
        </w:numPr>
        <w:rPr>
          <w:rFonts w:ascii="Segoe UI Emoji" w:hAnsi="Segoe UI Emoji" w:cs="Segoe UI Emoji"/>
        </w:rPr>
      </w:pPr>
      <w:r w:rsidRPr="000742F0">
        <w:rPr>
          <w:rFonts w:ascii="Segoe UI Emoji" w:hAnsi="Segoe UI Emoji" w:cs="Segoe UI Emoji"/>
        </w:rPr>
        <w:t>Policy Support of Government</w:t>
      </w:r>
    </w:p>
    <w:p w14:paraId="4965345D" w14:textId="4A144954" w:rsidR="00B77C2E" w:rsidRPr="000742F0" w:rsidRDefault="00B77C2E" w:rsidP="00B77C2E">
      <w:pPr>
        <w:pStyle w:val="ListParagraph"/>
        <w:numPr>
          <w:ilvl w:val="0"/>
          <w:numId w:val="10"/>
        </w:numPr>
        <w:rPr>
          <w:rFonts w:ascii="Segoe UI Emoji" w:hAnsi="Segoe UI Emoji" w:cs="Segoe UI Emoji"/>
        </w:rPr>
      </w:pPr>
      <w:r w:rsidRPr="000742F0">
        <w:rPr>
          <w:rFonts w:ascii="Segoe UI Emoji" w:hAnsi="Segoe UI Emoji" w:cs="Segoe UI Emoji"/>
        </w:rPr>
        <w:t>Access to capital</w:t>
      </w:r>
    </w:p>
    <w:p w14:paraId="53ED1FB0" w14:textId="0A56E9AF" w:rsidR="00B77C2E" w:rsidRPr="000742F0" w:rsidRDefault="00B77C2E" w:rsidP="00B77C2E">
      <w:pPr>
        <w:pStyle w:val="ListParagraph"/>
        <w:numPr>
          <w:ilvl w:val="0"/>
          <w:numId w:val="10"/>
        </w:numPr>
        <w:rPr>
          <w:rFonts w:ascii="Segoe UI Emoji" w:hAnsi="Segoe UI Emoji" w:cs="Segoe UI Emoji"/>
        </w:rPr>
      </w:pPr>
      <w:r w:rsidRPr="000742F0">
        <w:rPr>
          <w:rFonts w:ascii="Segoe UI Emoji" w:hAnsi="Segoe UI Emoji" w:cs="Segoe UI Emoji"/>
        </w:rPr>
        <w:t>Cultural factors</w:t>
      </w:r>
    </w:p>
    <w:p w14:paraId="0278B28E" w14:textId="63B2845B" w:rsidR="00B77C2E" w:rsidRPr="000742F0" w:rsidRDefault="00D259B0" w:rsidP="00B77C2E">
      <w:pPr>
        <w:ind w:left="720"/>
        <w:rPr>
          <w:rFonts w:ascii="Segoe UI Emoji" w:hAnsi="Segoe UI Emoji" w:cs="Segoe UI Emoji"/>
          <w:b/>
          <w:bCs/>
        </w:rPr>
      </w:pPr>
      <w:r w:rsidRPr="000742F0">
        <w:rPr>
          <w:rFonts w:ascii="Segoe UI Emoji" w:hAnsi="Segoe UI Emoji" w:cs="Segoe UI Emoji"/>
          <w:b/>
          <w:bCs/>
        </w:rPr>
        <w:t>Importance of Entrepreneurs</w:t>
      </w:r>
    </w:p>
    <w:p w14:paraId="715B1325" w14:textId="69EABB5C" w:rsidR="00D259B0" w:rsidRPr="000742F0" w:rsidRDefault="00D259B0" w:rsidP="00D259B0">
      <w:pPr>
        <w:pStyle w:val="ListParagraph"/>
        <w:numPr>
          <w:ilvl w:val="0"/>
          <w:numId w:val="11"/>
        </w:numPr>
        <w:rPr>
          <w:rFonts w:ascii="Segoe UI Emoji" w:hAnsi="Segoe UI Emoji" w:cs="Segoe UI Emoji"/>
        </w:rPr>
      </w:pPr>
      <w:r w:rsidRPr="000742F0">
        <w:rPr>
          <w:rFonts w:ascii="Segoe UI Emoji" w:hAnsi="Segoe UI Emoji" w:cs="Segoe UI Emoji"/>
        </w:rPr>
        <w:t>Job Creation</w:t>
      </w:r>
    </w:p>
    <w:p w14:paraId="67AD0852" w14:textId="76D92C72" w:rsidR="00D259B0" w:rsidRPr="000742F0" w:rsidRDefault="00D259B0" w:rsidP="00D259B0">
      <w:pPr>
        <w:pStyle w:val="ListParagraph"/>
        <w:numPr>
          <w:ilvl w:val="0"/>
          <w:numId w:val="11"/>
        </w:numPr>
        <w:rPr>
          <w:rFonts w:ascii="Segoe UI Emoji" w:hAnsi="Segoe UI Emoji" w:cs="Segoe UI Emoji"/>
        </w:rPr>
      </w:pPr>
      <w:r w:rsidRPr="000742F0">
        <w:rPr>
          <w:rFonts w:ascii="Segoe UI Emoji" w:hAnsi="Segoe UI Emoji" w:cs="Segoe UI Emoji"/>
        </w:rPr>
        <w:t>Innovation</w:t>
      </w:r>
    </w:p>
    <w:p w14:paraId="2D885A70" w14:textId="64D3DBDE" w:rsidR="00D259B0" w:rsidRPr="000742F0" w:rsidRDefault="00D259B0" w:rsidP="00D259B0">
      <w:pPr>
        <w:pStyle w:val="ListParagraph"/>
        <w:numPr>
          <w:ilvl w:val="0"/>
          <w:numId w:val="11"/>
        </w:numPr>
        <w:rPr>
          <w:rFonts w:ascii="Segoe UI Emoji" w:hAnsi="Segoe UI Emoji" w:cs="Segoe UI Emoji"/>
        </w:rPr>
      </w:pPr>
      <w:r w:rsidRPr="000742F0">
        <w:rPr>
          <w:rFonts w:ascii="Segoe UI Emoji" w:hAnsi="Segoe UI Emoji" w:cs="Segoe UI Emoji"/>
        </w:rPr>
        <w:t>Technology Advancement</w:t>
      </w:r>
    </w:p>
    <w:p w14:paraId="4D5CEEEF" w14:textId="184334C4" w:rsidR="00D259B0" w:rsidRPr="000742F0" w:rsidRDefault="00D259B0" w:rsidP="00D259B0">
      <w:pPr>
        <w:pStyle w:val="ListParagraph"/>
        <w:numPr>
          <w:ilvl w:val="0"/>
          <w:numId w:val="11"/>
        </w:numPr>
        <w:rPr>
          <w:rFonts w:ascii="Segoe UI Emoji" w:hAnsi="Segoe UI Emoji" w:cs="Segoe UI Emoji"/>
        </w:rPr>
      </w:pPr>
      <w:r w:rsidRPr="000742F0">
        <w:rPr>
          <w:rFonts w:ascii="Segoe UI Emoji" w:hAnsi="Segoe UI Emoji" w:cs="Segoe UI Emoji"/>
        </w:rPr>
        <w:t>Economy growth</w:t>
      </w:r>
    </w:p>
    <w:p w14:paraId="238A8170" w14:textId="54B884D9" w:rsidR="00F24907" w:rsidRPr="000742F0" w:rsidRDefault="00F24907" w:rsidP="00D259B0">
      <w:pPr>
        <w:pStyle w:val="ListParagraph"/>
        <w:numPr>
          <w:ilvl w:val="0"/>
          <w:numId w:val="11"/>
        </w:numPr>
        <w:rPr>
          <w:rFonts w:ascii="Segoe UI Emoji" w:hAnsi="Segoe UI Emoji" w:cs="Segoe UI Emoji"/>
        </w:rPr>
      </w:pPr>
      <w:r w:rsidRPr="000742F0">
        <w:rPr>
          <w:rFonts w:ascii="Segoe UI Emoji" w:hAnsi="Segoe UI Emoji" w:cs="Segoe UI Emoji"/>
        </w:rPr>
        <w:t>Societal Issues</w:t>
      </w:r>
    </w:p>
    <w:p w14:paraId="72FA4A5C" w14:textId="682DF460" w:rsidR="00F24907" w:rsidRPr="000742F0" w:rsidRDefault="00F24907" w:rsidP="00D259B0">
      <w:pPr>
        <w:pStyle w:val="ListParagraph"/>
        <w:numPr>
          <w:ilvl w:val="0"/>
          <w:numId w:val="11"/>
        </w:numPr>
        <w:rPr>
          <w:rFonts w:ascii="Segoe UI Emoji" w:hAnsi="Segoe UI Emoji" w:cs="Segoe UI Emoji"/>
        </w:rPr>
      </w:pPr>
      <w:r w:rsidRPr="000742F0">
        <w:rPr>
          <w:rFonts w:ascii="Segoe UI Emoji" w:hAnsi="Segoe UI Emoji" w:cs="Segoe UI Emoji"/>
        </w:rPr>
        <w:t>Enhancing Quality of Life</w:t>
      </w:r>
    </w:p>
    <w:p w14:paraId="454A3159" w14:textId="3B8326F3" w:rsidR="00F24907" w:rsidRPr="000742F0" w:rsidRDefault="00F24907" w:rsidP="00D259B0">
      <w:pPr>
        <w:pStyle w:val="ListParagraph"/>
        <w:numPr>
          <w:ilvl w:val="0"/>
          <w:numId w:val="11"/>
        </w:numPr>
        <w:rPr>
          <w:rFonts w:ascii="Segoe UI Emoji" w:hAnsi="Segoe UI Emoji" w:cs="Segoe UI Emoji"/>
        </w:rPr>
      </w:pPr>
      <w:r w:rsidRPr="000742F0">
        <w:rPr>
          <w:rFonts w:ascii="Segoe UI Emoji" w:hAnsi="Segoe UI Emoji" w:cs="Segoe UI Emoji"/>
        </w:rPr>
        <w:t>Community Development</w:t>
      </w:r>
    </w:p>
    <w:p w14:paraId="1F53FB79" w14:textId="77777777" w:rsidR="00F24907" w:rsidRPr="000742F0" w:rsidRDefault="00F24907" w:rsidP="00F24907">
      <w:pPr>
        <w:pStyle w:val="ListParagraph"/>
        <w:ind w:left="1440"/>
        <w:rPr>
          <w:rFonts w:ascii="Segoe UI Emoji" w:hAnsi="Segoe UI Emoji" w:cs="Segoe UI Emoji"/>
          <w:b/>
          <w:bCs/>
        </w:rPr>
      </w:pPr>
    </w:p>
    <w:p w14:paraId="32D0DDAD" w14:textId="787491BE" w:rsidR="00F24907" w:rsidRPr="000742F0" w:rsidRDefault="003F01C3" w:rsidP="003F01C3">
      <w:pPr>
        <w:rPr>
          <w:rFonts w:ascii="Segoe UI Emoji" w:hAnsi="Segoe UI Emoji" w:cs="Segoe UI Emoji"/>
          <w:b/>
          <w:bCs/>
        </w:rPr>
      </w:pPr>
      <w:r w:rsidRPr="000742F0">
        <w:rPr>
          <w:rFonts w:ascii="Segoe UI Emoji" w:hAnsi="Segoe UI Emoji" w:cs="Segoe UI Emoji"/>
          <w:b/>
          <w:bCs/>
        </w:rPr>
        <w:t xml:space="preserve">Q2. </w:t>
      </w:r>
      <w:r w:rsidR="00F24907" w:rsidRPr="000742F0">
        <w:rPr>
          <w:rFonts w:ascii="Segoe UI Emoji" w:hAnsi="Segoe UI Emoji" w:cs="Segoe UI Emoji"/>
          <w:b/>
          <w:bCs/>
        </w:rPr>
        <w:t>Explain entrepreneurial mindset.</w:t>
      </w:r>
    </w:p>
    <w:p w14:paraId="2497D045" w14:textId="77777777" w:rsidR="00D524C5" w:rsidRPr="000742F0" w:rsidRDefault="00D524C5" w:rsidP="00D524C5">
      <w:pPr>
        <w:pStyle w:val="ListParagraph"/>
        <w:numPr>
          <w:ilvl w:val="1"/>
          <w:numId w:val="7"/>
        </w:numPr>
        <w:rPr>
          <w:rFonts w:ascii="Segoe UI Emoji" w:hAnsi="Segoe UI Emoji" w:cs="Segoe UI Emoji"/>
        </w:rPr>
      </w:pPr>
      <w:r w:rsidRPr="000742F0">
        <w:rPr>
          <w:rFonts w:ascii="Segoe UI Emoji" w:hAnsi="Segoe UI Emoji" w:cs="Segoe UI Emoji"/>
          <w:b/>
          <w:bCs/>
        </w:rPr>
        <w:t>Resilience-</w:t>
      </w:r>
      <w:r w:rsidRPr="000742F0">
        <w:rPr>
          <w:rFonts w:ascii="Segoe UI Emoji" w:hAnsi="Segoe UI Emoji" w:cs="Segoe UI Emoji"/>
        </w:rPr>
        <w:t xml:space="preserve"> The ability to recover from setbacks and persist in the face of challenges. </w:t>
      </w:r>
      <w:r w:rsidRPr="000742F0">
        <w:rPr>
          <w:rFonts w:ascii="Segoe UI Emoji" w:hAnsi="Segoe UI Emoji" w:cs="Segoe UI Emoji"/>
          <w:b/>
          <w:bCs/>
        </w:rPr>
        <w:t>Resourcefulness-</w:t>
      </w:r>
      <w:r w:rsidRPr="000742F0">
        <w:rPr>
          <w:rFonts w:ascii="Segoe UI Emoji" w:hAnsi="Segoe UI Emoji" w:cs="Segoe UI Emoji"/>
        </w:rPr>
        <w:t xml:space="preserve"> Effectively utilizing available resources to solve problems and achieve goals. </w:t>
      </w:r>
    </w:p>
    <w:p w14:paraId="770F3481" w14:textId="77777777" w:rsidR="00D524C5" w:rsidRPr="000742F0" w:rsidRDefault="00D524C5" w:rsidP="00D524C5">
      <w:pPr>
        <w:pStyle w:val="ListParagraph"/>
        <w:numPr>
          <w:ilvl w:val="1"/>
          <w:numId w:val="7"/>
        </w:numPr>
        <w:rPr>
          <w:rFonts w:ascii="Segoe UI Emoji" w:hAnsi="Segoe UI Emoji" w:cs="Segoe UI Emoji"/>
        </w:rPr>
      </w:pPr>
      <w:r w:rsidRPr="000742F0">
        <w:rPr>
          <w:rFonts w:ascii="Segoe UI Emoji" w:hAnsi="Segoe UI Emoji" w:cs="Segoe UI Emoji"/>
          <w:b/>
          <w:bCs/>
        </w:rPr>
        <w:lastRenderedPageBreak/>
        <w:t>Innovative Thinking-</w:t>
      </w:r>
      <w:r w:rsidRPr="000742F0">
        <w:rPr>
          <w:rFonts w:ascii="Segoe UI Emoji" w:hAnsi="Segoe UI Emoji" w:cs="Segoe UI Emoji"/>
        </w:rPr>
        <w:t xml:space="preserve"> Seeking creative solutions and embracing new ideas. </w:t>
      </w:r>
    </w:p>
    <w:p w14:paraId="1586B28E" w14:textId="77777777" w:rsidR="00D524C5" w:rsidRPr="000742F0" w:rsidRDefault="00D524C5" w:rsidP="00D524C5">
      <w:pPr>
        <w:pStyle w:val="ListParagraph"/>
        <w:numPr>
          <w:ilvl w:val="1"/>
          <w:numId w:val="7"/>
        </w:numPr>
        <w:rPr>
          <w:rFonts w:ascii="Segoe UI Emoji" w:hAnsi="Segoe UI Emoji" w:cs="Segoe UI Emoji"/>
        </w:rPr>
      </w:pPr>
      <w:r w:rsidRPr="000742F0">
        <w:rPr>
          <w:rFonts w:ascii="Segoe UI Emoji" w:hAnsi="Segoe UI Emoji" w:cs="Segoe UI Emoji"/>
          <w:b/>
          <w:bCs/>
        </w:rPr>
        <w:t>Proactiveness-</w:t>
      </w:r>
      <w:r w:rsidRPr="000742F0">
        <w:rPr>
          <w:rFonts w:ascii="Segoe UI Emoji" w:hAnsi="Segoe UI Emoji" w:cs="Segoe UI Emoji"/>
        </w:rPr>
        <w:t xml:space="preserve"> Taking initiative and anticipating future opportunities or challenges. </w:t>
      </w:r>
    </w:p>
    <w:p w14:paraId="09ABC74B" w14:textId="33A329C8" w:rsidR="00D524C5" w:rsidRPr="000742F0" w:rsidRDefault="00D524C5" w:rsidP="00D524C5">
      <w:pPr>
        <w:pStyle w:val="ListParagraph"/>
        <w:numPr>
          <w:ilvl w:val="1"/>
          <w:numId w:val="7"/>
        </w:numPr>
        <w:rPr>
          <w:rFonts w:ascii="Segoe UI Emoji" w:hAnsi="Segoe UI Emoji" w:cs="Segoe UI Emoji"/>
        </w:rPr>
      </w:pPr>
      <w:r w:rsidRPr="000742F0">
        <w:rPr>
          <w:rFonts w:ascii="Segoe UI Emoji" w:hAnsi="Segoe UI Emoji" w:cs="Segoe UI Emoji"/>
          <w:b/>
          <w:bCs/>
        </w:rPr>
        <w:t>Risk Tolerance</w:t>
      </w:r>
      <w:r w:rsidRPr="000742F0">
        <w:rPr>
          <w:rFonts w:ascii="Segoe UI Emoji" w:hAnsi="Segoe UI Emoji" w:cs="Segoe UI Emoji"/>
        </w:rPr>
        <w:t xml:space="preserve">- Willingness to engage in ventures with uncertain outcomes. Adaptability- Adjusting strategies and approaches in response to changing circumstances. </w:t>
      </w:r>
    </w:p>
    <w:p w14:paraId="0B277D57" w14:textId="65EECABE" w:rsidR="00F24907" w:rsidRPr="000742F0" w:rsidRDefault="00D524C5" w:rsidP="00D524C5">
      <w:pPr>
        <w:pStyle w:val="ListParagraph"/>
        <w:numPr>
          <w:ilvl w:val="1"/>
          <w:numId w:val="7"/>
        </w:numPr>
        <w:rPr>
          <w:rFonts w:ascii="Segoe UI Emoji" w:hAnsi="Segoe UI Emoji" w:cs="Segoe UI Emoji"/>
        </w:rPr>
      </w:pPr>
      <w:r w:rsidRPr="000742F0">
        <w:rPr>
          <w:rFonts w:ascii="Segoe UI Emoji" w:hAnsi="Segoe UI Emoji" w:cs="Segoe UI Emoji"/>
          <w:b/>
          <w:bCs/>
        </w:rPr>
        <w:t>Continuous Learning</w:t>
      </w:r>
      <w:r w:rsidRPr="000742F0">
        <w:rPr>
          <w:rFonts w:ascii="Segoe UI Emoji" w:hAnsi="Segoe UI Emoji" w:cs="Segoe UI Emoji"/>
        </w:rPr>
        <w:t>- Commitment to personal and professional growth through ongoing education and self-improvement.</w:t>
      </w:r>
    </w:p>
    <w:p w14:paraId="266B4368" w14:textId="6ECF8215" w:rsidR="00D524C5" w:rsidRPr="000742F0" w:rsidRDefault="00D524C5" w:rsidP="00D524C5">
      <w:pPr>
        <w:pStyle w:val="ListParagraph"/>
        <w:numPr>
          <w:ilvl w:val="1"/>
          <w:numId w:val="7"/>
        </w:numPr>
        <w:rPr>
          <w:rFonts w:ascii="Segoe UI Emoji" w:hAnsi="Segoe UI Emoji" w:cs="Segoe UI Emoji"/>
          <w:b/>
          <w:bCs/>
        </w:rPr>
      </w:pPr>
      <w:r w:rsidRPr="000742F0">
        <w:rPr>
          <w:rFonts w:ascii="Segoe UI Emoji" w:hAnsi="Segoe UI Emoji" w:cs="Segoe UI Emoji"/>
          <w:b/>
          <w:bCs/>
        </w:rPr>
        <w:t>Embrace Creativity</w:t>
      </w:r>
    </w:p>
    <w:p w14:paraId="723C8B0C" w14:textId="2EA4FD00" w:rsidR="00D524C5" w:rsidRPr="000742F0" w:rsidRDefault="00D524C5" w:rsidP="00D524C5">
      <w:pPr>
        <w:pStyle w:val="ListParagraph"/>
        <w:numPr>
          <w:ilvl w:val="1"/>
          <w:numId w:val="7"/>
        </w:numPr>
        <w:rPr>
          <w:rFonts w:ascii="Segoe UI Emoji" w:hAnsi="Segoe UI Emoji" w:cs="Segoe UI Emoji"/>
          <w:b/>
          <w:bCs/>
        </w:rPr>
      </w:pPr>
      <w:r w:rsidRPr="000742F0">
        <w:rPr>
          <w:rFonts w:ascii="Segoe UI Emoji" w:hAnsi="Segoe UI Emoji" w:cs="Segoe UI Emoji"/>
          <w:b/>
          <w:bCs/>
        </w:rPr>
        <w:t>Learn from mistakes</w:t>
      </w:r>
    </w:p>
    <w:p w14:paraId="08DA3E59" w14:textId="22B4F3CF" w:rsidR="00D524C5" w:rsidRPr="000742F0" w:rsidRDefault="00D524C5" w:rsidP="00D524C5">
      <w:pPr>
        <w:pStyle w:val="ListParagraph"/>
        <w:numPr>
          <w:ilvl w:val="1"/>
          <w:numId w:val="7"/>
        </w:numPr>
        <w:rPr>
          <w:rFonts w:ascii="Segoe UI Emoji" w:hAnsi="Segoe UI Emoji" w:cs="Segoe UI Emoji"/>
          <w:b/>
          <w:bCs/>
        </w:rPr>
      </w:pPr>
      <w:r w:rsidRPr="000742F0">
        <w:rPr>
          <w:rFonts w:ascii="Segoe UI Emoji" w:hAnsi="Segoe UI Emoji" w:cs="Segoe UI Emoji"/>
          <w:b/>
          <w:bCs/>
        </w:rPr>
        <w:t>Seeks feedback</w:t>
      </w:r>
    </w:p>
    <w:p w14:paraId="20C048BF" w14:textId="3E7E9384" w:rsidR="00D524C5" w:rsidRPr="000742F0" w:rsidRDefault="00D524C5" w:rsidP="00D524C5">
      <w:pPr>
        <w:pStyle w:val="ListParagraph"/>
        <w:numPr>
          <w:ilvl w:val="1"/>
          <w:numId w:val="7"/>
        </w:numPr>
        <w:rPr>
          <w:rFonts w:ascii="Segoe UI Emoji" w:hAnsi="Segoe UI Emoji" w:cs="Segoe UI Emoji"/>
          <w:b/>
          <w:bCs/>
        </w:rPr>
      </w:pPr>
      <w:r w:rsidRPr="000742F0">
        <w:rPr>
          <w:rFonts w:ascii="Segoe UI Emoji" w:hAnsi="Segoe UI Emoji" w:cs="Segoe UI Emoji"/>
          <w:b/>
          <w:bCs/>
        </w:rPr>
        <w:t>Build support network</w:t>
      </w:r>
    </w:p>
    <w:p w14:paraId="1B031721" w14:textId="40264867" w:rsidR="00D524C5" w:rsidRPr="000742F0" w:rsidRDefault="00D524C5" w:rsidP="00D524C5">
      <w:pPr>
        <w:pStyle w:val="ListParagraph"/>
        <w:numPr>
          <w:ilvl w:val="1"/>
          <w:numId w:val="7"/>
        </w:numPr>
        <w:rPr>
          <w:rFonts w:ascii="Segoe UI Emoji" w:hAnsi="Segoe UI Emoji" w:cs="Segoe UI Emoji"/>
          <w:b/>
          <w:bCs/>
        </w:rPr>
      </w:pPr>
      <w:r w:rsidRPr="000742F0">
        <w:rPr>
          <w:rFonts w:ascii="Segoe UI Emoji" w:hAnsi="Segoe UI Emoji" w:cs="Segoe UI Emoji"/>
          <w:b/>
          <w:bCs/>
        </w:rPr>
        <w:t>Stay informed</w:t>
      </w:r>
    </w:p>
    <w:p w14:paraId="1440E204" w14:textId="64F52A3D" w:rsidR="009905BD" w:rsidRPr="000742F0" w:rsidRDefault="009905BD" w:rsidP="00D524C5">
      <w:pPr>
        <w:pStyle w:val="ListParagraph"/>
        <w:numPr>
          <w:ilvl w:val="1"/>
          <w:numId w:val="7"/>
        </w:numPr>
        <w:rPr>
          <w:rFonts w:ascii="Segoe UI Emoji" w:hAnsi="Segoe UI Emoji" w:cs="Segoe UI Emoji"/>
          <w:b/>
          <w:bCs/>
        </w:rPr>
      </w:pPr>
      <w:r w:rsidRPr="000742F0">
        <w:rPr>
          <w:rFonts w:ascii="Segoe UI Emoji" w:hAnsi="Segoe UI Emoji" w:cs="Segoe UI Emoji"/>
          <w:b/>
          <w:bCs/>
        </w:rPr>
        <w:t>Maintain positive mindset</w:t>
      </w:r>
    </w:p>
    <w:p w14:paraId="35C99152" w14:textId="33B18B2A" w:rsidR="00D524C5" w:rsidRPr="000742F0" w:rsidRDefault="00D524C5" w:rsidP="00D524C5">
      <w:pPr>
        <w:ind w:firstLine="720"/>
        <w:rPr>
          <w:rFonts w:ascii="Segoe UI Emoji" w:hAnsi="Segoe UI Emoji" w:cs="Segoe UI Emoji"/>
          <w:b/>
          <w:bCs/>
        </w:rPr>
      </w:pPr>
      <w:r w:rsidRPr="000742F0">
        <w:rPr>
          <w:rFonts w:ascii="Segoe UI Emoji" w:hAnsi="Segoe UI Emoji" w:cs="Segoe UI Emoji"/>
          <w:b/>
          <w:bCs/>
        </w:rPr>
        <w:t>Benefits of Entrepreneurship</w:t>
      </w:r>
    </w:p>
    <w:p w14:paraId="63F468FD" w14:textId="77777777" w:rsidR="00D524C5" w:rsidRPr="000742F0" w:rsidRDefault="00D524C5" w:rsidP="00D524C5">
      <w:pPr>
        <w:pStyle w:val="ListParagraph"/>
        <w:numPr>
          <w:ilvl w:val="0"/>
          <w:numId w:val="12"/>
        </w:numPr>
        <w:rPr>
          <w:rFonts w:ascii="Segoe UI Emoji" w:hAnsi="Segoe UI Emoji" w:cs="Segoe UI Emoji"/>
          <w:b/>
          <w:bCs/>
        </w:rPr>
      </w:pPr>
      <w:r w:rsidRPr="000742F0">
        <w:rPr>
          <w:rFonts w:ascii="Segoe UI Emoji" w:hAnsi="Segoe UI Emoji" w:cs="Segoe UI Emoji"/>
          <w:b/>
          <w:bCs/>
        </w:rPr>
        <w:t>Problem solving mindset</w:t>
      </w:r>
    </w:p>
    <w:p w14:paraId="326CA500" w14:textId="77777777" w:rsidR="00D524C5" w:rsidRPr="000742F0" w:rsidRDefault="00D524C5" w:rsidP="00D524C5">
      <w:pPr>
        <w:pStyle w:val="ListParagraph"/>
        <w:numPr>
          <w:ilvl w:val="0"/>
          <w:numId w:val="12"/>
        </w:numPr>
        <w:rPr>
          <w:rFonts w:ascii="Segoe UI Emoji" w:hAnsi="Segoe UI Emoji" w:cs="Segoe UI Emoji"/>
          <w:b/>
          <w:bCs/>
        </w:rPr>
      </w:pPr>
      <w:r w:rsidRPr="000742F0">
        <w:rPr>
          <w:rFonts w:ascii="Segoe UI Emoji" w:hAnsi="Segoe UI Emoji" w:cs="Segoe UI Emoji"/>
          <w:b/>
          <w:bCs/>
        </w:rPr>
        <w:t>Increased adaptability</w:t>
      </w:r>
    </w:p>
    <w:p w14:paraId="11A78DB7" w14:textId="5B8EA8B3" w:rsidR="00D524C5" w:rsidRPr="000742F0" w:rsidRDefault="00D524C5" w:rsidP="00D524C5">
      <w:pPr>
        <w:pStyle w:val="ListParagraph"/>
        <w:numPr>
          <w:ilvl w:val="0"/>
          <w:numId w:val="12"/>
        </w:numPr>
        <w:rPr>
          <w:rFonts w:ascii="Segoe UI Emoji" w:hAnsi="Segoe UI Emoji" w:cs="Segoe UI Emoji"/>
          <w:b/>
          <w:bCs/>
        </w:rPr>
      </w:pPr>
      <w:r w:rsidRPr="000742F0">
        <w:rPr>
          <w:rFonts w:ascii="Segoe UI Emoji" w:hAnsi="Segoe UI Emoji" w:cs="Segoe UI Emoji"/>
          <w:b/>
          <w:bCs/>
        </w:rPr>
        <w:t>Improved leadership skills</w:t>
      </w:r>
    </w:p>
    <w:p w14:paraId="7F69DC35" w14:textId="4E578542" w:rsidR="009905BD" w:rsidRPr="000742F0" w:rsidRDefault="003F01C3" w:rsidP="003F01C3">
      <w:pPr>
        <w:rPr>
          <w:rFonts w:ascii="Segoe UI Emoji" w:hAnsi="Segoe UI Emoji" w:cs="Segoe UI Emoji"/>
          <w:b/>
          <w:bCs/>
        </w:rPr>
      </w:pPr>
      <w:r w:rsidRPr="000742F0">
        <w:rPr>
          <w:rFonts w:ascii="Segoe UI Emoji" w:hAnsi="Segoe UI Emoji" w:cs="Segoe UI Emoji"/>
          <w:b/>
          <w:bCs/>
        </w:rPr>
        <w:t xml:space="preserve">Q3. </w:t>
      </w:r>
      <w:r w:rsidR="009905BD" w:rsidRPr="000742F0">
        <w:rPr>
          <w:rFonts w:ascii="Segoe UI Emoji" w:hAnsi="Segoe UI Emoji" w:cs="Segoe UI Emoji"/>
          <w:b/>
          <w:bCs/>
        </w:rPr>
        <w:t>Types of Entrepreneurships</w:t>
      </w:r>
    </w:p>
    <w:p w14:paraId="6ED0C213" w14:textId="30F4375A" w:rsidR="009905BD" w:rsidRPr="000742F0" w:rsidRDefault="00BE20F4" w:rsidP="009905BD">
      <w:pPr>
        <w:pStyle w:val="ListParagraph"/>
        <w:numPr>
          <w:ilvl w:val="1"/>
          <w:numId w:val="7"/>
        </w:numPr>
        <w:rPr>
          <w:b/>
          <w:bCs/>
        </w:rPr>
      </w:pPr>
      <w:r w:rsidRPr="000742F0">
        <w:rPr>
          <w:b/>
          <w:bCs/>
        </w:rPr>
        <w:t>Based on Size</w:t>
      </w:r>
    </w:p>
    <w:p w14:paraId="339CF09C" w14:textId="77777777" w:rsidR="00BE20F4" w:rsidRPr="000742F0" w:rsidRDefault="00BE20F4" w:rsidP="00BE20F4">
      <w:pPr>
        <w:pStyle w:val="ListParagraph"/>
        <w:numPr>
          <w:ilvl w:val="0"/>
          <w:numId w:val="14"/>
        </w:numPr>
      </w:pPr>
      <w:r w:rsidRPr="000742F0">
        <w:rPr>
          <w:b/>
          <w:bCs/>
        </w:rPr>
        <w:t>Small Business Entrepreneurs:</w:t>
      </w:r>
      <w:r w:rsidRPr="000742F0">
        <w:t xml:space="preserve"> Operate local businesses with limited scale. Examples: Local retailers, service providers. </w:t>
      </w:r>
    </w:p>
    <w:p w14:paraId="45930F43" w14:textId="77777777" w:rsidR="00BE20F4" w:rsidRPr="000742F0" w:rsidRDefault="00BE20F4" w:rsidP="00BE20F4">
      <w:pPr>
        <w:pStyle w:val="ListParagraph"/>
        <w:numPr>
          <w:ilvl w:val="0"/>
          <w:numId w:val="14"/>
        </w:numPr>
      </w:pPr>
      <w:r w:rsidRPr="000742F0">
        <w:rPr>
          <w:b/>
          <w:bCs/>
        </w:rPr>
        <w:t>Scalable Startup Entrepreneurs:</w:t>
      </w:r>
      <w:r w:rsidRPr="000742F0">
        <w:t xml:space="preserve"> Aim to innovate and grow rapidly, often seeking venture capital. Examples: Technology startups like Facebook, Uber. </w:t>
      </w:r>
    </w:p>
    <w:p w14:paraId="275399C4" w14:textId="210E8863" w:rsidR="009905BD" w:rsidRPr="000742F0" w:rsidRDefault="00BE20F4" w:rsidP="00BE20F4">
      <w:pPr>
        <w:pStyle w:val="ListParagraph"/>
        <w:numPr>
          <w:ilvl w:val="0"/>
          <w:numId w:val="14"/>
        </w:numPr>
      </w:pPr>
      <w:r w:rsidRPr="000742F0">
        <w:rPr>
          <w:b/>
          <w:bCs/>
        </w:rPr>
        <w:t>Large Company Entrepreneurs:</w:t>
      </w:r>
      <w:r w:rsidRPr="000742F0">
        <w:t xml:space="preserve"> Drive innovation within established companies, leading to new business divisions or products. Examples: New product lines within corporations like Google or Microsoft.</w:t>
      </w:r>
    </w:p>
    <w:p w14:paraId="529307CD" w14:textId="37F9C655" w:rsidR="00E43577" w:rsidRPr="000742F0" w:rsidRDefault="00E43577" w:rsidP="00E43577">
      <w:pPr>
        <w:pStyle w:val="ListParagraph"/>
        <w:numPr>
          <w:ilvl w:val="1"/>
          <w:numId w:val="7"/>
        </w:numPr>
        <w:rPr>
          <w:b/>
          <w:bCs/>
        </w:rPr>
      </w:pPr>
      <w:r w:rsidRPr="000742F0">
        <w:rPr>
          <w:b/>
          <w:bCs/>
        </w:rPr>
        <w:t>Based on Business Model:</w:t>
      </w:r>
    </w:p>
    <w:p w14:paraId="51C9321F" w14:textId="77777777" w:rsidR="00E43577" w:rsidRPr="000742F0" w:rsidRDefault="00E43577" w:rsidP="00E43577">
      <w:pPr>
        <w:pStyle w:val="ListParagraph"/>
        <w:numPr>
          <w:ilvl w:val="2"/>
          <w:numId w:val="16"/>
        </w:numPr>
        <w:rPr>
          <w:b/>
          <w:bCs/>
        </w:rPr>
      </w:pPr>
      <w:r w:rsidRPr="000742F0">
        <w:rPr>
          <w:b/>
          <w:bCs/>
        </w:rPr>
        <w:t xml:space="preserve">Lifestyle Entrepreneurs: </w:t>
      </w:r>
      <w:r w:rsidRPr="000742F0">
        <w:t>Build businesses aligned with their personal passions and lifestyle goals. Examples: Travel bloggers, boutique shop owners.</w:t>
      </w:r>
      <w:r w:rsidRPr="000742F0">
        <w:rPr>
          <w:b/>
          <w:bCs/>
        </w:rPr>
        <w:t xml:space="preserve"> </w:t>
      </w:r>
    </w:p>
    <w:p w14:paraId="61F04CC6" w14:textId="2E94B2FE" w:rsidR="00E43577" w:rsidRPr="000742F0" w:rsidRDefault="00E43577" w:rsidP="00E43577">
      <w:pPr>
        <w:pStyle w:val="ListParagraph"/>
        <w:numPr>
          <w:ilvl w:val="2"/>
          <w:numId w:val="16"/>
        </w:numPr>
      </w:pPr>
      <w:r w:rsidRPr="000742F0">
        <w:rPr>
          <w:b/>
          <w:bCs/>
        </w:rPr>
        <w:t xml:space="preserve">Serial Entrepreneurs: </w:t>
      </w:r>
      <w:r w:rsidRPr="000742F0">
        <w:t>8 Principles of Entrepreneurship Mindset Continuously come up with new ideas and start new businesses. Examples: Individuals who have founded multiple startups across different industries.</w:t>
      </w:r>
    </w:p>
    <w:p w14:paraId="27134F22" w14:textId="25E80EF8" w:rsidR="00C55080" w:rsidRPr="000742F0" w:rsidRDefault="00C55080" w:rsidP="00E43577">
      <w:pPr>
        <w:pStyle w:val="ListParagraph"/>
        <w:numPr>
          <w:ilvl w:val="2"/>
          <w:numId w:val="16"/>
        </w:numPr>
      </w:pPr>
      <w:r w:rsidRPr="000742F0">
        <w:rPr>
          <w:b/>
          <w:bCs/>
        </w:rPr>
        <w:t>Corporate Entrepreneurs (Intrapreneurs):</w:t>
      </w:r>
      <w:r w:rsidRPr="000742F0">
        <w:t xml:space="preserve"> Innovate within existing organizations to develop new products or services. Examples: Employees who lead new initiatives within a company.</w:t>
      </w:r>
    </w:p>
    <w:p w14:paraId="2D7063BB" w14:textId="0A91A141" w:rsidR="00E43577" w:rsidRPr="000742F0" w:rsidRDefault="00E43577" w:rsidP="00C55080">
      <w:pPr>
        <w:pStyle w:val="ListParagraph"/>
        <w:numPr>
          <w:ilvl w:val="1"/>
          <w:numId w:val="7"/>
        </w:numPr>
        <w:rPr>
          <w:b/>
          <w:bCs/>
        </w:rPr>
      </w:pPr>
      <w:r w:rsidRPr="000742F0">
        <w:rPr>
          <w:b/>
          <w:bCs/>
        </w:rPr>
        <w:t>Based on Motivation / Objective:</w:t>
      </w:r>
    </w:p>
    <w:p w14:paraId="2BB0EB06" w14:textId="77777777" w:rsidR="003F01C3" w:rsidRPr="000742F0" w:rsidRDefault="00E43577" w:rsidP="003F01C3">
      <w:pPr>
        <w:pStyle w:val="ListParagraph"/>
        <w:numPr>
          <w:ilvl w:val="2"/>
          <w:numId w:val="17"/>
        </w:numPr>
      </w:pPr>
      <w:r w:rsidRPr="000742F0">
        <w:rPr>
          <w:b/>
          <w:bCs/>
        </w:rPr>
        <w:t>Social Entrepreneurs:</w:t>
      </w:r>
      <w:r w:rsidRPr="000742F0">
        <w:t xml:space="preserve"> Focus on solving social problems and creating positive societal impact. Examples: Enterprises addressing issues like poverty, education, and healthcare. </w:t>
      </w:r>
    </w:p>
    <w:p w14:paraId="78EF3270" w14:textId="77777777" w:rsidR="003F01C3" w:rsidRPr="000742F0" w:rsidRDefault="00E43577" w:rsidP="003F01C3">
      <w:pPr>
        <w:pStyle w:val="ListParagraph"/>
        <w:numPr>
          <w:ilvl w:val="2"/>
          <w:numId w:val="17"/>
        </w:numPr>
      </w:pPr>
      <w:r w:rsidRPr="000742F0">
        <w:rPr>
          <w:b/>
          <w:bCs/>
        </w:rPr>
        <w:t>Innovative Entrepreneurs:</w:t>
      </w:r>
      <w:r w:rsidRPr="000742F0">
        <w:t xml:space="preserve"> Introduce groundbreaking ideas, products, or services. Examples: Inventors and pioneers in technology and science.</w:t>
      </w:r>
    </w:p>
    <w:p w14:paraId="5540108E" w14:textId="77777777" w:rsidR="003F01C3" w:rsidRPr="000742F0" w:rsidRDefault="00E43577" w:rsidP="003F01C3">
      <w:pPr>
        <w:pStyle w:val="ListParagraph"/>
        <w:numPr>
          <w:ilvl w:val="2"/>
          <w:numId w:val="17"/>
        </w:numPr>
      </w:pPr>
      <w:r w:rsidRPr="000742F0">
        <w:lastRenderedPageBreak/>
        <w:t xml:space="preserve"> </w:t>
      </w:r>
      <w:r w:rsidRPr="000742F0">
        <w:rPr>
          <w:b/>
          <w:bCs/>
        </w:rPr>
        <w:t>Imitative Entrepreneurs:</w:t>
      </w:r>
      <w:r w:rsidRPr="000742F0">
        <w:t xml:space="preserve"> Replicate existing business models or ideas, often adapting them to new markets. Examples: Franchise owners, local adaptations of global businesses.</w:t>
      </w:r>
    </w:p>
    <w:p w14:paraId="793216B7" w14:textId="77777777" w:rsidR="003F01C3" w:rsidRPr="000742F0" w:rsidRDefault="003F01C3" w:rsidP="003F01C3">
      <w:pPr>
        <w:pStyle w:val="ListParagraph"/>
        <w:numPr>
          <w:ilvl w:val="2"/>
          <w:numId w:val="17"/>
        </w:numPr>
      </w:pPr>
      <w:r w:rsidRPr="000742F0">
        <w:t xml:space="preserve"> </w:t>
      </w:r>
      <w:r w:rsidR="00E43577" w:rsidRPr="000742F0">
        <w:rPr>
          <w:b/>
          <w:bCs/>
        </w:rPr>
        <w:t>Hustler Entrepreneurs:</w:t>
      </w:r>
      <w:r w:rsidR="00E43577" w:rsidRPr="000742F0">
        <w:t xml:space="preserve"> Rely on hard work and determination, often starting small and scaling up. Examples: Self-made business owners who build enterprises from the ground up. </w:t>
      </w:r>
    </w:p>
    <w:p w14:paraId="0E7F9978" w14:textId="77777777" w:rsidR="003F01C3" w:rsidRPr="000742F0" w:rsidRDefault="00E43577" w:rsidP="003F01C3">
      <w:pPr>
        <w:pStyle w:val="ListParagraph"/>
        <w:numPr>
          <w:ilvl w:val="2"/>
          <w:numId w:val="17"/>
        </w:numPr>
      </w:pPr>
      <w:r w:rsidRPr="000742F0">
        <w:rPr>
          <w:b/>
          <w:bCs/>
        </w:rPr>
        <w:t>Researcher Entrepreneurs:</w:t>
      </w:r>
      <w:r w:rsidRPr="000742F0">
        <w:t xml:space="preserve"> Make decisions based on thorough research and data analysis. Examples: Entrepreneurs in scientific fields or those who develop products after extensive market research. </w:t>
      </w:r>
    </w:p>
    <w:p w14:paraId="42FF706F" w14:textId="77777777" w:rsidR="003F01C3" w:rsidRPr="000742F0" w:rsidRDefault="00E43577" w:rsidP="003F01C3">
      <w:pPr>
        <w:pStyle w:val="ListParagraph"/>
        <w:numPr>
          <w:ilvl w:val="2"/>
          <w:numId w:val="17"/>
        </w:numPr>
      </w:pPr>
      <w:r w:rsidRPr="000742F0">
        <w:rPr>
          <w:b/>
          <w:bCs/>
        </w:rPr>
        <w:t>Buyer Entrepreneurs:</w:t>
      </w:r>
      <w:r w:rsidRPr="000742F0">
        <w:t xml:space="preserve"> Use their wealth to purchase existing businesses and improve them. Examples: Investors who acquire companies to restructure and enhance profitability.</w:t>
      </w:r>
    </w:p>
    <w:p w14:paraId="2DC61AF5" w14:textId="1F5DBAA6" w:rsidR="003F01C3" w:rsidRPr="000742F0" w:rsidRDefault="00E43577" w:rsidP="003F01C3">
      <w:pPr>
        <w:pStyle w:val="ListParagraph"/>
        <w:numPr>
          <w:ilvl w:val="1"/>
          <w:numId w:val="7"/>
        </w:numPr>
        <w:rPr>
          <w:b/>
          <w:bCs/>
        </w:rPr>
      </w:pPr>
      <w:r w:rsidRPr="000742F0">
        <w:rPr>
          <w:b/>
          <w:bCs/>
        </w:rPr>
        <w:t xml:space="preserve">Based on Technological </w:t>
      </w:r>
      <w:r w:rsidR="003F01C3" w:rsidRPr="000742F0">
        <w:rPr>
          <w:b/>
          <w:bCs/>
        </w:rPr>
        <w:t>Orientation:</w:t>
      </w:r>
      <w:r w:rsidRPr="000742F0">
        <w:rPr>
          <w:b/>
          <w:bCs/>
        </w:rPr>
        <w:t xml:space="preserve"> </w:t>
      </w:r>
    </w:p>
    <w:p w14:paraId="426156BD" w14:textId="77777777" w:rsidR="003F01C3" w:rsidRPr="000742F0" w:rsidRDefault="00E43577" w:rsidP="003F01C3">
      <w:pPr>
        <w:pStyle w:val="ListParagraph"/>
        <w:numPr>
          <w:ilvl w:val="2"/>
          <w:numId w:val="18"/>
        </w:numPr>
      </w:pPr>
      <w:r w:rsidRPr="000742F0">
        <w:rPr>
          <w:b/>
          <w:bCs/>
        </w:rPr>
        <w:t>Tech Entrepreneurs:</w:t>
      </w:r>
      <w:r w:rsidRPr="000742F0">
        <w:t xml:space="preserve"> Focus on technology-driven products or services. Examples: Founders of software companies, app developers. </w:t>
      </w:r>
    </w:p>
    <w:p w14:paraId="7C39FBC3" w14:textId="1C9D7267" w:rsidR="009905BD" w:rsidRPr="000742F0" w:rsidRDefault="00E43577" w:rsidP="003F01C3">
      <w:pPr>
        <w:pStyle w:val="ListParagraph"/>
        <w:numPr>
          <w:ilvl w:val="2"/>
          <w:numId w:val="18"/>
        </w:numPr>
      </w:pPr>
      <w:r w:rsidRPr="000742F0">
        <w:rPr>
          <w:b/>
          <w:bCs/>
        </w:rPr>
        <w:t>Non-Tech Entrepreneurs:</w:t>
      </w:r>
      <w:r w:rsidRPr="000742F0">
        <w:t xml:space="preserve"> Operate in traditional industries without a primary focus on technology. Examples: Restaurant owners, retail business operators. </w:t>
      </w:r>
    </w:p>
    <w:p w14:paraId="2F454400" w14:textId="2CB4A944" w:rsidR="003F01C3" w:rsidRPr="000742F0" w:rsidRDefault="003F01C3" w:rsidP="003F01C3">
      <w:pPr>
        <w:rPr>
          <w:b/>
          <w:bCs/>
        </w:rPr>
      </w:pPr>
      <w:r w:rsidRPr="000742F0">
        <w:rPr>
          <w:b/>
          <w:bCs/>
        </w:rPr>
        <w:t xml:space="preserve">Q4. </w:t>
      </w:r>
      <w:r w:rsidR="00D94145" w:rsidRPr="000742F0">
        <w:rPr>
          <w:b/>
          <w:bCs/>
        </w:rPr>
        <w:t>Explain Entrepreneurship in India</w:t>
      </w:r>
    </w:p>
    <w:p w14:paraId="68B6CB05" w14:textId="533C3BFE" w:rsidR="00D94145" w:rsidRPr="000742F0" w:rsidRDefault="00D94145" w:rsidP="003F01C3">
      <w:r w:rsidRPr="000742F0">
        <w:rPr>
          <w:b/>
          <w:bCs/>
        </w:rPr>
        <w:t>Pre-Liberalization Era (1991) -</w:t>
      </w:r>
      <w:r w:rsidRPr="000742F0">
        <w:t xml:space="preserve"> Mixed economy with substantial government control. Socialist approach following License Raj System where entrepreneurs need multiple licenses, approvals to operate and expand their businesses. Excessive bureaucracy.</w:t>
      </w:r>
    </w:p>
    <w:p w14:paraId="2A03994C" w14:textId="6553F551" w:rsidR="00D94145" w:rsidRPr="000742F0" w:rsidRDefault="00D94145" w:rsidP="003F01C3">
      <w:r w:rsidRPr="000742F0">
        <w:rPr>
          <w:b/>
          <w:bCs/>
        </w:rPr>
        <w:t xml:space="preserve">Post-Liberalization Era (1991) - </w:t>
      </w:r>
      <w:r w:rsidR="0069102B" w:rsidRPr="000742F0">
        <w:t>liberalization, privatization, and globalization.</w:t>
      </w:r>
      <w:r w:rsidR="0069102B" w:rsidRPr="000742F0">
        <w:rPr>
          <w:b/>
          <w:bCs/>
        </w:rPr>
        <w:t xml:space="preserve"> </w:t>
      </w:r>
      <w:r w:rsidR="0069102B" w:rsidRPr="000742F0">
        <w:t>Reduced bureaucracy in private enterprises from government regulations.</w:t>
      </w:r>
    </w:p>
    <w:p w14:paraId="01064B8A" w14:textId="685B8133" w:rsidR="0069102B" w:rsidRPr="000742F0" w:rsidRDefault="0069102B" w:rsidP="003F01C3">
      <w:r w:rsidRPr="000742F0">
        <w:t>Current scene – 1.3 lakh startups, 100 unicorns.</w:t>
      </w:r>
    </w:p>
    <w:p w14:paraId="5A89ECD6" w14:textId="1CD60D79" w:rsidR="0069102B" w:rsidRPr="000742F0" w:rsidRDefault="0069102B" w:rsidP="003F01C3">
      <w:r w:rsidRPr="000742F0">
        <w:t>Government incentives like Startup India, Make in India, Atal Innovation Mission.</w:t>
      </w:r>
    </w:p>
    <w:p w14:paraId="3D44098F" w14:textId="510963CA" w:rsidR="0069102B" w:rsidRPr="000742F0" w:rsidRDefault="0069102B" w:rsidP="003F01C3">
      <w:pPr>
        <w:rPr>
          <w:b/>
          <w:bCs/>
        </w:rPr>
      </w:pPr>
      <w:r w:rsidRPr="000742F0">
        <w:rPr>
          <w:b/>
          <w:bCs/>
        </w:rPr>
        <w:t>Challenges in Entrepreneurship</w:t>
      </w:r>
      <w:r w:rsidR="00A36AAE" w:rsidRPr="000742F0">
        <w:rPr>
          <w:b/>
          <w:bCs/>
        </w:rPr>
        <w:t xml:space="preserve"> </w:t>
      </w:r>
      <w:r w:rsidRPr="000742F0">
        <w:rPr>
          <w:b/>
          <w:bCs/>
        </w:rPr>
        <w:t>-</w:t>
      </w:r>
    </w:p>
    <w:p w14:paraId="548EF77A" w14:textId="5085981D" w:rsidR="0069102B" w:rsidRPr="000742F0" w:rsidRDefault="0069102B" w:rsidP="0069102B">
      <w:pPr>
        <w:pStyle w:val="ListParagraph"/>
        <w:numPr>
          <w:ilvl w:val="0"/>
          <w:numId w:val="19"/>
        </w:numPr>
      </w:pPr>
      <w:r w:rsidRPr="000742F0">
        <w:t>Limited infrastructure</w:t>
      </w:r>
    </w:p>
    <w:p w14:paraId="5DA8C13D" w14:textId="1CDBC2AC" w:rsidR="0069102B" w:rsidRPr="000742F0" w:rsidRDefault="0069102B" w:rsidP="0069102B">
      <w:pPr>
        <w:pStyle w:val="ListParagraph"/>
        <w:numPr>
          <w:ilvl w:val="0"/>
          <w:numId w:val="19"/>
        </w:numPr>
      </w:pPr>
      <w:r w:rsidRPr="000742F0">
        <w:t>Regulation by government</w:t>
      </w:r>
    </w:p>
    <w:p w14:paraId="54AA41BC" w14:textId="480B2EFB" w:rsidR="0069102B" w:rsidRPr="000742F0" w:rsidRDefault="0069102B" w:rsidP="0069102B">
      <w:pPr>
        <w:pStyle w:val="ListParagraph"/>
        <w:numPr>
          <w:ilvl w:val="0"/>
          <w:numId w:val="19"/>
        </w:numPr>
      </w:pPr>
      <w:r w:rsidRPr="000742F0">
        <w:t>Access to Capital</w:t>
      </w:r>
    </w:p>
    <w:p w14:paraId="7F233E6E" w14:textId="77777777" w:rsidR="00A36AAE" w:rsidRDefault="00A36AAE" w:rsidP="00A36AAE">
      <w:pPr>
        <w:rPr>
          <w:b/>
          <w:bCs/>
          <w:sz w:val="28"/>
          <w:szCs w:val="28"/>
        </w:rPr>
      </w:pPr>
    </w:p>
    <w:p w14:paraId="6CF3AA67" w14:textId="77777777" w:rsidR="00A36AAE" w:rsidRDefault="00A36AAE" w:rsidP="00A36AAE">
      <w:pPr>
        <w:rPr>
          <w:b/>
          <w:bCs/>
          <w:sz w:val="28"/>
          <w:szCs w:val="28"/>
        </w:rPr>
      </w:pPr>
    </w:p>
    <w:p w14:paraId="6EA681E5" w14:textId="77777777" w:rsidR="00A36AAE" w:rsidRDefault="00A36AAE" w:rsidP="00A36AAE">
      <w:pPr>
        <w:rPr>
          <w:b/>
          <w:bCs/>
          <w:sz w:val="28"/>
          <w:szCs w:val="28"/>
        </w:rPr>
      </w:pPr>
    </w:p>
    <w:p w14:paraId="0AE97172" w14:textId="77777777" w:rsidR="00A36AAE" w:rsidRDefault="00A36AAE" w:rsidP="00A36AAE">
      <w:pPr>
        <w:rPr>
          <w:b/>
          <w:bCs/>
          <w:sz w:val="28"/>
          <w:szCs w:val="28"/>
        </w:rPr>
      </w:pPr>
    </w:p>
    <w:p w14:paraId="17989253" w14:textId="77777777" w:rsidR="00A36AAE" w:rsidRDefault="00A36AAE" w:rsidP="00A36AAE">
      <w:pPr>
        <w:rPr>
          <w:b/>
          <w:bCs/>
          <w:sz w:val="28"/>
          <w:szCs w:val="28"/>
        </w:rPr>
      </w:pPr>
    </w:p>
    <w:p w14:paraId="48AE1868" w14:textId="77777777" w:rsidR="00A36AAE" w:rsidRDefault="00A36AAE" w:rsidP="00A36AAE">
      <w:pPr>
        <w:rPr>
          <w:b/>
          <w:bCs/>
          <w:sz w:val="28"/>
          <w:szCs w:val="28"/>
        </w:rPr>
      </w:pPr>
    </w:p>
    <w:p w14:paraId="2FBA5526" w14:textId="77777777" w:rsidR="00A36AAE" w:rsidRDefault="00A36AAE" w:rsidP="00A36AAE">
      <w:pPr>
        <w:rPr>
          <w:b/>
          <w:bCs/>
          <w:sz w:val="28"/>
          <w:szCs w:val="28"/>
        </w:rPr>
      </w:pPr>
    </w:p>
    <w:p w14:paraId="6FE00539" w14:textId="77777777" w:rsidR="00A36AAE" w:rsidRDefault="00A36AAE" w:rsidP="00A36AAE">
      <w:pPr>
        <w:rPr>
          <w:b/>
          <w:bCs/>
          <w:sz w:val="28"/>
          <w:szCs w:val="28"/>
        </w:rPr>
      </w:pPr>
    </w:p>
    <w:p w14:paraId="4D44CDB8" w14:textId="3BBB9FA1" w:rsidR="00A36AAE" w:rsidRDefault="00A36AAE" w:rsidP="00A36AAE">
      <w:pPr>
        <w:rPr>
          <w:b/>
          <w:bCs/>
          <w:sz w:val="28"/>
          <w:szCs w:val="28"/>
        </w:rPr>
      </w:pPr>
      <w:r w:rsidRPr="00A36AAE">
        <w:rPr>
          <w:b/>
          <w:bCs/>
          <w:sz w:val="28"/>
          <w:szCs w:val="28"/>
        </w:rPr>
        <w:lastRenderedPageBreak/>
        <w:t xml:space="preserve">UNIT </w:t>
      </w:r>
      <w:r>
        <w:rPr>
          <w:b/>
          <w:bCs/>
          <w:sz w:val="28"/>
          <w:szCs w:val="28"/>
        </w:rPr>
        <w:t>2</w:t>
      </w:r>
      <w:r w:rsidRPr="00A36AAE">
        <w:rPr>
          <w:b/>
          <w:bCs/>
          <w:sz w:val="28"/>
          <w:szCs w:val="28"/>
        </w:rPr>
        <w:t xml:space="preserve"> — Creativity and Developing Business Ideas</w:t>
      </w:r>
    </w:p>
    <w:p w14:paraId="443A4366" w14:textId="437B81F2" w:rsidR="00602BF0" w:rsidRPr="000742F0" w:rsidRDefault="00A36AAE" w:rsidP="00602BF0">
      <w:pPr>
        <w:rPr>
          <w:b/>
          <w:bCs/>
        </w:rPr>
      </w:pPr>
      <w:r w:rsidRPr="000742F0">
        <w:rPr>
          <w:b/>
          <w:bCs/>
        </w:rPr>
        <w:t xml:space="preserve">Q1. </w:t>
      </w:r>
      <w:r w:rsidR="00602BF0" w:rsidRPr="000742F0">
        <w:rPr>
          <w:b/>
          <w:bCs/>
        </w:rPr>
        <w:t>Define creativity in entrepreneurship.</w:t>
      </w:r>
    </w:p>
    <w:p w14:paraId="62A27C67" w14:textId="797BD3B1" w:rsidR="0069102B" w:rsidRPr="000742F0" w:rsidRDefault="00602BF0" w:rsidP="003F01C3">
      <w:r w:rsidRPr="000742F0">
        <w:t>Creativity is the cornerstone of entrepreneurship, enabling the generation of innovative business ideas that address market needs and differentiate ventures from competitors.</w:t>
      </w:r>
      <w:r w:rsidR="000742F0" w:rsidRPr="000742F0">
        <w:t xml:space="preserve"> </w:t>
      </w:r>
    </w:p>
    <w:p w14:paraId="0B3BAD25" w14:textId="0D8E0000" w:rsidR="00F95C04" w:rsidRPr="000742F0" w:rsidRDefault="00F95C04" w:rsidP="00F95C04">
      <w:pPr>
        <w:rPr>
          <w:b/>
          <w:bCs/>
        </w:rPr>
      </w:pPr>
      <w:r w:rsidRPr="000742F0">
        <w:rPr>
          <w:b/>
          <w:bCs/>
        </w:rPr>
        <w:t xml:space="preserve">Role of Creativity in </w:t>
      </w:r>
      <w:r w:rsidR="000742F0" w:rsidRPr="000742F0">
        <w:rPr>
          <w:b/>
          <w:bCs/>
        </w:rPr>
        <w:t>Entrepreneurship:</w:t>
      </w:r>
      <w:r w:rsidRPr="000742F0">
        <w:rPr>
          <w:b/>
          <w:bCs/>
        </w:rPr>
        <w:t xml:space="preserve"> </w:t>
      </w:r>
    </w:p>
    <w:p w14:paraId="1CB78018" w14:textId="77777777" w:rsidR="00F95C04" w:rsidRPr="000742F0" w:rsidRDefault="00F95C04" w:rsidP="00A2536C">
      <w:pPr>
        <w:pStyle w:val="ListParagraph"/>
        <w:numPr>
          <w:ilvl w:val="0"/>
          <w:numId w:val="20"/>
        </w:numPr>
      </w:pPr>
      <w:r w:rsidRPr="000742F0">
        <w:rPr>
          <w:b/>
          <w:bCs/>
        </w:rPr>
        <w:t>Opportunity Identification-</w:t>
      </w:r>
      <w:r w:rsidRPr="000742F0">
        <w:t xml:space="preserve"> Creative thinking allows entrepreneurs to spot gaps in the market and devise unique solutions. </w:t>
      </w:r>
    </w:p>
    <w:p w14:paraId="6193638F" w14:textId="579F558D" w:rsidR="00F95C04" w:rsidRPr="000742F0" w:rsidRDefault="00F95C04" w:rsidP="00A2536C">
      <w:pPr>
        <w:pStyle w:val="ListParagraph"/>
        <w:numPr>
          <w:ilvl w:val="0"/>
          <w:numId w:val="20"/>
        </w:numPr>
      </w:pPr>
      <w:r w:rsidRPr="000742F0">
        <w:rPr>
          <w:b/>
          <w:bCs/>
        </w:rPr>
        <w:t>Problem-Solving-</w:t>
      </w:r>
      <w:r w:rsidRPr="000742F0">
        <w:t xml:space="preserve"> Innovative approaches facilitate overcoming challenges and improving existing products or services. </w:t>
      </w:r>
    </w:p>
    <w:p w14:paraId="58F2B3B6" w14:textId="5EDF714E" w:rsidR="009905BD" w:rsidRPr="000742F0" w:rsidRDefault="00F95C04" w:rsidP="00A2536C">
      <w:pPr>
        <w:pStyle w:val="ListParagraph"/>
        <w:numPr>
          <w:ilvl w:val="0"/>
          <w:numId w:val="20"/>
        </w:numPr>
      </w:pPr>
      <w:r w:rsidRPr="000742F0">
        <w:rPr>
          <w:b/>
          <w:bCs/>
        </w:rPr>
        <w:t>Value Creation-</w:t>
      </w:r>
      <w:r w:rsidRPr="000742F0">
        <w:t xml:space="preserve"> Through creativity, entrepreneurs can develop offerings that provide significant value to customers, enhancing competitiveness.</w:t>
      </w:r>
    </w:p>
    <w:p w14:paraId="025B5FD7" w14:textId="5B13ED3A" w:rsidR="00A2536C" w:rsidRPr="000742F0" w:rsidRDefault="00A2536C" w:rsidP="00A2536C">
      <w:pPr>
        <w:rPr>
          <w:b/>
          <w:bCs/>
        </w:rPr>
      </w:pPr>
      <w:r w:rsidRPr="000742F0">
        <w:rPr>
          <w:b/>
          <w:bCs/>
        </w:rPr>
        <w:t>Q2. Different techniques in entrepreneurship</w:t>
      </w:r>
      <w:r w:rsidR="000742F0" w:rsidRPr="000742F0">
        <w:rPr>
          <w:b/>
          <w:bCs/>
        </w:rPr>
        <w:t xml:space="preserve"> creativity</w:t>
      </w:r>
      <w:r w:rsidRPr="000742F0">
        <w:rPr>
          <w:b/>
          <w:bCs/>
        </w:rPr>
        <w:t>.</w:t>
      </w:r>
    </w:p>
    <w:p w14:paraId="5A8957B8" w14:textId="77777777" w:rsidR="00A2536C" w:rsidRPr="000742F0" w:rsidRDefault="00A2536C" w:rsidP="00A2536C">
      <w:pPr>
        <w:pStyle w:val="ListParagraph"/>
        <w:numPr>
          <w:ilvl w:val="0"/>
          <w:numId w:val="21"/>
        </w:numPr>
      </w:pPr>
      <w:r w:rsidRPr="000742F0">
        <w:rPr>
          <w:b/>
          <w:bCs/>
        </w:rPr>
        <w:t>Brainstorming-</w:t>
      </w:r>
      <w:r w:rsidRPr="000742F0">
        <w:t xml:space="preserve"> Engaging in free-thinking sessions to generate a wide array of ideas without immediate judgment. </w:t>
      </w:r>
    </w:p>
    <w:p w14:paraId="2C5CE2A2" w14:textId="32E01381" w:rsidR="00A2536C" w:rsidRPr="000742F0" w:rsidRDefault="00A2536C" w:rsidP="00A2536C">
      <w:pPr>
        <w:pStyle w:val="ListParagraph"/>
        <w:numPr>
          <w:ilvl w:val="0"/>
          <w:numId w:val="21"/>
        </w:numPr>
      </w:pPr>
      <w:r w:rsidRPr="000742F0">
        <w:rPr>
          <w:b/>
          <w:bCs/>
        </w:rPr>
        <w:t>Mind Mapping-</w:t>
      </w:r>
      <w:r w:rsidRPr="000742F0">
        <w:t xml:space="preserve"> Visualizing connections between concepts to explore various facets of an idea</w:t>
      </w:r>
      <w:r w:rsidR="000742F0" w:rsidRPr="000742F0">
        <w:t>.</w:t>
      </w:r>
      <w:r w:rsidRPr="000742F0">
        <w:t xml:space="preserve"> </w:t>
      </w:r>
    </w:p>
    <w:p w14:paraId="5FA5DF28" w14:textId="426AD92C" w:rsidR="00A2536C" w:rsidRPr="000742F0" w:rsidRDefault="00A2536C" w:rsidP="00A2536C">
      <w:pPr>
        <w:pStyle w:val="ListParagraph"/>
        <w:numPr>
          <w:ilvl w:val="0"/>
          <w:numId w:val="21"/>
        </w:numPr>
      </w:pPr>
      <w:r w:rsidRPr="000742F0">
        <w:rPr>
          <w:b/>
          <w:bCs/>
        </w:rPr>
        <w:t>SCAMPER Method-</w:t>
      </w:r>
      <w:r w:rsidRPr="000742F0">
        <w:t xml:space="preserve"> Modifying existing ideas through Substitution, Combination, Adaptation, Modification, Put to another use, Elimination, and Rearrangement. </w:t>
      </w:r>
    </w:p>
    <w:p w14:paraId="3CB575C8" w14:textId="0225C7F3" w:rsidR="00A2536C" w:rsidRPr="000742F0" w:rsidRDefault="00A2536C" w:rsidP="00A2536C">
      <w:pPr>
        <w:pStyle w:val="ListParagraph"/>
        <w:numPr>
          <w:ilvl w:val="0"/>
          <w:numId w:val="21"/>
        </w:numPr>
      </w:pPr>
      <w:r w:rsidRPr="000742F0">
        <w:rPr>
          <w:b/>
          <w:bCs/>
        </w:rPr>
        <w:t xml:space="preserve">Observation and Market Research </w:t>
      </w:r>
      <w:r w:rsidRPr="000742F0">
        <w:t xml:space="preserve">- Studying consumer </w:t>
      </w:r>
      <w:r w:rsidR="009D06D1" w:rsidRPr="000742F0">
        <w:t>behaviour</w:t>
      </w:r>
      <w:r w:rsidRPr="000742F0">
        <w:t xml:space="preserve"> and industry trends to identify unmet needs. </w:t>
      </w:r>
    </w:p>
    <w:p w14:paraId="02C04C64" w14:textId="1C07AE50" w:rsidR="009905BD" w:rsidRDefault="00A2536C" w:rsidP="00A2536C">
      <w:pPr>
        <w:pStyle w:val="ListParagraph"/>
        <w:numPr>
          <w:ilvl w:val="0"/>
          <w:numId w:val="21"/>
        </w:numPr>
      </w:pPr>
      <w:r w:rsidRPr="000742F0">
        <w:rPr>
          <w:b/>
          <w:bCs/>
        </w:rPr>
        <w:t xml:space="preserve">Networking and Collaboration </w:t>
      </w:r>
      <w:r w:rsidRPr="000742F0">
        <w:t>- Interacting with diverse individuals to gain new perspectives and insights.</w:t>
      </w:r>
    </w:p>
    <w:p w14:paraId="5331224B" w14:textId="790DED71" w:rsidR="009D06D1" w:rsidRPr="009D06D1" w:rsidRDefault="009D06D1" w:rsidP="009D06D1">
      <w:pPr>
        <w:rPr>
          <w:b/>
          <w:bCs/>
        </w:rPr>
      </w:pPr>
      <w:r w:rsidRPr="009D06D1">
        <w:rPr>
          <w:b/>
          <w:bCs/>
        </w:rPr>
        <w:t>Q3. How to build competitive advantage.</w:t>
      </w:r>
    </w:p>
    <w:p w14:paraId="6482B890" w14:textId="1EAEE24B" w:rsidR="009905BD" w:rsidRDefault="009D06D1" w:rsidP="009D06D1">
      <w:pPr>
        <w:pStyle w:val="ListParagraph"/>
        <w:numPr>
          <w:ilvl w:val="0"/>
          <w:numId w:val="22"/>
        </w:numPr>
      </w:pPr>
      <w:r>
        <w:t>Lower price or special offers</w:t>
      </w:r>
    </w:p>
    <w:p w14:paraId="53F75D9E" w14:textId="30901570" w:rsidR="009D06D1" w:rsidRDefault="009D06D1" w:rsidP="009D06D1">
      <w:pPr>
        <w:pStyle w:val="ListParagraph"/>
        <w:numPr>
          <w:ilvl w:val="0"/>
          <w:numId w:val="22"/>
        </w:numPr>
      </w:pPr>
      <w:r>
        <w:t>Differentiation of products with unique features</w:t>
      </w:r>
    </w:p>
    <w:p w14:paraId="25D77EC9" w14:textId="3B38E2F6" w:rsidR="009D06D1" w:rsidRDefault="009D06D1" w:rsidP="009D06D1">
      <w:pPr>
        <w:pStyle w:val="ListParagraph"/>
        <w:numPr>
          <w:ilvl w:val="0"/>
          <w:numId w:val="22"/>
        </w:numPr>
      </w:pPr>
      <w:r>
        <w:t>Focus on a specific market</w:t>
      </w:r>
    </w:p>
    <w:p w14:paraId="0408C0F2" w14:textId="7AD1E13B" w:rsidR="009D06D1" w:rsidRDefault="009D06D1" w:rsidP="009D06D1">
      <w:pPr>
        <w:pStyle w:val="ListParagraph"/>
        <w:numPr>
          <w:ilvl w:val="0"/>
          <w:numId w:val="22"/>
        </w:numPr>
      </w:pPr>
      <w:r>
        <w:t>Innovation</w:t>
      </w:r>
    </w:p>
    <w:p w14:paraId="71551DFD" w14:textId="487E413A" w:rsidR="009D06D1" w:rsidRDefault="009D06D1" w:rsidP="009D06D1">
      <w:pPr>
        <w:pStyle w:val="ListParagraph"/>
        <w:numPr>
          <w:ilvl w:val="0"/>
          <w:numId w:val="22"/>
        </w:numPr>
      </w:pPr>
      <w:r>
        <w:t>Customer Service</w:t>
      </w:r>
    </w:p>
    <w:p w14:paraId="430A796C" w14:textId="5F530D9A" w:rsidR="009D06D1" w:rsidRDefault="009D06D1" w:rsidP="009D06D1">
      <w:pPr>
        <w:pStyle w:val="ListParagraph"/>
        <w:numPr>
          <w:ilvl w:val="0"/>
          <w:numId w:val="22"/>
        </w:numPr>
      </w:pPr>
      <w:r>
        <w:t>Operational efficiency to reduce cost and improve quality</w:t>
      </w:r>
    </w:p>
    <w:p w14:paraId="26E825F5" w14:textId="6B1BF7FE" w:rsidR="009D06D1" w:rsidRDefault="009D06D1" w:rsidP="009D06D1">
      <w:pPr>
        <w:pStyle w:val="ListParagraph"/>
        <w:numPr>
          <w:ilvl w:val="0"/>
          <w:numId w:val="22"/>
        </w:numPr>
      </w:pPr>
      <w:r>
        <w:t>continuous improvement</w:t>
      </w:r>
    </w:p>
    <w:p w14:paraId="07C52158" w14:textId="259D6725" w:rsidR="009D06D1" w:rsidRDefault="009D06D1" w:rsidP="009D06D1">
      <w:pPr>
        <w:pStyle w:val="ListParagraph"/>
        <w:numPr>
          <w:ilvl w:val="0"/>
          <w:numId w:val="22"/>
        </w:numPr>
      </w:pPr>
      <w:r>
        <w:t>Adaptation</w:t>
      </w:r>
    </w:p>
    <w:p w14:paraId="537C4621" w14:textId="34C316C5" w:rsidR="009D06D1" w:rsidRDefault="009D06D1" w:rsidP="009D06D1">
      <w:pPr>
        <w:pStyle w:val="ListParagraph"/>
        <w:numPr>
          <w:ilvl w:val="0"/>
          <w:numId w:val="22"/>
        </w:numPr>
      </w:pPr>
      <w:r>
        <w:t>Proper rules and regulation and comporting with policies</w:t>
      </w:r>
    </w:p>
    <w:p w14:paraId="480130BA" w14:textId="77777777" w:rsidR="009905BD" w:rsidRDefault="009905BD" w:rsidP="00EF26E0"/>
    <w:p w14:paraId="38765A15" w14:textId="77777777" w:rsidR="00E8765D" w:rsidRDefault="00E8765D" w:rsidP="00EF26E0"/>
    <w:p w14:paraId="29135231" w14:textId="77777777" w:rsidR="00E8765D" w:rsidRDefault="00E8765D" w:rsidP="00EF26E0"/>
    <w:p w14:paraId="21AA7D6F" w14:textId="77777777" w:rsidR="00E8765D" w:rsidRDefault="00E8765D" w:rsidP="00EF26E0"/>
    <w:p w14:paraId="63200768" w14:textId="77777777" w:rsidR="00E8765D" w:rsidRDefault="00E8765D" w:rsidP="00EF26E0"/>
    <w:p w14:paraId="6020CD79" w14:textId="77777777" w:rsidR="00E8765D" w:rsidRDefault="00E8765D" w:rsidP="00EF26E0"/>
    <w:p w14:paraId="3E324D84" w14:textId="653AC2FD" w:rsidR="009905BD" w:rsidRPr="00416369" w:rsidRDefault="009D06D1" w:rsidP="00EF26E0">
      <w:pPr>
        <w:rPr>
          <w:b/>
          <w:bCs/>
        </w:rPr>
      </w:pPr>
      <w:r w:rsidRPr="00416369">
        <w:rPr>
          <w:b/>
          <w:bCs/>
        </w:rPr>
        <w:lastRenderedPageBreak/>
        <w:t xml:space="preserve">Q4. </w:t>
      </w:r>
    </w:p>
    <w:p w14:paraId="36E1CAD6" w14:textId="0A916A58" w:rsidR="009905BD" w:rsidRDefault="007B76FE" w:rsidP="00EF26E0">
      <w:r w:rsidRPr="007B76FE">
        <w:rPr>
          <w:b/>
          <w:bCs/>
        </w:rPr>
        <w:t xml:space="preserve">Opportunity Recognition </w:t>
      </w:r>
      <w:r>
        <w:t xml:space="preserve">- </w:t>
      </w:r>
      <w:r w:rsidRPr="007B76FE">
        <w:t>The process of perceiving a potential market need or new business idea.</w:t>
      </w:r>
    </w:p>
    <w:p w14:paraId="23616E95" w14:textId="1CBBACE7" w:rsidR="009905BD" w:rsidRDefault="007B76FE" w:rsidP="00EF26E0">
      <w:r>
        <w:t>Ex: Market Gaps, Technology Advancement, New laws and social media trends.</w:t>
      </w:r>
    </w:p>
    <w:p w14:paraId="21F547B9" w14:textId="77777777" w:rsidR="00AB2E1A" w:rsidRDefault="00AB2E1A" w:rsidP="00EF26E0">
      <w:pPr>
        <w:rPr>
          <w:b/>
          <w:bCs/>
        </w:rPr>
      </w:pPr>
    </w:p>
    <w:p w14:paraId="35E00C91" w14:textId="77777777" w:rsidR="00AB2E1A" w:rsidRDefault="00AB2E1A" w:rsidP="00EF26E0">
      <w:pPr>
        <w:rPr>
          <w:b/>
          <w:bCs/>
        </w:rPr>
      </w:pPr>
    </w:p>
    <w:p w14:paraId="270EC6D9" w14:textId="59CD5919" w:rsidR="00AB2E1A" w:rsidRDefault="007B76FE" w:rsidP="00EF26E0">
      <w:pPr>
        <w:rPr>
          <w:b/>
          <w:bCs/>
        </w:rPr>
      </w:pPr>
      <w:r w:rsidRPr="007B76FE">
        <w:rPr>
          <w:b/>
          <w:bCs/>
        </w:rPr>
        <w:t>Opportunity Assessment</w:t>
      </w:r>
      <w:r>
        <w:rPr>
          <w:b/>
          <w:bCs/>
        </w:rPr>
        <w:t xml:space="preserve"> </w:t>
      </w:r>
      <w:r w:rsidR="00AB2E1A">
        <w:rPr>
          <w:b/>
          <w:bCs/>
        </w:rPr>
        <w:t xml:space="preserve">– </w:t>
      </w:r>
    </w:p>
    <w:p w14:paraId="01465BE4" w14:textId="11167EE5" w:rsidR="00AB2E1A" w:rsidRDefault="00AB2E1A" w:rsidP="00AB2E1A">
      <w:pPr>
        <w:pStyle w:val="ListParagraph"/>
        <w:numPr>
          <w:ilvl w:val="0"/>
          <w:numId w:val="24"/>
        </w:numPr>
      </w:pPr>
      <w:r>
        <w:t xml:space="preserve">Evaluating market size and its growth. </w:t>
      </w:r>
    </w:p>
    <w:p w14:paraId="47A7ADB0" w14:textId="1450AE19" w:rsidR="00AB2E1A" w:rsidRDefault="001D747A" w:rsidP="00AB2E1A">
      <w:pPr>
        <w:pStyle w:val="ListParagraph"/>
        <w:numPr>
          <w:ilvl w:val="0"/>
          <w:numId w:val="24"/>
        </w:numPr>
      </w:pPr>
      <w:r>
        <w:t>Understanding</w:t>
      </w:r>
      <w:r w:rsidR="00AB2E1A">
        <w:t xml:space="preserve"> its </w:t>
      </w:r>
      <w:r>
        <w:t>competitors</w:t>
      </w:r>
      <w:r w:rsidR="00AB2E1A">
        <w:t xml:space="preserve"> and their strengths. </w:t>
      </w:r>
    </w:p>
    <w:p w14:paraId="673D8A3D" w14:textId="3A48BFEB" w:rsidR="00AB2E1A" w:rsidRDefault="001D747A" w:rsidP="00AB2E1A">
      <w:pPr>
        <w:pStyle w:val="ListParagraph"/>
        <w:numPr>
          <w:ilvl w:val="0"/>
          <w:numId w:val="24"/>
        </w:numPr>
      </w:pPr>
      <w:r>
        <w:t>Projecting</w:t>
      </w:r>
      <w:r w:rsidR="00AB2E1A">
        <w:t xml:space="preserve"> revenue  </w:t>
      </w:r>
    </w:p>
    <w:p w14:paraId="2B55E1A3" w14:textId="77777777" w:rsidR="00AB2E1A" w:rsidRDefault="00AB2E1A" w:rsidP="00AB2E1A">
      <w:pPr>
        <w:pStyle w:val="ListParagraph"/>
        <w:numPr>
          <w:ilvl w:val="0"/>
          <w:numId w:val="23"/>
        </w:numPr>
      </w:pPr>
      <w:r>
        <w:t xml:space="preserve">cost and profitability. </w:t>
      </w:r>
    </w:p>
    <w:p w14:paraId="4AC5B4BE" w14:textId="77777777" w:rsidR="00AB2E1A" w:rsidRDefault="00AB2E1A" w:rsidP="00AB2E1A">
      <w:pPr>
        <w:pStyle w:val="ListParagraph"/>
        <w:numPr>
          <w:ilvl w:val="0"/>
          <w:numId w:val="23"/>
        </w:numPr>
      </w:pPr>
      <w:r>
        <w:t xml:space="preserve">Ensuring goals are met. </w:t>
      </w:r>
    </w:p>
    <w:p w14:paraId="708F48B9" w14:textId="18BDF752" w:rsidR="00AB2E1A" w:rsidRDefault="00AB2E1A" w:rsidP="00AB2E1A">
      <w:pPr>
        <w:pStyle w:val="ListParagraph"/>
        <w:numPr>
          <w:ilvl w:val="0"/>
          <w:numId w:val="23"/>
        </w:numPr>
      </w:pPr>
      <w:r>
        <w:t>Risk evaluation.</w:t>
      </w:r>
    </w:p>
    <w:p w14:paraId="366E35A8" w14:textId="540F1FCF" w:rsidR="00AB2E1A" w:rsidRDefault="00AB2E1A" w:rsidP="00EF26E0">
      <w:r>
        <w:t>Tools for opportuning evaluation are –</w:t>
      </w:r>
    </w:p>
    <w:p w14:paraId="6B911926" w14:textId="5BC61A97" w:rsidR="001D747A" w:rsidRDefault="001D747A" w:rsidP="001D747A">
      <w:pPr>
        <w:pStyle w:val="ListParagraph"/>
        <w:numPr>
          <w:ilvl w:val="0"/>
          <w:numId w:val="25"/>
        </w:numPr>
      </w:pPr>
      <w:r w:rsidRPr="00BF37DB">
        <w:rPr>
          <w:b/>
          <w:bCs/>
        </w:rPr>
        <w:t>SWOT Analysis</w:t>
      </w:r>
      <w:r>
        <w:t xml:space="preserve"> - </w:t>
      </w:r>
      <w:r w:rsidRPr="001D747A">
        <w:t xml:space="preserve">Identifying Strengths, Weaknesses, Opportunities, and Threats. </w:t>
      </w:r>
    </w:p>
    <w:p w14:paraId="732F6343" w14:textId="5CA25C91" w:rsidR="001D747A" w:rsidRDefault="001D747A" w:rsidP="001D747A">
      <w:pPr>
        <w:pStyle w:val="ListParagraph"/>
        <w:numPr>
          <w:ilvl w:val="0"/>
          <w:numId w:val="25"/>
        </w:numPr>
      </w:pPr>
      <w:r w:rsidRPr="00BF37DB">
        <w:rPr>
          <w:b/>
          <w:bCs/>
        </w:rPr>
        <w:t>PESTEL Analysis</w:t>
      </w:r>
      <w:r>
        <w:t xml:space="preserve"> -</w:t>
      </w:r>
      <w:r w:rsidRPr="001D747A">
        <w:t xml:space="preserve"> Examining Political, Economic, Social, Technological, Environmental, and Legal factors. </w:t>
      </w:r>
    </w:p>
    <w:p w14:paraId="73E1BF44" w14:textId="4F49C89F" w:rsidR="007B76FE" w:rsidRDefault="001D747A" w:rsidP="001D747A">
      <w:pPr>
        <w:pStyle w:val="ListParagraph"/>
        <w:numPr>
          <w:ilvl w:val="0"/>
          <w:numId w:val="25"/>
        </w:numPr>
      </w:pPr>
      <w:r w:rsidRPr="00BF37DB">
        <w:rPr>
          <w:b/>
          <w:bCs/>
        </w:rPr>
        <w:t>Porter's Five Forces</w:t>
      </w:r>
      <w:r>
        <w:t xml:space="preserve"> -</w:t>
      </w:r>
      <w:r w:rsidRPr="001D747A">
        <w:t xml:space="preserve"> Assessing industry structure and competitive intensity.</w:t>
      </w:r>
    </w:p>
    <w:p w14:paraId="3C9FE9A7" w14:textId="56124C62" w:rsidR="00DE4C22" w:rsidRDefault="007C1634" w:rsidP="00DE4C22">
      <w:r>
        <w:t>Q5. Legal Issues in Entrepreneurship.</w:t>
      </w:r>
    </w:p>
    <w:p w14:paraId="73EC06A9" w14:textId="678AF777" w:rsidR="007C1634" w:rsidRPr="007C1634" w:rsidRDefault="007C1634" w:rsidP="00DE4C22">
      <w:pPr>
        <w:rPr>
          <w:b/>
          <w:bCs/>
        </w:rPr>
      </w:pPr>
      <w:r w:rsidRPr="007C1634">
        <w:rPr>
          <w:b/>
          <w:bCs/>
        </w:rPr>
        <w:t xml:space="preserve">LLP (Limited Liability Partnership) – </w:t>
      </w:r>
    </w:p>
    <w:p w14:paraId="74D6D6BD" w14:textId="594490F5" w:rsidR="007C1634" w:rsidRDefault="007C1634" w:rsidP="007C1634">
      <w:pPr>
        <w:pStyle w:val="ListParagraph"/>
        <w:numPr>
          <w:ilvl w:val="0"/>
          <w:numId w:val="26"/>
        </w:numPr>
      </w:pPr>
      <w:r w:rsidRPr="007C1634">
        <w:t>elements of partnerships and corporations, offering limited liability to partners while allowing operational flexibility</w:t>
      </w:r>
      <w:r>
        <w:t>.</w:t>
      </w:r>
    </w:p>
    <w:p w14:paraId="7D09CC42" w14:textId="27DA6591" w:rsidR="007C1634" w:rsidRDefault="007C1634" w:rsidP="007C1634">
      <w:pPr>
        <w:pStyle w:val="ListParagraph"/>
        <w:numPr>
          <w:ilvl w:val="0"/>
          <w:numId w:val="26"/>
        </w:numPr>
      </w:pPr>
      <w:r>
        <w:t>Sperate legal entity for each investor.</w:t>
      </w:r>
    </w:p>
    <w:p w14:paraId="797C3897" w14:textId="58CC9BED" w:rsidR="007C1634" w:rsidRDefault="007C1634" w:rsidP="007C1634">
      <w:pPr>
        <w:pStyle w:val="ListParagraph"/>
        <w:numPr>
          <w:ilvl w:val="0"/>
          <w:numId w:val="26"/>
        </w:numPr>
      </w:pPr>
      <w:r>
        <w:t>They are only responsible for their own investment.</w:t>
      </w:r>
    </w:p>
    <w:p w14:paraId="157746EE" w14:textId="5FF802B0" w:rsidR="007C1634" w:rsidRDefault="007C1634" w:rsidP="007C1634">
      <w:pPr>
        <w:pStyle w:val="ListParagraph"/>
        <w:numPr>
          <w:ilvl w:val="0"/>
          <w:numId w:val="26"/>
        </w:numPr>
      </w:pPr>
      <w:r>
        <w:t>Disadvantage – cannot raise equity capital from public.</w:t>
      </w:r>
    </w:p>
    <w:p w14:paraId="60B56038" w14:textId="4FCCDB56" w:rsidR="007C1634" w:rsidRDefault="007C1634" w:rsidP="007C1634">
      <w:pPr>
        <w:pStyle w:val="ListParagraph"/>
        <w:numPr>
          <w:ilvl w:val="0"/>
          <w:numId w:val="26"/>
        </w:numPr>
      </w:pPr>
      <w:r>
        <w:t>Not suitable for external investment.</w:t>
      </w:r>
    </w:p>
    <w:p w14:paraId="7A9794D9" w14:textId="77777777" w:rsidR="00045B7F" w:rsidRDefault="00045B7F" w:rsidP="00045B7F">
      <w:pPr>
        <w:pStyle w:val="ListParagraph"/>
        <w:ind w:left="1440"/>
      </w:pPr>
    </w:p>
    <w:p w14:paraId="0B407FF6" w14:textId="2701A2A9" w:rsidR="007C1634" w:rsidRDefault="007C1634" w:rsidP="007C1634">
      <w:pPr>
        <w:rPr>
          <w:b/>
          <w:bCs/>
        </w:rPr>
      </w:pPr>
      <w:r w:rsidRPr="007C1634">
        <w:rPr>
          <w:b/>
          <w:bCs/>
        </w:rPr>
        <w:t>Private Limited Company</w:t>
      </w:r>
      <w:r>
        <w:rPr>
          <w:b/>
          <w:bCs/>
        </w:rPr>
        <w:t xml:space="preserve"> –</w:t>
      </w:r>
    </w:p>
    <w:p w14:paraId="0A80B7B3" w14:textId="5048AEF9" w:rsidR="007C1634" w:rsidRDefault="007C1634" w:rsidP="007C1634">
      <w:pPr>
        <w:pStyle w:val="ListParagraph"/>
        <w:numPr>
          <w:ilvl w:val="2"/>
          <w:numId w:val="27"/>
        </w:numPr>
      </w:pPr>
      <w:r w:rsidRPr="007C1634">
        <w:t>A privately held company with limited liability, restricting share transfers and prohibiting public share offerings.</w:t>
      </w:r>
      <w:r>
        <w:t xml:space="preserve"> </w:t>
      </w:r>
      <w:r w:rsidRPr="007C1634">
        <w:t>Shareholders' liability is limited to their share capital.</w:t>
      </w:r>
      <w:r w:rsidRPr="007C1634">
        <w:t xml:space="preserve"> </w:t>
      </w:r>
      <w:r w:rsidRPr="007C1634">
        <w:t>Ability to raise capital through private placements. Enhanced credibility and trust among stakeholders.</w:t>
      </w:r>
    </w:p>
    <w:p w14:paraId="7777921C" w14:textId="195D25B9" w:rsidR="007C1634" w:rsidRDefault="007C1634" w:rsidP="007C1634">
      <w:pPr>
        <w:pStyle w:val="ListParagraph"/>
        <w:numPr>
          <w:ilvl w:val="2"/>
          <w:numId w:val="27"/>
        </w:numPr>
      </w:pPr>
      <w:r w:rsidRPr="007C1634">
        <w:t>Disadvantages: More regulatory compliance and disclosure requirements. Restrictions on share transfers.</w:t>
      </w:r>
    </w:p>
    <w:p w14:paraId="50F19F19" w14:textId="498EAD32" w:rsidR="007C1634" w:rsidRDefault="007C1634" w:rsidP="007C1634">
      <w:pPr>
        <w:pStyle w:val="ListParagraph"/>
        <w:numPr>
          <w:ilvl w:val="2"/>
          <w:numId w:val="27"/>
        </w:numPr>
      </w:pPr>
      <w:r w:rsidRPr="007C1634">
        <w:t>Requires a minimum of two and a maximum of 200 members.</w:t>
      </w:r>
    </w:p>
    <w:p w14:paraId="528E2527" w14:textId="77777777" w:rsidR="00045B7F" w:rsidRDefault="00045B7F" w:rsidP="00045B7F">
      <w:pPr>
        <w:pStyle w:val="ListParagraph"/>
        <w:ind w:left="2160"/>
      </w:pPr>
    </w:p>
    <w:p w14:paraId="16076BB4" w14:textId="77777777" w:rsidR="00045B7F" w:rsidRDefault="00045B7F" w:rsidP="00045B7F">
      <w:pPr>
        <w:pStyle w:val="ListParagraph"/>
        <w:ind w:left="2160"/>
      </w:pPr>
    </w:p>
    <w:p w14:paraId="768CF9D8" w14:textId="77777777" w:rsidR="00045B7F" w:rsidRDefault="00045B7F" w:rsidP="00045B7F">
      <w:pPr>
        <w:pStyle w:val="ListParagraph"/>
        <w:ind w:left="2160"/>
      </w:pPr>
    </w:p>
    <w:p w14:paraId="24A76FFE" w14:textId="77777777" w:rsidR="00045B7F" w:rsidRDefault="00045B7F" w:rsidP="00045B7F">
      <w:pPr>
        <w:pStyle w:val="ListParagraph"/>
        <w:ind w:left="2160"/>
      </w:pPr>
    </w:p>
    <w:p w14:paraId="3C292796" w14:textId="77777777" w:rsidR="00045B7F" w:rsidRDefault="00045B7F" w:rsidP="00045B7F">
      <w:pPr>
        <w:pStyle w:val="ListParagraph"/>
        <w:ind w:left="2160"/>
      </w:pPr>
    </w:p>
    <w:p w14:paraId="748EEE95" w14:textId="332E0660" w:rsidR="007C1634" w:rsidRPr="007C1634" w:rsidRDefault="007C1634" w:rsidP="007C1634">
      <w:pPr>
        <w:rPr>
          <w:b/>
          <w:bCs/>
        </w:rPr>
      </w:pPr>
      <w:r w:rsidRPr="007C1634">
        <w:rPr>
          <w:b/>
          <w:bCs/>
        </w:rPr>
        <w:lastRenderedPageBreak/>
        <w:t>Public Limited Company</w:t>
      </w:r>
      <w:r w:rsidRPr="007C1634">
        <w:rPr>
          <w:b/>
          <w:bCs/>
        </w:rPr>
        <w:t>:</w:t>
      </w:r>
    </w:p>
    <w:p w14:paraId="2118B094" w14:textId="00EBB6FB" w:rsidR="007C1634" w:rsidRDefault="007C1634" w:rsidP="007C1634">
      <w:pPr>
        <w:pStyle w:val="ListParagraph"/>
        <w:numPr>
          <w:ilvl w:val="3"/>
          <w:numId w:val="28"/>
        </w:numPr>
      </w:pPr>
      <w:r w:rsidRPr="007C1634">
        <w:t>A company that can offer its shares to the public and has no restriction on the maximum number of shareholders</w:t>
      </w:r>
      <w:r>
        <w:t>.</w:t>
      </w:r>
      <w:r w:rsidRPr="007C1634">
        <w:t xml:space="preserve"> </w:t>
      </w:r>
      <w:r w:rsidRPr="007C1634">
        <w:t>Requires a minimum of seven shareholders; no upper limit</w:t>
      </w:r>
      <w:r>
        <w:t xml:space="preserve">. </w:t>
      </w:r>
    </w:p>
    <w:p w14:paraId="36AAB7C3" w14:textId="44B55916" w:rsidR="007C1634" w:rsidRDefault="007C1634" w:rsidP="007C1634">
      <w:pPr>
        <w:pStyle w:val="ListParagraph"/>
        <w:numPr>
          <w:ilvl w:val="3"/>
          <w:numId w:val="28"/>
        </w:numPr>
      </w:pPr>
      <w:r w:rsidRPr="007C1634">
        <w:t>Access to capital from the public through share issuance. Enhanced visibility and credibility. Shares are easily transferable</w:t>
      </w:r>
    </w:p>
    <w:p w14:paraId="16A5D32D" w14:textId="214D0DB3" w:rsidR="007C1634" w:rsidRDefault="007C1634" w:rsidP="007C1634">
      <w:pPr>
        <w:pStyle w:val="ListParagraph"/>
        <w:numPr>
          <w:ilvl w:val="3"/>
          <w:numId w:val="28"/>
        </w:numPr>
      </w:pPr>
      <w:r w:rsidRPr="007C1634">
        <w:t>Disadvantages: High compliance costs and regulatory oversight. 16 Principles of Entrepreneurship Mindset Greater transparency requirements, leading to potential disclosure of sensitive information</w:t>
      </w:r>
    </w:p>
    <w:p w14:paraId="77519905" w14:textId="77777777" w:rsidR="001F0E5B" w:rsidRDefault="001F0E5B" w:rsidP="001F0E5B"/>
    <w:p w14:paraId="4D3C20E4" w14:textId="77777777" w:rsidR="001F0E5B" w:rsidRDefault="001F0E5B" w:rsidP="001F0E5B"/>
    <w:p w14:paraId="229C26AB" w14:textId="15DE4E8D" w:rsidR="001F0E5B" w:rsidRPr="001F0E5B" w:rsidRDefault="001F0E5B" w:rsidP="007C1634">
      <w:pPr>
        <w:rPr>
          <w:b/>
          <w:bCs/>
        </w:rPr>
      </w:pPr>
      <w:r w:rsidRPr="001F0E5B">
        <w:rPr>
          <w:b/>
          <w:bCs/>
        </w:rPr>
        <w:t xml:space="preserve">One Person </w:t>
      </w:r>
      <w:r w:rsidR="00045B7F" w:rsidRPr="001F0E5B">
        <w:rPr>
          <w:b/>
          <w:bCs/>
        </w:rPr>
        <w:t>Company (</w:t>
      </w:r>
      <w:r w:rsidRPr="001F0E5B">
        <w:rPr>
          <w:b/>
          <w:bCs/>
        </w:rPr>
        <w:t>OPC</w:t>
      </w:r>
      <w:r w:rsidRPr="001F0E5B">
        <w:rPr>
          <w:b/>
          <w:bCs/>
        </w:rPr>
        <w:t>)</w:t>
      </w:r>
      <w:r w:rsidRPr="001F0E5B">
        <w:rPr>
          <w:b/>
          <w:bCs/>
        </w:rPr>
        <w:t xml:space="preserve"> </w:t>
      </w:r>
    </w:p>
    <w:p w14:paraId="2A1B42EC" w14:textId="5EC2B531" w:rsidR="007C1634" w:rsidRDefault="001F0E5B" w:rsidP="007C1634">
      <w:r w:rsidRPr="001F0E5B">
        <w:t>Description</w:t>
      </w:r>
      <w:r w:rsidR="0040451E">
        <w:t>-</w:t>
      </w:r>
      <w:r w:rsidRPr="001F0E5B">
        <w:t xml:space="preserve"> A company structure that allows a single individual to own and manage the business, introduced to encourage individual entrepreneurship</w:t>
      </w:r>
      <w:r w:rsidR="00817A2E">
        <w:t>.</w:t>
      </w:r>
    </w:p>
    <w:p w14:paraId="3D6A9B5C" w14:textId="68E82B78" w:rsidR="00817A2E" w:rsidRDefault="00817A2E" w:rsidP="007C1634">
      <w:r w:rsidRPr="00817A2E">
        <w:rPr>
          <w:b/>
          <w:bCs/>
        </w:rPr>
        <w:t>Advantages:</w:t>
      </w:r>
      <w:r w:rsidRPr="00817A2E">
        <w:t xml:space="preserve"> Full control over business decisions. Limited liability protection. Ease of management with fewer compliance obligations. Disadvantages: Restrictions on converting into certain types of companies. Not suitable for businesses seeking significant external funding.</w:t>
      </w:r>
    </w:p>
    <w:p w14:paraId="266F7A0A" w14:textId="77777777" w:rsidR="007C1634" w:rsidRDefault="007C1634" w:rsidP="007C1634"/>
    <w:p w14:paraId="36E77852" w14:textId="0588DEF0" w:rsidR="00E8765D" w:rsidRPr="00E8765D" w:rsidRDefault="00E8765D" w:rsidP="007C1634">
      <w:pPr>
        <w:rPr>
          <w:b/>
          <w:bCs/>
        </w:rPr>
      </w:pPr>
      <w:r w:rsidRPr="00E8765D">
        <w:rPr>
          <w:b/>
          <w:bCs/>
        </w:rPr>
        <w:t>Legal procedure</w:t>
      </w:r>
    </w:p>
    <w:p w14:paraId="397DF1AD" w14:textId="3E3068BB" w:rsidR="00E8765D" w:rsidRDefault="00E8765D" w:rsidP="00E8765D">
      <w:pPr>
        <w:pStyle w:val="ListParagraph"/>
        <w:numPr>
          <w:ilvl w:val="2"/>
          <w:numId w:val="7"/>
        </w:numPr>
      </w:pPr>
      <w:r>
        <w:t>Registering with the ministry of corporate affairs is mandatory.</w:t>
      </w:r>
    </w:p>
    <w:p w14:paraId="2A67DA4C" w14:textId="59B737B7" w:rsidR="00E8765D" w:rsidRDefault="00E8765D" w:rsidP="00E8765D">
      <w:pPr>
        <w:pStyle w:val="ListParagraph"/>
        <w:numPr>
          <w:ilvl w:val="2"/>
          <w:numId w:val="7"/>
        </w:numPr>
      </w:pPr>
      <w:r>
        <w:t>GST Registration and sector – specific permits.</w:t>
      </w:r>
    </w:p>
    <w:p w14:paraId="78725753" w14:textId="6CDC84AD" w:rsidR="00E8765D" w:rsidRDefault="00E8765D" w:rsidP="00E8765D">
      <w:pPr>
        <w:pStyle w:val="ListParagraph"/>
        <w:numPr>
          <w:ilvl w:val="2"/>
          <w:numId w:val="7"/>
        </w:numPr>
      </w:pPr>
      <w:r>
        <w:t>IPR (Intellectual Property Rights) – Protet brands, logans and slogans.</w:t>
      </w:r>
    </w:p>
    <w:p w14:paraId="0C8CE128" w14:textId="64DD4ABD" w:rsidR="007C1634" w:rsidRDefault="00E8765D" w:rsidP="00222876">
      <w:pPr>
        <w:pStyle w:val="ListParagraph"/>
        <w:numPr>
          <w:ilvl w:val="2"/>
          <w:numId w:val="7"/>
        </w:numPr>
      </w:pPr>
      <w:r>
        <w:t>Pay Taxes (Direct, Indirect)</w:t>
      </w:r>
    </w:p>
    <w:p w14:paraId="60A72C03" w14:textId="680C3941" w:rsidR="00222876" w:rsidRDefault="00222876" w:rsidP="00222876">
      <w:pPr>
        <w:pStyle w:val="ListParagraph"/>
        <w:numPr>
          <w:ilvl w:val="2"/>
          <w:numId w:val="7"/>
        </w:numPr>
      </w:pPr>
      <w:r>
        <w:t>Contacts and Agreements: NDA, Employee Offer letter with defined roles and terms and conditions.</w:t>
      </w:r>
    </w:p>
    <w:p w14:paraId="70D4BA64" w14:textId="244775E1" w:rsidR="00222876" w:rsidRDefault="00222876" w:rsidP="00222876">
      <w:pPr>
        <w:pStyle w:val="ListParagraph"/>
        <w:numPr>
          <w:ilvl w:val="2"/>
          <w:numId w:val="7"/>
        </w:numPr>
      </w:pPr>
      <w:r>
        <w:t>Reporting by filling annual filings, statuary audits, records keepings of data</w:t>
      </w:r>
    </w:p>
    <w:p w14:paraId="0605446C" w14:textId="0AA08BDC" w:rsidR="00222876" w:rsidRPr="00AB2E1A" w:rsidRDefault="00222876" w:rsidP="00222876">
      <w:pPr>
        <w:pStyle w:val="ListParagraph"/>
        <w:numPr>
          <w:ilvl w:val="2"/>
          <w:numId w:val="7"/>
        </w:numPr>
      </w:pPr>
      <w:r>
        <w:t>Environment and Safety Regulations</w:t>
      </w:r>
    </w:p>
    <w:p w14:paraId="7226EEC5" w14:textId="77777777" w:rsidR="009905BD" w:rsidRDefault="009905BD" w:rsidP="00EF26E0"/>
    <w:p w14:paraId="38B0112D" w14:textId="77777777" w:rsidR="009905BD" w:rsidRDefault="009905BD" w:rsidP="00EF26E0"/>
    <w:p w14:paraId="08A9274F" w14:textId="77777777" w:rsidR="009905BD" w:rsidRDefault="009905BD" w:rsidP="00EF26E0"/>
    <w:p w14:paraId="611C999C" w14:textId="77777777" w:rsidR="009905BD" w:rsidRDefault="009905BD" w:rsidP="00EF26E0"/>
    <w:p w14:paraId="1C8F73E3" w14:textId="77777777" w:rsidR="00CA6D23" w:rsidRDefault="00CA6D23"/>
    <w:sectPr w:rsidR="00CA6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74D"/>
    <w:multiLevelType w:val="hybridMultilevel"/>
    <w:tmpl w:val="F52A18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24401"/>
    <w:multiLevelType w:val="multilevel"/>
    <w:tmpl w:val="15D02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849A1"/>
    <w:multiLevelType w:val="hybridMultilevel"/>
    <w:tmpl w:val="29C6FC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40090001">
      <w:start w:val="1"/>
      <w:numFmt w:val="bullet"/>
      <w:lvlText w:val=""/>
      <w:lvlJc w:val="left"/>
      <w:pPr>
        <w:ind w:left="216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2F7CA4"/>
    <w:multiLevelType w:val="hybridMultilevel"/>
    <w:tmpl w:val="D67849A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71376B4"/>
    <w:multiLevelType w:val="hybridMultilevel"/>
    <w:tmpl w:val="3BC69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7E215B"/>
    <w:multiLevelType w:val="hybridMultilevel"/>
    <w:tmpl w:val="9B20885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D876CF4"/>
    <w:multiLevelType w:val="hybridMultilevel"/>
    <w:tmpl w:val="49DE6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4F33"/>
    <w:multiLevelType w:val="hybridMultilevel"/>
    <w:tmpl w:val="19C02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915BBB"/>
    <w:multiLevelType w:val="hybridMultilevel"/>
    <w:tmpl w:val="D5EA1D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A80D6A"/>
    <w:multiLevelType w:val="hybridMultilevel"/>
    <w:tmpl w:val="BECE8CEE"/>
    <w:lvl w:ilvl="0" w:tplc="4009001B">
      <w:start w:val="1"/>
      <w:numFmt w:val="low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0" w15:restartNumberingAfterBreak="0">
    <w:nsid w:val="3C234DE6"/>
    <w:multiLevelType w:val="multilevel"/>
    <w:tmpl w:val="7226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4D1C98"/>
    <w:multiLevelType w:val="hybridMultilevel"/>
    <w:tmpl w:val="4FAE16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C972733"/>
    <w:multiLevelType w:val="multilevel"/>
    <w:tmpl w:val="27FA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27B62"/>
    <w:multiLevelType w:val="hybridMultilevel"/>
    <w:tmpl w:val="2BCC8ECA"/>
    <w:lvl w:ilvl="0" w:tplc="4009000F">
      <w:start w:val="1"/>
      <w:numFmt w:val="decimal"/>
      <w:lvlText w:val="%1."/>
      <w:lvlJc w:val="left"/>
      <w:pPr>
        <w:ind w:left="720" w:hanging="360"/>
      </w:pPr>
      <w:rPr>
        <w:rFonts w:hint="default"/>
      </w:rPr>
    </w:lvl>
    <w:lvl w:ilvl="1" w:tplc="3FCCE584">
      <w:start w:val="1"/>
      <w:numFmt w:val="lowerLetter"/>
      <w:lvlText w:val="%2."/>
      <w:lvlJc w:val="left"/>
      <w:pPr>
        <w:ind w:left="1440" w:hanging="360"/>
      </w:pPr>
      <w:rPr>
        <w:b/>
        <w:bCs/>
      </w:rPr>
    </w:lvl>
    <w:lvl w:ilvl="2" w:tplc="52A85D6C">
      <w:start w:val="1"/>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F44E34"/>
    <w:multiLevelType w:val="hybridMultilevel"/>
    <w:tmpl w:val="D1100A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B5253FE"/>
    <w:multiLevelType w:val="hybridMultilevel"/>
    <w:tmpl w:val="E31E949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4CD846C1"/>
    <w:multiLevelType w:val="hybridMultilevel"/>
    <w:tmpl w:val="4F32AC3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7" w15:restartNumberingAfterBreak="0">
    <w:nsid w:val="53967BA8"/>
    <w:multiLevelType w:val="hybridMultilevel"/>
    <w:tmpl w:val="42BA5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627A04"/>
    <w:multiLevelType w:val="multilevel"/>
    <w:tmpl w:val="5DA4E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9173E0"/>
    <w:multiLevelType w:val="hybridMultilevel"/>
    <w:tmpl w:val="76CE60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B004B80"/>
    <w:multiLevelType w:val="hybridMultilevel"/>
    <w:tmpl w:val="4B2A15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F391A3E"/>
    <w:multiLevelType w:val="multilevel"/>
    <w:tmpl w:val="031A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F014A5"/>
    <w:multiLevelType w:val="hybridMultilevel"/>
    <w:tmpl w:val="623E57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40090001">
      <w:start w:val="1"/>
      <w:numFmt w:val="bullet"/>
      <w:lvlText w:val=""/>
      <w:lvlJc w:val="left"/>
      <w:pPr>
        <w:ind w:left="216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8A16F8"/>
    <w:multiLevelType w:val="multilevel"/>
    <w:tmpl w:val="A464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0E5918"/>
    <w:multiLevelType w:val="hybridMultilevel"/>
    <w:tmpl w:val="8D3A82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7B0E1FD9"/>
    <w:multiLevelType w:val="hybridMultilevel"/>
    <w:tmpl w:val="FCC014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5D18D4"/>
    <w:multiLevelType w:val="hybridMultilevel"/>
    <w:tmpl w:val="3FCE5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FC57011"/>
    <w:multiLevelType w:val="hybridMultilevel"/>
    <w:tmpl w:val="3208BD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60507280">
    <w:abstractNumId w:val="18"/>
  </w:num>
  <w:num w:numId="2" w16cid:durableId="1805846895">
    <w:abstractNumId w:val="21"/>
  </w:num>
  <w:num w:numId="3" w16cid:durableId="991912000">
    <w:abstractNumId w:val="1"/>
  </w:num>
  <w:num w:numId="4" w16cid:durableId="1868257351">
    <w:abstractNumId w:val="12"/>
  </w:num>
  <w:num w:numId="5" w16cid:durableId="356582374">
    <w:abstractNumId w:val="23"/>
  </w:num>
  <w:num w:numId="6" w16cid:durableId="1857422016">
    <w:abstractNumId w:val="10"/>
  </w:num>
  <w:num w:numId="7" w16cid:durableId="129708450">
    <w:abstractNumId w:val="13"/>
  </w:num>
  <w:num w:numId="8" w16cid:durableId="36778215">
    <w:abstractNumId w:val="11"/>
  </w:num>
  <w:num w:numId="9" w16cid:durableId="2026711221">
    <w:abstractNumId w:val="19"/>
  </w:num>
  <w:num w:numId="10" w16cid:durableId="768966590">
    <w:abstractNumId w:val="27"/>
  </w:num>
  <w:num w:numId="11" w16cid:durableId="1771273957">
    <w:abstractNumId w:val="24"/>
  </w:num>
  <w:num w:numId="12" w16cid:durableId="1439134454">
    <w:abstractNumId w:val="5"/>
  </w:num>
  <w:num w:numId="13" w16cid:durableId="395082468">
    <w:abstractNumId w:val="15"/>
  </w:num>
  <w:num w:numId="14" w16cid:durableId="646860251">
    <w:abstractNumId w:val="3"/>
  </w:num>
  <w:num w:numId="15" w16cid:durableId="1994093590">
    <w:abstractNumId w:val="9"/>
  </w:num>
  <w:num w:numId="16" w16cid:durableId="1420374332">
    <w:abstractNumId w:val="0"/>
  </w:num>
  <w:num w:numId="17" w16cid:durableId="1123034628">
    <w:abstractNumId w:val="22"/>
  </w:num>
  <w:num w:numId="18" w16cid:durableId="1979602793">
    <w:abstractNumId w:val="2"/>
  </w:num>
  <w:num w:numId="19" w16cid:durableId="742292929">
    <w:abstractNumId w:val="7"/>
  </w:num>
  <w:num w:numId="20" w16cid:durableId="68426116">
    <w:abstractNumId w:val="4"/>
  </w:num>
  <w:num w:numId="21" w16cid:durableId="56518615">
    <w:abstractNumId w:val="26"/>
  </w:num>
  <w:num w:numId="22" w16cid:durableId="1021008976">
    <w:abstractNumId w:val="14"/>
  </w:num>
  <w:num w:numId="23" w16cid:durableId="992954834">
    <w:abstractNumId w:val="17"/>
  </w:num>
  <w:num w:numId="24" w16cid:durableId="853030325">
    <w:abstractNumId w:val="6"/>
  </w:num>
  <w:num w:numId="25" w16cid:durableId="1240410189">
    <w:abstractNumId w:val="16"/>
  </w:num>
  <w:num w:numId="26" w16cid:durableId="1382168685">
    <w:abstractNumId w:val="20"/>
  </w:num>
  <w:num w:numId="27" w16cid:durableId="1514954587">
    <w:abstractNumId w:val="25"/>
  </w:num>
  <w:num w:numId="28" w16cid:durableId="6778531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31"/>
    <w:rsid w:val="00045B7F"/>
    <w:rsid w:val="00055B2A"/>
    <w:rsid w:val="000742F0"/>
    <w:rsid w:val="000D0B3B"/>
    <w:rsid w:val="001D747A"/>
    <w:rsid w:val="001F0E5B"/>
    <w:rsid w:val="002223AC"/>
    <w:rsid w:val="00222876"/>
    <w:rsid w:val="003B4134"/>
    <w:rsid w:val="003F01C3"/>
    <w:rsid w:val="0040451E"/>
    <w:rsid w:val="00416369"/>
    <w:rsid w:val="005D1031"/>
    <w:rsid w:val="00602BF0"/>
    <w:rsid w:val="0069102B"/>
    <w:rsid w:val="007B76FE"/>
    <w:rsid w:val="007C1634"/>
    <w:rsid w:val="00817A2E"/>
    <w:rsid w:val="009905BD"/>
    <w:rsid w:val="009D06D1"/>
    <w:rsid w:val="00A2536C"/>
    <w:rsid w:val="00A36AAE"/>
    <w:rsid w:val="00AB2E1A"/>
    <w:rsid w:val="00B77C2E"/>
    <w:rsid w:val="00BE20F4"/>
    <w:rsid w:val="00BF37DB"/>
    <w:rsid w:val="00C55080"/>
    <w:rsid w:val="00CA6D23"/>
    <w:rsid w:val="00D259B0"/>
    <w:rsid w:val="00D524C5"/>
    <w:rsid w:val="00D94145"/>
    <w:rsid w:val="00DD1505"/>
    <w:rsid w:val="00DE4C22"/>
    <w:rsid w:val="00E43577"/>
    <w:rsid w:val="00E8765D"/>
    <w:rsid w:val="00EF26E0"/>
    <w:rsid w:val="00F24907"/>
    <w:rsid w:val="00F95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F319"/>
  <w15:chartTrackingRefBased/>
  <w15:docId w15:val="{C9FF1E5C-BF4E-4B7A-9143-4369D3EC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031"/>
    <w:rPr>
      <w:rFonts w:eastAsiaTheme="majorEastAsia" w:cstheme="majorBidi"/>
      <w:color w:val="272727" w:themeColor="text1" w:themeTint="D8"/>
    </w:rPr>
  </w:style>
  <w:style w:type="paragraph" w:styleId="Title">
    <w:name w:val="Title"/>
    <w:basedOn w:val="Normal"/>
    <w:next w:val="Normal"/>
    <w:link w:val="TitleChar"/>
    <w:uiPriority w:val="10"/>
    <w:qFormat/>
    <w:rsid w:val="005D1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031"/>
    <w:pPr>
      <w:spacing w:before="160"/>
      <w:jc w:val="center"/>
    </w:pPr>
    <w:rPr>
      <w:i/>
      <w:iCs/>
      <w:color w:val="404040" w:themeColor="text1" w:themeTint="BF"/>
    </w:rPr>
  </w:style>
  <w:style w:type="character" w:customStyle="1" w:styleId="QuoteChar">
    <w:name w:val="Quote Char"/>
    <w:basedOn w:val="DefaultParagraphFont"/>
    <w:link w:val="Quote"/>
    <w:uiPriority w:val="29"/>
    <w:rsid w:val="005D1031"/>
    <w:rPr>
      <w:i/>
      <w:iCs/>
      <w:color w:val="404040" w:themeColor="text1" w:themeTint="BF"/>
    </w:rPr>
  </w:style>
  <w:style w:type="paragraph" w:styleId="ListParagraph">
    <w:name w:val="List Paragraph"/>
    <w:basedOn w:val="Normal"/>
    <w:uiPriority w:val="34"/>
    <w:qFormat/>
    <w:rsid w:val="005D1031"/>
    <w:pPr>
      <w:ind w:left="720"/>
      <w:contextualSpacing/>
    </w:pPr>
  </w:style>
  <w:style w:type="character" w:styleId="IntenseEmphasis">
    <w:name w:val="Intense Emphasis"/>
    <w:basedOn w:val="DefaultParagraphFont"/>
    <w:uiPriority w:val="21"/>
    <w:qFormat/>
    <w:rsid w:val="005D1031"/>
    <w:rPr>
      <w:i/>
      <w:iCs/>
      <w:color w:val="2F5496" w:themeColor="accent1" w:themeShade="BF"/>
    </w:rPr>
  </w:style>
  <w:style w:type="paragraph" w:styleId="IntenseQuote">
    <w:name w:val="Intense Quote"/>
    <w:basedOn w:val="Normal"/>
    <w:next w:val="Normal"/>
    <w:link w:val="IntenseQuoteChar"/>
    <w:uiPriority w:val="30"/>
    <w:qFormat/>
    <w:rsid w:val="005D1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031"/>
    <w:rPr>
      <w:i/>
      <w:iCs/>
      <w:color w:val="2F5496" w:themeColor="accent1" w:themeShade="BF"/>
    </w:rPr>
  </w:style>
  <w:style w:type="character" w:styleId="IntenseReference">
    <w:name w:val="Intense Reference"/>
    <w:basedOn w:val="DefaultParagraphFont"/>
    <w:uiPriority w:val="32"/>
    <w:qFormat/>
    <w:rsid w:val="005D1031"/>
    <w:rPr>
      <w:b/>
      <w:bCs/>
      <w:smallCaps/>
      <w:color w:val="2F5496" w:themeColor="accent1" w:themeShade="BF"/>
      <w:spacing w:val="5"/>
    </w:rPr>
  </w:style>
  <w:style w:type="paragraph" w:styleId="NormalWeb">
    <w:name w:val="Normal (Web)"/>
    <w:basedOn w:val="Normal"/>
    <w:uiPriority w:val="99"/>
    <w:semiHidden/>
    <w:unhideWhenUsed/>
    <w:rsid w:val="00602B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6</Pages>
  <Words>1505</Words>
  <Characters>8582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JAIN</dc:creator>
  <cp:keywords/>
  <dc:description/>
  <cp:lastModifiedBy>ISHAAN JAIN</cp:lastModifiedBy>
  <cp:revision>25</cp:revision>
  <dcterms:created xsi:type="dcterms:W3CDTF">2025-10-05T15:38:00Z</dcterms:created>
  <dcterms:modified xsi:type="dcterms:W3CDTF">2025-10-06T00:28:00Z</dcterms:modified>
</cp:coreProperties>
</file>