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d0305571c927d302f24a9553c24bfaae8574d19"/>
    <w:p>
      <w:pPr>
        <w:pStyle w:val="Heading1"/>
      </w:pPr>
      <w:r>
        <w:t xml:space="preserve">MeshPay — Complete Product, Architecture &amp; Edge-Case Audit</w:t>
      </w:r>
    </w:p>
    <w:bookmarkStart w:id="10" w:name="executive-decision"/>
    <w:p>
      <w:pPr>
        <w:pStyle w:val="Heading2"/>
      </w:pPr>
      <w:r>
        <w:t xml:space="preserve">0. Executive Decision</w:t>
      </w:r>
    </w:p>
    <w:bookmarkStart w:id="9" w:name="what-are-we-actually-building"/>
    <w:p>
      <w:pPr>
        <w:pStyle w:val="Heading3"/>
      </w:pPr>
      <w:r>
        <w:t xml:space="preserve">What are we actually building?</w:t>
      </w:r>
    </w:p>
    <w:p>
      <w:pPr>
        <w:pStyle w:val="FirstParagraph"/>
      </w:pPr>
      <w:r>
        <w:rPr>
          <w:b/>
          <w:bCs/>
        </w:rPr>
        <w:t xml:space="preserve">MeshPay is a delay-tolerant payment transport system.</w:t>
      </w:r>
    </w:p>
    <w:p>
      <w:pPr>
        <w:pStyle w:val="BodyText"/>
      </w:pPr>
      <w:r>
        <w:t xml:space="preserve">The core idea is:</w:t>
      </w:r>
    </w:p>
    <w:p>
      <w:pPr>
        <w:pStyle w:val="BlockText"/>
      </w:pPr>
      <w:r>
        <w:rPr>
          <w:b/>
          <w:bCs/>
        </w:rPr>
        <w:t xml:space="preserve">A payment should not fail simply because the payer’s phone cannot reach the internet when another device, somewhere nearby, eventually can.</w:t>
      </w:r>
    </w:p>
    <w:p>
      <w:pPr>
        <w:pStyle w:val="FirstParagraph"/>
      </w:pPr>
      <w:r>
        <w:t xml:space="preserve">MeshPay separates:</w:t>
      </w:r>
    </w:p>
    <w:p>
      <w:pPr>
        <w:pStyle w:val="Compact"/>
        <w:numPr>
          <w:ilvl w:val="0"/>
          <w:numId w:val="1001"/>
        </w:numPr>
      </w:pPr>
      <w:r>
        <w:rPr>
          <w:b/>
          <w:bCs/>
        </w:rPr>
        <w:t xml:space="preserve">Payment authorization</w:t>
      </w:r>
    </w:p>
    <w:p>
      <w:pPr>
        <w:pStyle w:val="Compact"/>
        <w:numPr>
          <w:ilvl w:val="0"/>
          <w:numId w:val="1001"/>
        </w:numPr>
      </w:pPr>
      <w:r>
        <w:rPr>
          <w:b/>
          <w:bCs/>
        </w:rPr>
        <w:t xml:space="preserve">Payment packet creation</w:t>
      </w:r>
    </w:p>
    <w:p>
      <w:pPr>
        <w:pStyle w:val="Compact"/>
        <w:numPr>
          <w:ilvl w:val="0"/>
          <w:numId w:val="1001"/>
        </w:numPr>
      </w:pPr>
      <w:r>
        <w:rPr>
          <w:b/>
          <w:bCs/>
        </w:rPr>
        <w:t xml:space="preserve">Packet transport</w:t>
      </w:r>
    </w:p>
    <w:p>
      <w:pPr>
        <w:pStyle w:val="Compact"/>
        <w:numPr>
          <w:ilvl w:val="0"/>
          <w:numId w:val="1001"/>
        </w:numPr>
      </w:pPr>
      <w:r>
        <w:rPr>
          <w:b/>
          <w:bCs/>
        </w:rPr>
        <w:t xml:space="preserve">Internet bridging</w:t>
      </w:r>
    </w:p>
    <w:p>
      <w:pPr>
        <w:pStyle w:val="Compact"/>
        <w:numPr>
          <w:ilvl w:val="0"/>
          <w:numId w:val="1001"/>
        </w:numPr>
      </w:pPr>
      <w:r>
        <w:rPr>
          <w:b/>
          <w:bCs/>
        </w:rPr>
        <w:t xml:space="preserve">Bank/payment settlement</w:t>
      </w:r>
    </w:p>
    <w:p>
      <w:pPr>
        <w:pStyle w:val="FirstParagraph"/>
      </w:pPr>
      <w:r>
        <w:t xml:space="preserve">Bluetooth is</w:t>
      </w:r>
      <w:r>
        <w:t xml:space="preserve"> </w:t>
      </w:r>
      <w:r>
        <w:rPr>
          <w:b/>
          <w:bCs/>
        </w:rPr>
        <w:t xml:space="preserve">not the payment rail</w:t>
      </w:r>
      <w:r>
        <w:t xml:space="preserve">.</w:t>
      </w:r>
    </w:p>
    <w:p>
      <w:pPr>
        <w:pStyle w:val="BodyText"/>
      </w:pPr>
      <w:r>
        <w:t xml:space="preserve">Bluetooth is the</w:t>
      </w:r>
      <w:r>
        <w:t xml:space="preserve"> </w:t>
      </w:r>
      <w:r>
        <w:rPr>
          <w:b/>
          <w:bCs/>
        </w:rPr>
        <w:t xml:space="preserve">transport layer used to move an encrypted payment packet between devices</w:t>
      </w:r>
      <w:r>
        <w:t xml:space="preserve">.</w:t>
      </w:r>
    </w:p>
    <w:p>
      <w:pPr>
        <w:pStyle w:val="BodyText"/>
      </w:pPr>
      <w:r>
        <w:t xml:space="preserve">The fundamental architecture is:</w:t>
      </w:r>
    </w:p>
    <w:p>
      <w:pPr>
        <w:pStyle w:val="SourceCode"/>
      </w:pPr>
      <w:r>
        <w:rPr>
          <w:rStyle w:val="VerbatimChar"/>
        </w:rPr>
        <w:t xml:space="preserve">Payment Intent</w:t>
      </w:r>
      <w:r>
        <w:br/>
      </w:r>
      <w:r>
        <w:rPr>
          <w:rStyle w:val="VerbatimChar"/>
        </w:rPr>
        <w:t xml:space="preserve">      ↓</w:t>
      </w:r>
      <w:r>
        <w:br/>
      </w:r>
      <w:r>
        <w:rPr>
          <w:rStyle w:val="VerbatimChar"/>
        </w:rPr>
        <w:t xml:space="preserve">Authorization Engine</w:t>
      </w:r>
      <w:r>
        <w:br/>
      </w:r>
      <w:r>
        <w:rPr>
          <w:rStyle w:val="VerbatimChar"/>
        </w:rPr>
        <w:t xml:space="preserve">      ↓</w:t>
      </w:r>
      <w:r>
        <w:br/>
      </w:r>
      <w:r>
        <w:rPr>
          <w:rStyle w:val="VerbatimChar"/>
        </w:rPr>
        <w:t xml:space="preserve">Signed + Encrypted Payment Packet</w:t>
      </w:r>
      <w:r>
        <w:br/>
      </w:r>
      <w:r>
        <w:rPr>
          <w:rStyle w:val="VerbatimChar"/>
        </w:rPr>
        <w:t xml:space="preserve">      ↓</w:t>
      </w:r>
      <w:r>
        <w:br/>
      </w:r>
      <w:r>
        <w:rPr>
          <w:rStyle w:val="VerbatimChar"/>
        </w:rPr>
        <w:t xml:space="preserve">BLE / Store-and-Forward Mesh</w:t>
      </w:r>
      <w:r>
        <w:br/>
      </w:r>
      <w:r>
        <w:rPr>
          <w:rStyle w:val="VerbatimChar"/>
        </w:rPr>
        <w:t xml:space="preserve">      ↓</w:t>
      </w:r>
      <w:r>
        <w:br/>
      </w:r>
      <w:r>
        <w:rPr>
          <w:rStyle w:val="VerbatimChar"/>
        </w:rPr>
        <w:t xml:space="preserve">Internet Bridge</w:t>
      </w:r>
      <w:r>
        <w:br/>
      </w:r>
      <w:r>
        <w:rPr>
          <w:rStyle w:val="VerbatimChar"/>
        </w:rPr>
        <w:t xml:space="preserve">      ↓</w:t>
      </w:r>
      <w:r>
        <w:br/>
      </w:r>
      <w:r>
        <w:rPr>
          <w:rStyle w:val="VerbatimChar"/>
        </w:rPr>
        <w:t xml:space="preserve">MeshPay Gateway</w:t>
      </w:r>
      <w:r>
        <w:br/>
      </w:r>
      <w:r>
        <w:rPr>
          <w:rStyle w:val="VerbatimChar"/>
        </w:rPr>
        <w:t xml:space="preserve">      ↓</w:t>
      </w:r>
      <w:r>
        <w:br/>
      </w:r>
      <w:r>
        <w:rPr>
          <w:rStyle w:val="VerbatimChar"/>
        </w:rPr>
        <w:t xml:space="preserve">Authorized Payment Provider / Mock Bank</w:t>
      </w:r>
      <w:r>
        <w:br/>
      </w:r>
      <w:r>
        <w:rPr>
          <w:rStyle w:val="VerbatimChar"/>
        </w:rPr>
        <w:t xml:space="preserve">      ↓</w:t>
      </w:r>
      <w:r>
        <w:br/>
      </w:r>
      <w:r>
        <w:rPr>
          <w:rStyle w:val="VerbatimChar"/>
        </w:rPr>
        <w:t xml:space="preserve">Settlement</w:t>
      </w:r>
    </w:p>
    <w:p>
      <w:r>
        <w:pict>
          <v:rect style="width:0;height:1.5pt" o:hralign="center" o:hrstd="t" o:hr="t"/>
        </w:pict>
      </w:r>
    </w:p>
    <w:bookmarkEnd w:id="9"/>
    <w:bookmarkEnd w:id="10"/>
    <w:bookmarkEnd w:id="11"/>
    <w:bookmarkStart w:id="12" w:name="the-core-problem"/>
    <w:p>
      <w:pPr>
        <w:pStyle w:val="Heading1"/>
      </w:pPr>
      <w:r>
        <w:t xml:space="preserve">1. The Core Problem</w:t>
      </w:r>
    </w:p>
    <w:p>
      <w:pPr>
        <w:pStyle w:val="FirstParagraph"/>
      </w:pPr>
      <w:r>
        <w:t xml:space="preserve">Digital payments depend on connectivity at the point of transaction.</w:t>
      </w:r>
    </w:p>
    <w:p>
      <w:pPr>
        <w:pStyle w:val="BodyText"/>
      </w:pPr>
      <w:r>
        <w:t xml:space="preserve">But connectivity is not always uniformly unavailable.</w:t>
      </w:r>
    </w:p>
    <w:p>
      <w:pPr>
        <w:pStyle w:val="BodyText"/>
      </w:pPr>
      <w:r>
        <w:t xml:space="preserve">A device may have:</w:t>
      </w:r>
    </w:p>
    <w:p>
      <w:pPr>
        <w:pStyle w:val="SourceCode"/>
      </w:pPr>
      <w:r>
        <w:rPr>
          <w:rStyle w:val="VerbatimChar"/>
        </w:rPr>
        <w:t xml:space="preserve">Internet: ❌</w:t>
      </w:r>
      <w:r>
        <w:br/>
      </w:r>
      <w:r>
        <w:rPr>
          <w:rStyle w:val="VerbatimChar"/>
        </w:rPr>
        <w:t xml:space="preserve">Bluetooth: ✅</w:t>
      </w:r>
    </w:p>
    <w:p>
      <w:pPr>
        <w:pStyle w:val="FirstParagraph"/>
      </w:pPr>
      <w:r>
        <w:t xml:space="preserve">while another device five metres away has:</w:t>
      </w:r>
    </w:p>
    <w:p>
      <w:pPr>
        <w:pStyle w:val="SourceCode"/>
      </w:pPr>
      <w:r>
        <w:rPr>
          <w:rStyle w:val="VerbatimChar"/>
        </w:rPr>
        <w:t xml:space="preserve">Internet: ✅</w:t>
      </w:r>
      <w:r>
        <w:br/>
      </w:r>
      <w:r>
        <w:rPr>
          <w:rStyle w:val="VerbatimChar"/>
        </w:rPr>
        <w:t xml:space="preserve">Bluetooth: ✅</w:t>
      </w:r>
    </w:p>
    <w:p>
      <w:pPr>
        <w:pStyle w:val="FirstParagraph"/>
      </w:pPr>
      <w:r>
        <w:t xml:space="preserve">MeshPay exploits that difference.</w:t>
      </w:r>
    </w:p>
    <w:p>
      <w:pPr>
        <w:pStyle w:val="BodyText"/>
      </w:pPr>
      <w:r>
        <w:t xml:space="preserve">Instead of asking:</w:t>
      </w:r>
    </w:p>
    <w:p>
      <w:pPr>
        <w:pStyle w:val="BlockText"/>
      </w:pPr>
      <w:r>
        <w:t xml:space="preserve">“Does THIS phone have internet?”</w:t>
      </w:r>
    </w:p>
    <w:p>
      <w:pPr>
        <w:pStyle w:val="FirstParagraph"/>
      </w:pPr>
      <w:r>
        <w:t xml:space="preserve">MeshPay asks:</w:t>
      </w:r>
    </w:p>
    <w:p>
      <w:pPr>
        <w:pStyle w:val="BlockText"/>
      </w:pPr>
      <w:r>
        <w:t xml:space="preserve">“Can this payment packet reach ANY device that eventually has internet?”</w:t>
      </w:r>
    </w:p>
    <w:p>
      <w:pPr>
        <w:pStyle w:val="FirstParagraph"/>
      </w:pPr>
      <w:r>
        <w:t xml:space="preserve">This creates a</w:t>
      </w:r>
      <w:r>
        <w:t xml:space="preserve"> </w:t>
      </w:r>
      <w:r>
        <w:rPr>
          <w:b/>
          <w:bCs/>
        </w:rPr>
        <w:t xml:space="preserve">delay-tolerant network (DTN)</w:t>
      </w:r>
      <w:r>
        <w:t xml:space="preserve">.</w:t>
      </w:r>
    </w:p>
    <w:p>
      <w:r>
        <w:pict>
          <v:rect style="width:0;height:1.5pt" o:hralign="center" o:hrstd="t" o:hr="t"/>
        </w:pict>
      </w:r>
    </w:p>
    <w:bookmarkEnd w:id="12"/>
    <w:bookmarkStart w:id="14" w:name="the-best-immediate-use-case"/>
    <w:p>
      <w:pPr>
        <w:pStyle w:val="Heading1"/>
      </w:pPr>
      <w:r>
        <w:t xml:space="preserve">2. The Best Immediate Use Case</w:t>
      </w:r>
    </w:p>
    <w:bookmarkStart w:id="13" w:name="academic-block-shop"/>
    <w:p>
      <w:pPr>
        <w:pStyle w:val="Heading2"/>
      </w:pPr>
      <w:r>
        <w:t xml:space="preserve">Academic-block shop</w:t>
      </w:r>
    </w:p>
    <w:p>
      <w:pPr>
        <w:pStyle w:val="FirstParagraph"/>
      </w:pPr>
      <w:r>
        <w:t xml:space="preserve">This is our strongest MVP scenario because it is extremely easy to understand.</w:t>
      </w:r>
    </w:p>
    <w:p>
      <w:pPr>
        <w:pStyle w:val="SourceCode"/>
      </w:pPr>
      <w:r>
        <w:rPr>
          <w:rStyle w:val="VerbatimChar"/>
        </w:rPr>
        <w:t xml:space="preserve">                 GOOD INTERNET</w:t>
      </w:r>
      <w:r>
        <w:br/>
      </w:r>
      <w:r>
        <w:rPr>
          <w:rStyle w:val="VerbatimChar"/>
        </w:rPr>
        <w:t xml:space="preserve">                      📶</w:t>
      </w:r>
      <w:r>
        <w:br/>
      </w:r>
      <w:r>
        <w:rPr>
          <w:rStyle w:val="VerbatimChar"/>
        </w:rPr>
        <w:t xml:space="preserve">                      │</w:t>
      </w:r>
      <w:r>
        <w:br/>
      </w:r>
      <w:r>
        <w:rPr>
          <w:rStyle w:val="VerbatimChar"/>
        </w:rPr>
        <w:t xml:space="preserve">                 Relay Phone</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                 Shopkeeper</w:t>
      </w:r>
      <w:r>
        <w:br/>
      </w:r>
      <w:r>
        <w:rPr>
          <w:rStyle w:val="VerbatimChar"/>
        </w:rPr>
        <w:t xml:space="preserve">                  ❌ Internet</w:t>
      </w:r>
    </w:p>
    <w:p>
      <w:pPr>
        <w:pStyle w:val="FirstParagraph"/>
      </w:pPr>
      <w:r>
        <w:t xml:space="preserve">A student enters the shop.</w:t>
      </w:r>
    </w:p>
    <w:p>
      <w:pPr>
        <w:pStyle w:val="BodyText"/>
      </w:pPr>
      <w:r>
        <w:t xml:space="preserve">The student has no internet.</w:t>
      </w:r>
    </w:p>
    <w:p>
      <w:pPr>
        <w:pStyle w:val="BodyText"/>
      </w:pPr>
      <w:r>
        <w:t xml:space="preserve">The shop has no internet.</w:t>
      </w:r>
    </w:p>
    <w:p>
      <w:pPr>
        <w:pStyle w:val="BodyText"/>
      </w:pPr>
      <w:r>
        <w:t xml:space="preserve">A student/staff member nearby has internet.</w:t>
      </w:r>
    </w:p>
    <w:p>
      <w:pPr>
        <w:pStyle w:val="BodyText"/>
      </w:pPr>
      <w:r>
        <w:t xml:space="preserve">Payment:</w:t>
      </w:r>
    </w:p>
    <w:p>
      <w:pPr>
        <w:pStyle w:val="SourceCode"/>
      </w:pPr>
      <w:r>
        <w:rPr>
          <w:rStyle w:val="VerbatimChar"/>
        </w:rPr>
        <w:t xml:space="preserve">Buyer</w:t>
      </w:r>
      <w:r>
        <w:br/>
      </w:r>
      <w:r>
        <w:rPr>
          <w:rStyle w:val="VerbatimChar"/>
        </w:rPr>
        <w:t xml:space="preserve">  │</w:t>
      </w:r>
      <w:r>
        <w:br/>
      </w:r>
      <w:r>
        <w:rPr>
          <w:rStyle w:val="VerbatimChar"/>
        </w:rPr>
        <w:t xml:space="preserve">  │ BLE</w:t>
      </w:r>
      <w:r>
        <w:br/>
      </w:r>
      <w:r>
        <w:rPr>
          <w:rStyle w:val="VerbatimChar"/>
        </w:rPr>
        <w:t xml:space="preserve">  ▼</w:t>
      </w:r>
      <w:r>
        <w:br/>
      </w:r>
      <w:r>
        <w:rPr>
          <w:rStyle w:val="VerbatimChar"/>
        </w:rPr>
        <w:t xml:space="preserve">Relay</w:t>
      </w:r>
      <w:r>
        <w:br/>
      </w:r>
      <w:r>
        <w:rPr>
          <w:rStyle w:val="VerbatimChar"/>
        </w:rPr>
        <w:t xml:space="preserve">  │</w:t>
      </w:r>
      <w:r>
        <w:br/>
      </w:r>
      <w:r>
        <w:rPr>
          <w:rStyle w:val="VerbatimChar"/>
        </w:rPr>
        <w:t xml:space="preserve">  │ Internet</w:t>
      </w:r>
      <w:r>
        <w:br/>
      </w:r>
      <w:r>
        <w:rPr>
          <w:rStyle w:val="VerbatimChar"/>
        </w:rPr>
        <w:t xml:space="preserve">  ▼</w:t>
      </w:r>
      <w:r>
        <w:br/>
      </w:r>
      <w:r>
        <w:rPr>
          <w:rStyle w:val="VerbatimChar"/>
        </w:rPr>
        <w:t xml:space="preserve">MeshPay Gateway</w:t>
      </w:r>
      <w:r>
        <w:br/>
      </w:r>
      <w:r>
        <w:rPr>
          <w:rStyle w:val="VerbatimChar"/>
        </w:rPr>
        <w:t xml:space="preserve">  │</w:t>
      </w:r>
      <w:r>
        <w:br/>
      </w:r>
      <w:r>
        <w:rPr>
          <w:rStyle w:val="VerbatimChar"/>
        </w:rPr>
        <w:t xml:space="preserve">  ▼</w:t>
      </w:r>
      <w:r>
        <w:br/>
      </w:r>
      <w:r>
        <w:rPr>
          <w:rStyle w:val="VerbatimChar"/>
        </w:rPr>
        <w:t xml:space="preserve">Settlement</w:t>
      </w:r>
    </w:p>
    <w:p>
      <w:pPr>
        <w:pStyle w:val="FirstParagraph"/>
      </w:pPr>
      <w:r>
        <w:t xml:space="preserve">The critical insight:</w:t>
      </w:r>
    </w:p>
    <w:p>
      <w:pPr>
        <w:pStyle w:val="BlockText"/>
      </w:pPr>
      <w:r>
        <w:rPr>
          <w:b/>
          <w:bCs/>
        </w:rPr>
        <w:t xml:space="preserve">Connectivity exists nearby even though it does not exist on the transaction device.</w:t>
      </w:r>
    </w:p>
    <w:p>
      <w:r>
        <w:pict>
          <v:rect style="width:0;height:1.5pt" o:hralign="center" o:hrstd="t" o:hr="t"/>
        </w:pict>
      </w:r>
    </w:p>
    <w:bookmarkEnd w:id="13"/>
    <w:bookmarkEnd w:id="14"/>
    <w:bookmarkStart w:id="15" w:name="X07b123762ab1a39e37e209cca063b48a43eef32"/>
    <w:p>
      <w:pPr>
        <w:pStyle w:val="Heading1"/>
      </w:pPr>
      <w:r>
        <w:t xml:space="preserve">3. Why This Is Better Than Saying</w:t>
      </w:r>
      <w:r>
        <w:t xml:space="preserve"> </w:t>
      </w:r>
      <w:r>
        <w:t xml:space="preserve">“UPI Over Bluetooth”</w:t>
      </w:r>
    </w:p>
    <w:p>
      <w:pPr>
        <w:pStyle w:val="FirstParagraph"/>
      </w:pPr>
      <w:r>
        <w:t xml:space="preserve">Do NOT pitch:</w:t>
      </w:r>
    </w:p>
    <w:p>
      <w:pPr>
        <w:pStyle w:val="BlockText"/>
      </w:pPr>
      <w:r>
        <w:t xml:space="preserve">“We made UPI work over Bluetooth.”</w:t>
      </w:r>
    </w:p>
    <w:p>
      <w:pPr>
        <w:pStyle w:val="FirstParagraph"/>
      </w:pPr>
      <w:r>
        <w:t xml:space="preserve">That immediately creates questions about UPI/NPCI integration and why existing offline payment mechanisms aren’t sufficient.</w:t>
      </w:r>
    </w:p>
    <w:p>
      <w:pPr>
        <w:pStyle w:val="BodyText"/>
      </w:pPr>
      <w:r>
        <w:t xml:space="preserve">Pitch:</w:t>
      </w:r>
    </w:p>
    <w:p>
      <w:pPr>
        <w:pStyle w:val="BlockText"/>
      </w:pPr>
      <w:r>
        <w:rPr>
          <w:b/>
          <w:bCs/>
        </w:rPr>
        <w:t xml:space="preserve">“MeshPay is a delay-tolerant connectivity layer for digital payments.”</w:t>
      </w:r>
    </w:p>
    <w:p>
      <w:pPr>
        <w:pStyle w:val="FirstParagraph"/>
      </w:pPr>
      <w:r>
        <w:t xml:space="preserve">Or:</w:t>
      </w:r>
    </w:p>
    <w:p>
      <w:pPr>
        <w:pStyle w:val="BlockText"/>
      </w:pPr>
      <w:r>
        <w:rPr>
          <w:b/>
          <w:bCs/>
        </w:rPr>
        <w:t xml:space="preserve">“We decouple payment transport from the payer’s internet connection.”</w:t>
      </w:r>
    </w:p>
    <w:p>
      <w:pPr>
        <w:pStyle w:val="FirstParagraph"/>
      </w:pPr>
      <w:r>
        <w:t xml:space="preserve">The payment packet can theoretically travel through:</w:t>
      </w:r>
    </w:p>
    <w:p>
      <w:pPr>
        <w:pStyle w:val="SourceCode"/>
      </w:pPr>
      <w:r>
        <w:rPr>
          <w:rStyle w:val="VerbatimChar"/>
        </w:rPr>
        <w:t xml:space="preserve">BLE</w:t>
      </w:r>
      <w:r>
        <w:br/>
      </w:r>
      <w:r>
        <w:rPr>
          <w:rStyle w:val="VerbatimChar"/>
        </w:rPr>
        <w:t xml:space="preserve">Wi-Fi Direct</w:t>
      </w:r>
      <w:r>
        <w:br/>
      </w:r>
      <w:r>
        <w:rPr>
          <w:rStyle w:val="VerbatimChar"/>
        </w:rPr>
        <w:t xml:space="preserve">Wi-Fi Aware</w:t>
      </w:r>
      <w:r>
        <w:br/>
      </w:r>
      <w:r>
        <w:rPr>
          <w:rStyle w:val="VerbatimChar"/>
        </w:rPr>
        <w:t xml:space="preserve">other local transports</w:t>
      </w:r>
    </w:p>
    <w:p>
      <w:pPr>
        <w:pStyle w:val="FirstParagraph"/>
      </w:pPr>
      <w:r>
        <w:t xml:space="preserve">without changing the payment protocol.</w:t>
      </w:r>
    </w:p>
    <w:p>
      <w:pPr>
        <w:pStyle w:val="BodyText"/>
      </w:pPr>
      <w:r>
        <w:t xml:space="preserve">BLE is simply our first implementation.</w:t>
      </w:r>
    </w:p>
    <w:p>
      <w:r>
        <w:pict>
          <v:rect style="width:0;height:1.5pt" o:hralign="center" o:hrstd="t" o:hr="t"/>
        </w:pict>
      </w:r>
    </w:p>
    <w:bookmarkEnd w:id="15"/>
    <w:bookmarkStart w:id="19" w:name="who-are-we-selling-to"/>
    <w:p>
      <w:pPr>
        <w:pStyle w:val="Heading1"/>
      </w:pPr>
      <w:r>
        <w:t xml:space="preserve">4. Who Are We Selling To?</w:t>
      </w:r>
    </w:p>
    <w:p>
      <w:pPr>
        <w:pStyle w:val="FirstParagraph"/>
      </w:pPr>
      <w:r>
        <w:t xml:space="preserve">We should NOT say:</w:t>
      </w:r>
    </w:p>
    <w:p>
      <w:pPr>
        <w:pStyle w:val="BlockText"/>
      </w:pPr>
      <w:r>
        <w:t xml:space="preserve">“Everyone who doesn’t have internet.”</w:t>
      </w:r>
    </w:p>
    <w:p>
      <w:pPr>
        <w:pStyle w:val="FirstParagraph"/>
      </w:pPr>
      <w:r>
        <w:t xml:space="preserve">Our initial customer is more specific.</w:t>
      </w:r>
    </w:p>
    <w:bookmarkStart w:id="18" w:name="primary-market-high-density-venues"/>
    <w:p>
      <w:pPr>
        <w:pStyle w:val="Heading2"/>
      </w:pPr>
      <w:r>
        <w:t xml:space="preserve">Primary Market — High-Density Venues</w:t>
      </w:r>
    </w:p>
    <w:bookmarkStart w:id="16" w:name="customers"/>
    <w:p>
      <w:pPr>
        <w:pStyle w:val="Heading3"/>
      </w:pPr>
      <w:r>
        <w:t xml:space="preserve">Customers</w:t>
      </w:r>
    </w:p>
    <w:p>
      <w:pPr>
        <w:pStyle w:val="Compact"/>
        <w:numPr>
          <w:ilvl w:val="0"/>
          <w:numId w:val="1002"/>
        </w:numPr>
      </w:pPr>
      <w:r>
        <w:t xml:space="preserve">concert operators</w:t>
      </w:r>
    </w:p>
    <w:p>
      <w:pPr>
        <w:pStyle w:val="Compact"/>
        <w:numPr>
          <w:ilvl w:val="0"/>
          <w:numId w:val="1002"/>
        </w:numPr>
      </w:pPr>
      <w:r>
        <w:t xml:space="preserve">festival organizers</w:t>
      </w:r>
    </w:p>
    <w:p>
      <w:pPr>
        <w:pStyle w:val="Compact"/>
        <w:numPr>
          <w:ilvl w:val="0"/>
          <w:numId w:val="1002"/>
        </w:numPr>
      </w:pPr>
      <w:r>
        <w:t xml:space="preserve">stadium operators</w:t>
      </w:r>
    </w:p>
    <w:p>
      <w:pPr>
        <w:pStyle w:val="Compact"/>
        <w:numPr>
          <w:ilvl w:val="0"/>
          <w:numId w:val="1002"/>
        </w:numPr>
      </w:pPr>
      <w:r>
        <w:t xml:space="preserve">expos</w:t>
      </w:r>
    </w:p>
    <w:p>
      <w:pPr>
        <w:pStyle w:val="Compact"/>
        <w:numPr>
          <w:ilvl w:val="0"/>
          <w:numId w:val="1002"/>
        </w:numPr>
      </w:pPr>
      <w:r>
        <w:t xml:space="preserve">fairs</w:t>
      </w:r>
    </w:p>
    <w:p>
      <w:pPr>
        <w:pStyle w:val="Compact"/>
        <w:numPr>
          <w:ilvl w:val="0"/>
          <w:numId w:val="1002"/>
        </w:numPr>
      </w:pPr>
      <w:r>
        <w:t xml:space="preserve">pilgrimages</w:t>
      </w:r>
    </w:p>
    <w:p>
      <w:pPr>
        <w:pStyle w:val="Compact"/>
        <w:numPr>
          <w:ilvl w:val="0"/>
          <w:numId w:val="1002"/>
        </w:numPr>
      </w:pPr>
      <w:r>
        <w:t xml:space="preserve">college festivals</w:t>
      </w:r>
    </w:p>
    <w:p>
      <w:pPr>
        <w:pStyle w:val="Compact"/>
        <w:numPr>
          <w:ilvl w:val="0"/>
          <w:numId w:val="1002"/>
        </w:numPr>
      </w:pPr>
      <w:r>
        <w:t xml:space="preserve">large conferences</w:t>
      </w:r>
    </w:p>
    <w:bookmarkEnd w:id="16"/>
    <w:bookmarkStart w:id="17" w:name="problem"/>
    <w:p>
      <w:pPr>
        <w:pStyle w:val="Heading3"/>
      </w:pPr>
      <w:r>
        <w:t xml:space="preserve">Problem</w:t>
      </w:r>
    </w:p>
    <w:p>
      <w:pPr>
        <w:pStyle w:val="FirstParagraph"/>
      </w:pPr>
      <w:r>
        <w:t xml:space="preserve">There may be thousands of people in one location.</w:t>
      </w:r>
    </w:p>
    <w:p>
      <w:pPr>
        <w:pStyle w:val="BodyText"/>
      </w:pPr>
      <w:r>
        <w:t xml:space="preserve">Some users have Airtel connectivity.</w:t>
      </w:r>
    </w:p>
    <w:p>
      <w:pPr>
        <w:pStyle w:val="BodyText"/>
      </w:pPr>
      <w:r>
        <w:t xml:space="preserve">Others have Jio.</w:t>
      </w:r>
    </w:p>
    <w:p>
      <w:pPr>
        <w:pStyle w:val="BodyText"/>
      </w:pPr>
      <w:r>
        <w:t xml:space="preserve">Others have weak/no connectivity.</w:t>
      </w:r>
    </w:p>
    <w:p>
      <w:pPr>
        <w:pStyle w:val="BodyText"/>
      </w:pPr>
      <w:r>
        <w:t xml:space="preserve">The problem is often</w:t>
      </w:r>
      <w:r>
        <w:t xml:space="preserve"> </w:t>
      </w:r>
      <w:r>
        <w:rPr>
          <w:b/>
          <w:bCs/>
        </w:rPr>
        <w:t xml:space="preserve">congestion and heterogeneous connectivity</w:t>
      </w:r>
      <w:r>
        <w:t xml:space="preserve">, not absolute absence of infrastructure.</w:t>
      </w:r>
    </w:p>
    <w:p>
      <w:pPr>
        <w:pStyle w:val="BodyText"/>
      </w:pPr>
      <w:r>
        <w:t xml:space="preserve">Example:</w:t>
      </w:r>
    </w:p>
    <w:p>
      <w:pPr>
        <w:pStyle w:val="SourceCode"/>
      </w:pPr>
      <w:r>
        <w:rPr>
          <w:rStyle w:val="VerbatimChar"/>
        </w:rPr>
        <w:t xml:space="preserve">10,000 people</w:t>
      </w:r>
      <w:r>
        <w:br/>
      </w:r>
      <w:r>
        <w:rPr>
          <w:rStyle w:val="VerbatimChar"/>
        </w:rPr>
        <w:t xml:space="preserve">     ↓</w:t>
      </w:r>
      <w:r>
        <w:br/>
      </w:r>
      <w:r>
        <w:rPr>
          <w:rStyle w:val="VerbatimChar"/>
        </w:rPr>
        <w:t xml:space="preserve">Cellular congestion</w:t>
      </w:r>
      <w:r>
        <w:br/>
      </w:r>
      <w:r>
        <w:rPr>
          <w:rStyle w:val="VerbatimChar"/>
        </w:rPr>
        <w:t xml:space="preserve">     ↓</w:t>
      </w:r>
      <w:r>
        <w:br/>
      </w:r>
      <w:r>
        <w:rPr>
          <w:rStyle w:val="VerbatimChar"/>
        </w:rPr>
        <w:t xml:space="preserve">Many phones cannot reliably transact</w:t>
      </w:r>
    </w:p>
    <w:p>
      <w:pPr>
        <w:pStyle w:val="FirstParagraph"/>
      </w:pPr>
      <w:r>
        <w:t xml:space="preserve">But the physical density of phones creates a useful local network.</w:t>
      </w:r>
    </w:p>
    <w:p>
      <w:pPr>
        <w:pStyle w:val="BodyText"/>
      </w:pPr>
      <w:r>
        <w:t xml:space="preserve">Venue-provided relay/bridge devices can make this much more reliable.</w:t>
      </w:r>
    </w:p>
    <w:p>
      <w:r>
        <w:pict>
          <v:rect style="width:0;height:1.5pt" o:hralign="center" o:hrstd="t" o:hr="t"/>
        </w:pict>
      </w:r>
    </w:p>
    <w:bookmarkEnd w:id="17"/>
    <w:bookmarkEnd w:id="18"/>
    <w:bookmarkEnd w:id="19"/>
    <w:bookmarkStart w:id="21" w:name="secondary-market-remote-commerce"/>
    <w:p>
      <w:pPr>
        <w:pStyle w:val="Heading1"/>
      </w:pPr>
      <w:r>
        <w:t xml:space="preserve">5. Secondary Market — Remote Commerce</w:t>
      </w:r>
    </w:p>
    <w:p>
      <w:pPr>
        <w:pStyle w:val="FirstParagraph"/>
      </w:pPr>
      <w:r>
        <w:t xml:space="preserve">Examples:</w:t>
      </w:r>
    </w:p>
    <w:p>
      <w:pPr>
        <w:pStyle w:val="Compact"/>
        <w:numPr>
          <w:ilvl w:val="0"/>
          <w:numId w:val="1003"/>
        </w:numPr>
      </w:pPr>
      <w:r>
        <w:t xml:space="preserve">trekking routes</w:t>
      </w:r>
    </w:p>
    <w:p>
      <w:pPr>
        <w:pStyle w:val="Compact"/>
        <w:numPr>
          <w:ilvl w:val="0"/>
          <w:numId w:val="1003"/>
        </w:numPr>
      </w:pPr>
      <w:r>
        <w:t xml:space="preserve">mountain camps</w:t>
      </w:r>
    </w:p>
    <w:p>
      <w:pPr>
        <w:pStyle w:val="Compact"/>
        <w:numPr>
          <w:ilvl w:val="0"/>
          <w:numId w:val="1003"/>
        </w:numPr>
      </w:pPr>
      <w:r>
        <w:t xml:space="preserve">rural markets</w:t>
      </w:r>
    </w:p>
    <w:p>
      <w:pPr>
        <w:pStyle w:val="Compact"/>
        <w:numPr>
          <w:ilvl w:val="0"/>
          <w:numId w:val="1003"/>
        </w:numPr>
      </w:pPr>
      <w:r>
        <w:t xml:space="preserve">remote villages</w:t>
      </w:r>
    </w:p>
    <w:p>
      <w:pPr>
        <w:pStyle w:val="Compact"/>
        <w:numPr>
          <w:ilvl w:val="0"/>
          <w:numId w:val="1003"/>
        </w:numPr>
      </w:pPr>
      <w:r>
        <w:t xml:space="preserve">highways</w:t>
      </w:r>
    </w:p>
    <w:p>
      <w:pPr>
        <w:pStyle w:val="Compact"/>
        <w:numPr>
          <w:ilvl w:val="0"/>
          <w:numId w:val="1003"/>
        </w:numPr>
      </w:pPr>
      <w:r>
        <w:t xml:space="preserve">islands</w:t>
      </w:r>
    </w:p>
    <w:p>
      <w:pPr>
        <w:pStyle w:val="Compact"/>
        <w:numPr>
          <w:ilvl w:val="0"/>
          <w:numId w:val="1003"/>
        </w:numPr>
      </w:pPr>
      <w:r>
        <w:t xml:space="preserve">remote tourist locations</w:t>
      </w:r>
    </w:p>
    <w:p>
      <w:pPr>
        <w:pStyle w:val="FirstParagraph"/>
      </w:pPr>
      <w:r>
        <w:t xml:space="preserve">However:</w:t>
      </w:r>
    </w:p>
    <w:bookmarkStart w:id="20" w:name="important-limitation"/>
    <w:p>
      <w:pPr>
        <w:pStyle w:val="Heading3"/>
      </w:pPr>
      <w:r>
        <w:t xml:space="preserve">Important limitation</w:t>
      </w:r>
    </w:p>
    <w:p>
      <w:pPr>
        <w:pStyle w:val="FirstParagraph"/>
      </w:pPr>
      <w:r>
        <w:t xml:space="preserve">MeshPay cannot magically connect two isolated shops separated by kilometres.</w:t>
      </w:r>
    </w:p>
    <w:p>
      <w:pPr>
        <w:pStyle w:val="BodyText"/>
      </w:pPr>
      <w:r>
        <w:t xml:space="preserve">If:</w:t>
      </w:r>
    </w:p>
    <w:p>
      <w:pPr>
        <w:pStyle w:val="SourceCode"/>
      </w:pPr>
      <w:r>
        <w:rPr>
          <w:rStyle w:val="VerbatimChar"/>
        </w:rPr>
        <w:t xml:space="preserve">Shop A</w:t>
      </w:r>
      <w:r>
        <w:br/>
      </w:r>
      <w:r>
        <w:br/>
      </w:r>
      <w:r>
        <w:rPr>
          <w:rStyle w:val="VerbatimChar"/>
        </w:rPr>
        <w:t xml:space="preserve">       5 km</w:t>
      </w:r>
      <w:r>
        <w:br/>
      </w:r>
      <w:r>
        <w:br/>
      </w:r>
      <w:r>
        <w:rPr>
          <w:rStyle w:val="VerbatimChar"/>
        </w:rPr>
        <w:t xml:space="preserve">Shop B</w:t>
      </w:r>
    </w:p>
    <w:p>
      <w:pPr>
        <w:pStyle w:val="FirstParagraph"/>
      </w:pPr>
      <w:r>
        <w:t xml:space="preserve">and there are:</w:t>
      </w:r>
    </w:p>
    <w:p>
      <w:pPr>
        <w:pStyle w:val="SourceCode"/>
      </w:pPr>
      <w:r>
        <w:rPr>
          <w:rStyle w:val="VerbatimChar"/>
        </w:rPr>
        <w:t xml:space="preserve">no people</w:t>
      </w:r>
      <w:r>
        <w:br/>
      </w:r>
      <w:r>
        <w:rPr>
          <w:rStyle w:val="VerbatimChar"/>
        </w:rPr>
        <w:t xml:space="preserve">no relay nodes</w:t>
      </w:r>
      <w:r>
        <w:br/>
      </w:r>
      <w:r>
        <w:rPr>
          <w:rStyle w:val="VerbatimChar"/>
        </w:rPr>
        <w:t xml:space="preserve">no connectivity</w:t>
      </w:r>
    </w:p>
    <w:p>
      <w:pPr>
        <w:pStyle w:val="FirstParagraph"/>
      </w:pPr>
      <w:r>
        <w:t xml:space="preserve">MeshPay cannot help.</w:t>
      </w:r>
    </w:p>
    <w:p>
      <w:pPr>
        <w:pStyle w:val="BodyText"/>
      </w:pPr>
      <w:r>
        <w:t xml:space="preserve">Physics wins.</w:t>
      </w:r>
    </w:p>
    <w:p>
      <w:pPr>
        <w:pStyle w:val="BodyText"/>
      </w:pPr>
      <w:r>
        <w:t xml:space="preserve">Therefore the correct remote-commerce scenario is:</w:t>
      </w:r>
    </w:p>
    <w:p>
      <w:pPr>
        <w:pStyle w:val="BlockText"/>
      </w:pPr>
      <w:r>
        <w:rPr>
          <w:b/>
          <w:bCs/>
        </w:rPr>
        <w:t xml:space="preserve">A place where people, vehicles, guides, tourists, staff, or dedicated relay nodes move between disconnected and connected areas.</w:t>
      </w:r>
    </w:p>
    <w:p>
      <w:pPr>
        <w:pStyle w:val="FirstParagraph"/>
      </w:pPr>
      <w:r>
        <w:t xml:space="preserve">Example:</w:t>
      </w:r>
    </w:p>
    <w:p>
      <w:pPr>
        <w:pStyle w:val="SourceCode"/>
      </w:pPr>
      <w:r>
        <w:rPr>
          <w:rStyle w:val="VerbatimChar"/>
        </w:rPr>
        <w:t xml:space="preserve">Mountain Shop</w:t>
      </w:r>
      <w:r>
        <w:br/>
      </w:r>
      <w:r>
        <w:rPr>
          <w:rStyle w:val="VerbatimChar"/>
        </w:rPr>
        <w:t xml:space="preserve">     ↓</w:t>
      </w:r>
      <w:r>
        <w:br/>
      </w:r>
      <w:r>
        <w:rPr>
          <w:rStyle w:val="VerbatimChar"/>
        </w:rPr>
        <w:t xml:space="preserve">Tourist</w:t>
      </w:r>
      <w:r>
        <w:br/>
      </w:r>
      <w:r>
        <w:rPr>
          <w:rStyle w:val="VerbatimChar"/>
        </w:rPr>
        <w:t xml:space="preserve">     ↓</w:t>
      </w:r>
      <w:r>
        <w:br/>
      </w:r>
      <w:r>
        <w:rPr>
          <w:rStyle w:val="VerbatimChar"/>
        </w:rPr>
        <w:t xml:space="preserve">Trekker</w:t>
      </w:r>
      <w:r>
        <w:br/>
      </w:r>
      <w:r>
        <w:rPr>
          <w:rStyle w:val="VerbatimChar"/>
        </w:rPr>
        <w:t xml:space="preserve">     ↓</w:t>
      </w:r>
      <w:r>
        <w:br/>
      </w:r>
      <w:r>
        <w:rPr>
          <w:rStyle w:val="VerbatimChar"/>
        </w:rPr>
        <w:t xml:space="preserve">Guide</w:t>
      </w:r>
      <w:r>
        <w:br/>
      </w:r>
      <w:r>
        <w:rPr>
          <w:rStyle w:val="VerbatimChar"/>
        </w:rPr>
        <w:t xml:space="preserve">     ↓</w:t>
      </w:r>
      <w:r>
        <w:br/>
      </w:r>
      <w:r>
        <w:rPr>
          <w:rStyle w:val="VerbatimChar"/>
        </w:rPr>
        <w:t xml:space="preserve">Base Camp</w:t>
      </w:r>
      <w:r>
        <w:br/>
      </w:r>
      <w:r>
        <w:rPr>
          <w:rStyle w:val="VerbatimChar"/>
        </w:rPr>
        <w:t xml:space="preserve">     ↓</w:t>
      </w:r>
      <w:r>
        <w:br/>
      </w:r>
      <w:r>
        <w:rPr>
          <w:rStyle w:val="VerbatimChar"/>
        </w:rPr>
        <w:t xml:space="preserve">Internet</w:t>
      </w:r>
    </w:p>
    <w:p>
      <w:pPr>
        <w:pStyle w:val="FirstParagraph"/>
      </w:pPr>
      <w:r>
        <w:t xml:space="preserve">Human mobility becomes the data transport.</w:t>
      </w:r>
    </w:p>
    <w:p>
      <w:r>
        <w:pict>
          <v:rect style="width:0;height:1.5pt" o:hralign="center" o:hrstd="t" o:hr="t"/>
        </w:pict>
      </w:r>
    </w:p>
    <w:bookmarkEnd w:id="20"/>
    <w:bookmarkEnd w:id="21"/>
    <w:bookmarkStart w:id="22" w:name="third-market-disaster-emergency"/>
    <w:p>
      <w:pPr>
        <w:pStyle w:val="Heading1"/>
      </w:pPr>
      <w:r>
        <w:t xml:space="preserve">6. Third Market — Disaster / Emergency</w:t>
      </w:r>
    </w:p>
    <w:p>
      <w:pPr>
        <w:pStyle w:val="FirstParagraph"/>
      </w:pPr>
      <w:r>
        <w:t xml:space="preserve">Potential future application:</w:t>
      </w:r>
    </w:p>
    <w:p>
      <w:pPr>
        <w:pStyle w:val="Compact"/>
        <w:numPr>
          <w:ilvl w:val="0"/>
          <w:numId w:val="1004"/>
        </w:numPr>
      </w:pPr>
      <w:r>
        <w:t xml:space="preserve">floods</w:t>
      </w:r>
    </w:p>
    <w:p>
      <w:pPr>
        <w:pStyle w:val="Compact"/>
        <w:numPr>
          <w:ilvl w:val="0"/>
          <w:numId w:val="1004"/>
        </w:numPr>
      </w:pPr>
      <w:r>
        <w:t xml:space="preserve">earthquakes</w:t>
      </w:r>
    </w:p>
    <w:p>
      <w:pPr>
        <w:pStyle w:val="Compact"/>
        <w:numPr>
          <w:ilvl w:val="0"/>
          <w:numId w:val="1004"/>
        </w:numPr>
      </w:pPr>
      <w:r>
        <w:t xml:space="preserve">cyclones</w:t>
      </w:r>
    </w:p>
    <w:p>
      <w:pPr>
        <w:pStyle w:val="Compact"/>
        <w:numPr>
          <w:ilvl w:val="0"/>
          <w:numId w:val="1004"/>
        </w:numPr>
      </w:pPr>
      <w:r>
        <w:t xml:space="preserve">infrastructure failures</w:t>
      </w:r>
    </w:p>
    <w:p>
      <w:pPr>
        <w:pStyle w:val="Compact"/>
        <w:numPr>
          <w:ilvl w:val="0"/>
          <w:numId w:val="1004"/>
        </w:numPr>
      </w:pPr>
      <w:r>
        <w:t xml:space="preserve">communication outages</w:t>
      </w:r>
    </w:p>
    <w:p>
      <w:pPr>
        <w:pStyle w:val="FirstParagraph"/>
      </w:pPr>
      <w:r>
        <w:t xml:space="preserve">The same DTN architecture could eventually transport:</w:t>
      </w:r>
    </w:p>
    <w:p>
      <w:pPr>
        <w:pStyle w:val="Compact"/>
        <w:numPr>
          <w:ilvl w:val="0"/>
          <w:numId w:val="1005"/>
        </w:numPr>
      </w:pPr>
      <w:r>
        <w:t xml:space="preserve">payments</w:t>
      </w:r>
    </w:p>
    <w:p>
      <w:pPr>
        <w:pStyle w:val="Compact"/>
        <w:numPr>
          <w:ilvl w:val="0"/>
          <w:numId w:val="1005"/>
        </w:numPr>
      </w:pPr>
      <w:r>
        <w:t xml:space="preserve">emergency messages</w:t>
      </w:r>
    </w:p>
    <w:p>
      <w:pPr>
        <w:pStyle w:val="Compact"/>
        <w:numPr>
          <w:ilvl w:val="0"/>
          <w:numId w:val="1005"/>
        </w:numPr>
      </w:pPr>
      <w:r>
        <w:t xml:space="preserve">aid requests</w:t>
      </w:r>
    </w:p>
    <w:p>
      <w:pPr>
        <w:pStyle w:val="Compact"/>
        <w:numPr>
          <w:ilvl w:val="0"/>
          <w:numId w:val="1005"/>
        </w:numPr>
      </w:pPr>
      <w:r>
        <w:t xml:space="preserve">inventory information</w:t>
      </w:r>
    </w:p>
    <w:p>
      <w:pPr>
        <w:pStyle w:val="Compact"/>
        <w:numPr>
          <w:ilvl w:val="0"/>
          <w:numId w:val="1005"/>
        </w:numPr>
      </w:pPr>
      <w:r>
        <w:t xml:space="preserve">status updates</w:t>
      </w:r>
    </w:p>
    <w:p>
      <w:pPr>
        <w:pStyle w:val="FirstParagraph"/>
      </w:pPr>
      <w:r>
        <w:t xml:space="preserve">But this is</w:t>
      </w:r>
      <w:r>
        <w:t xml:space="preserve"> </w:t>
      </w:r>
      <w:r>
        <w:rPr>
          <w:b/>
          <w:bCs/>
        </w:rPr>
        <w:t xml:space="preserve">future expansion</w:t>
      </w:r>
      <w:r>
        <w:t xml:space="preserve">, not the primary hackathon product.</w:t>
      </w:r>
    </w:p>
    <w:p>
      <w:r>
        <w:pict>
          <v:rect style="width:0;height:1.5pt" o:hralign="center" o:hrstd="t" o:hr="t"/>
        </w:pict>
      </w:r>
    </w:p>
    <w:bookmarkEnd w:id="22"/>
    <w:bookmarkStart w:id="24" w:name="X3e8d7b2158a6c2a0e8fd6f88b7ecda0e073890b"/>
    <w:p>
      <w:pPr>
        <w:pStyle w:val="Heading1"/>
      </w:pPr>
      <w:r>
        <w:t xml:space="preserve">7. The Most Important Architectural Principle</w:t>
      </w:r>
    </w:p>
    <w:bookmarkStart w:id="23" w:name="transport-payment"/>
    <w:p>
      <w:pPr>
        <w:pStyle w:val="Heading2"/>
      </w:pPr>
      <w:r>
        <w:t xml:space="preserve">Transport ≠ Payment</w:t>
      </w:r>
    </w:p>
    <w:p>
      <w:pPr>
        <w:pStyle w:val="FirstParagraph"/>
      </w:pPr>
      <w:r>
        <w:t xml:space="preserve">The transport layer should know almost nothing about the payment.</w:t>
      </w:r>
    </w:p>
    <w:p>
      <w:pPr>
        <w:pStyle w:val="BodyText"/>
      </w:pPr>
      <w:r>
        <w:t xml:space="preserve">A relay should see something like:</w:t>
      </w:r>
    </w:p>
    <w:p>
      <w:pPr>
        <w:pStyle w:val="SourceCode"/>
      </w:pPr>
      <w:r>
        <w:rPr>
          <w:rStyle w:val="VerbatimChar"/>
        </w:rPr>
        <w:t xml:space="preserve">packet_id</w:t>
      </w:r>
      <w:r>
        <w:br/>
      </w:r>
      <w:r>
        <w:rPr>
          <w:rStyle w:val="VerbatimChar"/>
        </w:rPr>
        <w:t xml:space="preserve">protocol_version</w:t>
      </w:r>
      <w:r>
        <w:br/>
      </w:r>
      <w:r>
        <w:rPr>
          <w:rStyle w:val="VerbatimChar"/>
        </w:rPr>
        <w:t xml:space="preserve">TTL</w:t>
      </w:r>
      <w:r>
        <w:br/>
      </w:r>
      <w:r>
        <w:rPr>
          <w:rStyle w:val="VerbatimChar"/>
        </w:rPr>
        <w:t xml:space="preserve">expiry</w:t>
      </w:r>
      <w:r>
        <w:br/>
      </w:r>
      <w:r>
        <w:rPr>
          <w:rStyle w:val="VerbatimChar"/>
        </w:rPr>
        <w:t xml:space="preserve">encrypted_payload</w:t>
      </w:r>
    </w:p>
    <w:p>
      <w:pPr>
        <w:pStyle w:val="FirstParagraph"/>
      </w:pPr>
      <w:r>
        <w:t xml:space="preserve">It should NOT see:</w:t>
      </w:r>
    </w:p>
    <w:p>
      <w:pPr>
        <w:pStyle w:val="SourceCode"/>
      </w:pPr>
      <w:r>
        <w:rPr>
          <w:rStyle w:val="VerbatimChar"/>
        </w:rPr>
        <w:t xml:space="preserve">₹500</w:t>
      </w:r>
      <w:r>
        <w:br/>
      </w:r>
      <w:r>
        <w:rPr>
          <w:rStyle w:val="VerbatimChar"/>
        </w:rPr>
        <w:t xml:space="preserve">Alice</w:t>
      </w:r>
      <w:r>
        <w:br/>
      </w:r>
      <w:r>
        <w:rPr>
          <w:rStyle w:val="VerbatimChar"/>
        </w:rPr>
        <w:t xml:space="preserve">merchant@upi</w:t>
      </w:r>
      <w:r>
        <w:br/>
      </w:r>
      <w:r>
        <w:rPr>
          <w:rStyle w:val="VerbatimChar"/>
        </w:rPr>
        <w:t xml:space="preserve">bank account</w:t>
      </w:r>
    </w:p>
    <w:p>
      <w:pPr>
        <w:pStyle w:val="FirstParagraph"/>
      </w:pPr>
      <w:r>
        <w:t xml:space="preserve">The relay’s job is:</w:t>
      </w:r>
    </w:p>
    <w:p>
      <w:pPr>
        <w:pStyle w:val="SourceCode"/>
      </w:pPr>
      <w:r>
        <w:rPr>
          <w:rStyle w:val="VerbatimChar"/>
        </w:rPr>
        <w:t xml:space="preserve">Receive</w:t>
      </w:r>
      <w:r>
        <w:br/>
      </w:r>
      <w:r>
        <w:rPr>
          <w:rStyle w:val="VerbatimChar"/>
        </w:rPr>
        <w:t xml:space="preserve"> ↓</w:t>
      </w:r>
      <w:r>
        <w:br/>
      </w:r>
      <w:r>
        <w:rPr>
          <w:rStyle w:val="VerbatimChar"/>
        </w:rPr>
        <w:t xml:space="preserve">Store</w:t>
      </w:r>
      <w:r>
        <w:br/>
      </w:r>
      <w:r>
        <w:rPr>
          <w:rStyle w:val="VerbatimChar"/>
        </w:rPr>
        <w:t xml:space="preserve"> ↓</w:t>
      </w:r>
      <w:r>
        <w:br/>
      </w:r>
      <w:r>
        <w:rPr>
          <w:rStyle w:val="VerbatimChar"/>
        </w:rPr>
        <w:t xml:space="preserve">Forward</w:t>
      </w:r>
    </w:p>
    <w:p>
      <w:pPr>
        <w:pStyle w:val="FirstParagraph"/>
      </w:pPr>
      <w:r>
        <w:t xml:space="preserve">It does not settle money.</w:t>
      </w:r>
    </w:p>
    <w:p>
      <w:r>
        <w:pict>
          <v:rect style="width:0;height:1.5pt" o:hralign="center" o:hrstd="t" o:hr="t"/>
        </w:pict>
      </w:r>
    </w:p>
    <w:bookmarkEnd w:id="23"/>
    <w:bookmarkEnd w:id="24"/>
    <w:bookmarkStart w:id="25" w:name="the-dual-engine-architecture"/>
    <w:p>
      <w:pPr>
        <w:pStyle w:val="Heading1"/>
      </w:pPr>
      <w:r>
        <w:t xml:space="preserve">8. The Dual-Engine Architecture</w:t>
      </w:r>
    </w:p>
    <w:p>
      <w:pPr>
        <w:pStyle w:val="FirstParagraph"/>
      </w:pPr>
      <w:r>
        <w:t xml:space="preserve">This is where we need to be precise.</w:t>
      </w:r>
    </w:p>
    <w:p>
      <w:pPr>
        <w:pStyle w:val="BodyText"/>
      </w:pPr>
      <w:r>
        <w:t xml:space="preserve">The</w:t>
      </w:r>
      <w:r>
        <w:t xml:space="preserve"> </w:t>
      </w:r>
      <w:r>
        <w:t xml:space="preserve">“dual engine”</w:t>
      </w:r>
      <w:r>
        <w:t xml:space="preserve"> </w:t>
      </w:r>
      <w:r>
        <w:t xml:space="preserve">does NOT mean two different Bluetooth networks.</w:t>
      </w:r>
    </w:p>
    <w:p>
      <w:pPr>
        <w:pStyle w:val="BodyText"/>
      </w:pPr>
      <w:r>
        <w:t xml:space="preserve">Both engines use the</w:t>
      </w:r>
      <w:r>
        <w:t xml:space="preserve"> </w:t>
      </w:r>
      <w:r>
        <w:rPr>
          <w:b/>
          <w:bCs/>
        </w:rPr>
        <w:t xml:space="preserve">same BLE data-muling transport</w:t>
      </w:r>
      <w:r>
        <w:t xml:space="preserve">.</w:t>
      </w:r>
    </w:p>
    <w:p>
      <w:pPr>
        <w:pStyle w:val="BodyText"/>
      </w:pPr>
      <w:r>
        <w:t xml:space="preserve">The difference is how purchasing power is authorized.</w:t>
      </w:r>
    </w:p>
    <w:p>
      <w:pPr>
        <w:pStyle w:val="SourceCode"/>
      </w:pPr>
      <w:r>
        <w:rPr>
          <w:rStyle w:val="VerbatimChar"/>
        </w:rPr>
        <w:t xml:space="preserve">                    PAYMENT</w:t>
      </w:r>
      <w:r>
        <w:br/>
      </w:r>
      <w:r>
        <w:rPr>
          <w:rStyle w:val="VerbatimChar"/>
        </w:rPr>
        <w:t xml:space="preserve">                       │</w:t>
      </w:r>
      <w:r>
        <w:br/>
      </w:r>
      <w:r>
        <w:rPr>
          <w:rStyle w:val="VerbatimChar"/>
        </w:rPr>
        <w:t xml:space="preserve">                       ▼</w:t>
      </w:r>
      <w:r>
        <w:br/>
      </w:r>
      <w:r>
        <w:rPr>
          <w:rStyle w:val="VerbatimChar"/>
        </w:rPr>
        <w:t xml:space="preserve">              Authorization Engine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ENGINE 1              ENGINE 2</w:t>
      </w:r>
      <w:r>
        <w:br/>
      </w:r>
      <w:r>
        <w:rPr>
          <w:rStyle w:val="VerbatimChar"/>
        </w:rPr>
        <w:t xml:space="preserve">       Direct Debit          Offline Escrow</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Payment Packet</w:t>
      </w:r>
      <w:r>
        <w:br/>
      </w:r>
      <w:r>
        <w:rPr>
          <w:rStyle w:val="VerbatimChar"/>
        </w:rPr>
        <w:t xml:space="preserve">                    │</w:t>
      </w:r>
      <w:r>
        <w:br/>
      </w:r>
      <w:r>
        <w:rPr>
          <w:rStyle w:val="VerbatimChar"/>
        </w:rPr>
        <w:t xml:space="preserve">                    ▼</w:t>
      </w:r>
      <w:r>
        <w:br/>
      </w:r>
      <w:r>
        <w:rPr>
          <w:rStyle w:val="VerbatimChar"/>
        </w:rPr>
        <w:t xml:space="preserve">                BLE DTN Mesh</w:t>
      </w:r>
      <w:r>
        <w:br/>
      </w:r>
      <w:r>
        <w:rPr>
          <w:rStyle w:val="VerbatimChar"/>
        </w:rPr>
        <w:t xml:space="preserve">                    │</w:t>
      </w:r>
      <w:r>
        <w:br/>
      </w:r>
      <w:r>
        <w:rPr>
          <w:rStyle w:val="VerbatimChar"/>
        </w:rPr>
        <w:t xml:space="preserve">                    ▼</w:t>
      </w:r>
      <w:r>
        <w:br/>
      </w:r>
      <w:r>
        <w:rPr>
          <w:rStyle w:val="VerbatimChar"/>
        </w:rPr>
        <w:t xml:space="preserve">               Bridge Node</w:t>
      </w:r>
      <w:r>
        <w:br/>
      </w:r>
      <w:r>
        <w:rPr>
          <w:rStyle w:val="VerbatimChar"/>
        </w:rPr>
        <w:t xml:space="preserve">                    │</w:t>
      </w:r>
      <w:r>
        <w:br/>
      </w:r>
      <w:r>
        <w:rPr>
          <w:rStyle w:val="VerbatimChar"/>
        </w:rPr>
        <w:t xml:space="preserve">                    ▼</w:t>
      </w:r>
      <w:r>
        <w:br/>
      </w:r>
      <w:r>
        <w:rPr>
          <w:rStyle w:val="VerbatimChar"/>
        </w:rPr>
        <w:t xml:space="preserve">              MeshPay Gateway</w:t>
      </w:r>
      <w:r>
        <w:br/>
      </w:r>
      <w:r>
        <w:rPr>
          <w:rStyle w:val="VerbatimChar"/>
        </w:rPr>
        <w:t xml:space="preserve">                    │</w:t>
      </w:r>
      <w:r>
        <w:br/>
      </w:r>
      <w:r>
        <w:rPr>
          <w:rStyle w:val="VerbatimChar"/>
        </w:rPr>
        <w:t xml:space="preserve">                    ▼</w:t>
      </w:r>
      <w:r>
        <w:br/>
      </w:r>
      <w:r>
        <w:rPr>
          <w:rStyle w:val="VerbatimChar"/>
        </w:rPr>
        <w:t xml:space="preserve">                 Settlement</w:t>
      </w:r>
    </w:p>
    <w:p>
      <w:r>
        <w:pict>
          <v:rect style="width:0;height:1.5pt" o:hralign="center" o:hrstd="t" o:hr="t"/>
        </w:pict>
      </w:r>
    </w:p>
    <w:bookmarkEnd w:id="25"/>
    <w:bookmarkStart w:id="27" w:name="engine-1-direct-debit-engine"/>
    <w:p>
      <w:pPr>
        <w:pStyle w:val="Heading1"/>
      </w:pPr>
      <w:r>
        <w:t xml:space="preserve">9. Engine 1 — Direct-Debit Engine</w:t>
      </w:r>
    </w:p>
    <w:p>
      <w:pPr>
        <w:pStyle w:val="FirstParagraph"/>
      </w:pPr>
      <w:r>
        <w:t xml:space="preserve">The transaction is ultimately intended to debit the user’s normal bank account.</w:t>
      </w:r>
    </w:p>
    <w:p>
      <w:pPr>
        <w:pStyle w:val="BodyText"/>
      </w:pPr>
      <w:r>
        <w:t xml:space="preserve">Example:</w:t>
      </w:r>
    </w:p>
    <w:p>
      <w:pPr>
        <w:pStyle w:val="SourceCode"/>
      </w:pPr>
      <w:r>
        <w:rPr>
          <w:rStyle w:val="VerbatimChar"/>
        </w:rPr>
        <w:t xml:space="preserve">User has ₹10,000</w:t>
      </w:r>
    </w:p>
    <w:p>
      <w:pPr>
        <w:pStyle w:val="FirstParagraph"/>
      </w:pPr>
      <w:r>
        <w:t xml:space="preserve">Creates:</w:t>
      </w:r>
    </w:p>
    <w:p>
      <w:pPr>
        <w:pStyle w:val="SourceCode"/>
      </w:pPr>
      <w:r>
        <w:rPr>
          <w:rStyle w:val="VerbatimChar"/>
        </w:rPr>
        <w:t xml:space="preserve">₹5,000 payment</w:t>
      </w:r>
    </w:p>
    <w:p>
      <w:pPr>
        <w:pStyle w:val="FirstParagraph"/>
      </w:pPr>
      <w:r>
        <w:t xml:space="preserve">The packet is signed and enters the mesh.</w:t>
      </w:r>
    </w:p>
    <w:p>
      <w:pPr>
        <w:pStyle w:val="BodyText"/>
      </w:pPr>
      <w:r>
        <w:t xml:space="preserve">Eventually:</w:t>
      </w:r>
    </w:p>
    <w:p>
      <w:pPr>
        <w:pStyle w:val="SourceCode"/>
      </w:pPr>
      <w:r>
        <w:rPr>
          <w:rStyle w:val="VerbatimChar"/>
        </w:rPr>
        <w:t xml:space="preserve">BLE → BLE → BLE → Internet Bridge</w:t>
      </w:r>
    </w:p>
    <w:p>
      <w:pPr>
        <w:pStyle w:val="FirstParagraph"/>
      </w:pPr>
      <w:r>
        <w:t xml:space="preserve">The gateway receives it.</w:t>
      </w:r>
    </w:p>
    <w:p>
      <w:pPr>
        <w:pStyle w:val="BodyText"/>
      </w:pPr>
      <w:r>
        <w:t xml:space="preserve">The financial provider checks the account and attempts settlement.</w:t>
      </w:r>
    </w:p>
    <w:bookmarkStart w:id="26" w:name="critical-limitation"/>
    <w:p>
      <w:pPr>
        <w:pStyle w:val="Heading3"/>
      </w:pPr>
      <w:r>
        <w:t xml:space="preserve">CRITICAL LIMITATION</w:t>
      </w:r>
    </w:p>
    <w:p>
      <w:pPr>
        <w:pStyle w:val="FirstParagraph"/>
      </w:pPr>
      <w:r>
        <w:t xml:space="preserve">This does</w:t>
      </w:r>
      <w:r>
        <w:t xml:space="preserve"> </w:t>
      </w:r>
      <w:r>
        <w:rPr>
          <w:b/>
          <w:bCs/>
        </w:rPr>
        <w:t xml:space="preserve">not</w:t>
      </w:r>
      <w:r>
        <w:t xml:space="preserve"> </w:t>
      </w:r>
      <w:r>
        <w:t xml:space="preserve">guarantee payment while offline.</w:t>
      </w:r>
    </w:p>
    <w:p>
      <w:pPr>
        <w:pStyle w:val="BodyText"/>
      </w:pPr>
      <w:r>
        <w:t xml:space="preserve">Suppose:</w:t>
      </w:r>
    </w:p>
    <w:p>
      <w:pPr>
        <w:pStyle w:val="SourceCode"/>
      </w:pPr>
      <w:r>
        <w:rPr>
          <w:rStyle w:val="VerbatimChar"/>
        </w:rPr>
        <w:t xml:space="preserve">T0:</w:t>
      </w:r>
      <w:r>
        <w:br/>
      </w:r>
      <w:r>
        <w:rPr>
          <w:rStyle w:val="VerbatimChar"/>
        </w:rPr>
        <w:t xml:space="preserve">Account = ₹10,000</w:t>
      </w:r>
      <w:r>
        <w:br/>
      </w:r>
      <w:r>
        <w:br/>
      </w:r>
      <w:r>
        <w:rPr>
          <w:rStyle w:val="VerbatimChar"/>
        </w:rPr>
        <w:t xml:space="preserve">Offline packet:</w:t>
      </w:r>
      <w:r>
        <w:br/>
      </w:r>
      <w:r>
        <w:rPr>
          <w:rStyle w:val="VerbatimChar"/>
        </w:rPr>
        <w:t xml:space="preserve">₹5,000</w:t>
      </w:r>
    </w:p>
    <w:p>
      <w:pPr>
        <w:pStyle w:val="FirstParagraph"/>
      </w:pPr>
      <w:r>
        <w:t xml:space="preserve">Before the packet reaches the bank:</w:t>
      </w:r>
    </w:p>
    <w:p>
      <w:pPr>
        <w:pStyle w:val="SourceCode"/>
      </w:pPr>
      <w:r>
        <w:rPr>
          <w:rStyle w:val="VerbatimChar"/>
        </w:rPr>
        <w:t xml:space="preserve">User spends ₹8,000 elsewhere.</w:t>
      </w:r>
    </w:p>
    <w:p>
      <w:pPr>
        <w:pStyle w:val="FirstParagraph"/>
      </w:pPr>
      <w:r>
        <w:t xml:space="preserve">Now:</w:t>
      </w:r>
    </w:p>
    <w:p>
      <w:pPr>
        <w:pStyle w:val="SourceCode"/>
      </w:pPr>
      <w:r>
        <w:rPr>
          <w:rStyle w:val="VerbatimChar"/>
        </w:rPr>
        <w:t xml:space="preserve">Account = ₹2,000</w:t>
      </w:r>
    </w:p>
    <w:p>
      <w:pPr>
        <w:pStyle w:val="FirstParagraph"/>
      </w:pPr>
      <w:r>
        <w:t xml:space="preserve">The delayed ₹5,000 transaction may fail.</w:t>
      </w:r>
    </w:p>
    <w:p>
      <w:pPr>
        <w:pStyle w:val="BodyText"/>
      </w:pPr>
      <w:r>
        <w:t xml:space="preserve">Therefore:</w:t>
      </w:r>
    </w:p>
    <w:p>
      <w:pPr>
        <w:pStyle w:val="BlockText"/>
      </w:pPr>
      <w:r>
        <w:rPr>
          <w:b/>
          <w:bCs/>
        </w:rPr>
        <w:t xml:space="preserve">Direct-debit mule transactions have deferred settlement risk.</w:t>
      </w:r>
    </w:p>
    <w:p>
      <w:pPr>
        <w:pStyle w:val="FirstParagraph"/>
      </w:pPr>
      <w:r>
        <w:t xml:space="preserve">We should never tell judges that this is equivalent to an online payment.</w:t>
      </w:r>
    </w:p>
    <w:p>
      <w:r>
        <w:pict>
          <v:rect style="width:0;height:1.5pt" o:hralign="center" o:hrstd="t" o:hr="t"/>
        </w:pict>
      </w:r>
    </w:p>
    <w:bookmarkEnd w:id="26"/>
    <w:bookmarkEnd w:id="27"/>
    <w:bookmarkStart w:id="28" w:name="engine-2-offline-escrow"/>
    <w:p>
      <w:pPr>
        <w:pStyle w:val="Heading1"/>
      </w:pPr>
      <w:r>
        <w:t xml:space="preserve">10. Engine 2 — Offline Escrow</w:t>
      </w:r>
    </w:p>
    <w:p>
      <w:pPr>
        <w:pStyle w:val="FirstParagraph"/>
      </w:pPr>
      <w:r>
        <w:t xml:space="preserve">This is the safer true-offline mechanism.</w:t>
      </w:r>
    </w:p>
    <w:p>
      <w:pPr>
        <w:pStyle w:val="BodyText"/>
      </w:pPr>
      <w:r>
        <w:t xml:space="preserve">While online, the financial system authorizes an offline spending allowance.</w:t>
      </w:r>
    </w:p>
    <w:p>
      <w:pPr>
        <w:pStyle w:val="BodyText"/>
      </w:pPr>
      <w:r>
        <w:t xml:space="preserve">Conceptually:</w:t>
      </w:r>
    </w:p>
    <w:p>
      <w:pPr>
        <w:pStyle w:val="SourceCode"/>
      </w:pPr>
      <w:r>
        <w:rPr>
          <w:rStyle w:val="VerbatimChar"/>
        </w:rPr>
        <w:t xml:space="preserve">Main Account</w:t>
      </w:r>
      <w:r>
        <w:br/>
      </w:r>
      <w:r>
        <w:rPr>
          <w:rStyle w:val="VerbatimChar"/>
        </w:rPr>
        <w:t xml:space="preserve">     │</w:t>
      </w:r>
      <w:r>
        <w:br/>
      </w:r>
      <w:r>
        <w:rPr>
          <w:rStyle w:val="VerbatimChar"/>
        </w:rPr>
        <w:t xml:space="preserve">     ▼</w:t>
      </w:r>
      <w:r>
        <w:br/>
      </w:r>
      <w:r>
        <w:rPr>
          <w:rStyle w:val="VerbatimChar"/>
        </w:rPr>
        <w:t xml:space="preserve">Offline Authorization</w:t>
      </w:r>
      <w:r>
        <w:br/>
      </w:r>
      <w:r>
        <w:rPr>
          <w:rStyle w:val="VerbatimChar"/>
        </w:rPr>
        <w:t xml:space="preserve">     │</w:t>
      </w:r>
      <w:r>
        <w:br/>
      </w:r>
      <w:r>
        <w:rPr>
          <w:rStyle w:val="VerbatimChar"/>
        </w:rPr>
        <w:t xml:space="preserve">     ▼</w:t>
      </w:r>
      <w:r>
        <w:br/>
      </w:r>
      <w:r>
        <w:rPr>
          <w:rStyle w:val="VerbatimChar"/>
        </w:rPr>
        <w:t xml:space="preserve">Device-bound Credential</w:t>
      </w:r>
    </w:p>
    <w:p>
      <w:pPr>
        <w:pStyle w:val="FirstParagraph"/>
      </w:pPr>
      <w:r>
        <w:t xml:space="preserve">Example:</w:t>
      </w:r>
    </w:p>
    <w:p>
      <w:pPr>
        <w:pStyle w:val="SourceCode"/>
      </w:pPr>
      <w:r>
        <w:rPr>
          <w:rStyle w:val="VerbatimChar"/>
        </w:rPr>
        <w:t xml:space="preserve">Offline allowance = ₹2,000</w:t>
      </w:r>
    </w:p>
    <w:p>
      <w:pPr>
        <w:pStyle w:val="FirstParagraph"/>
      </w:pPr>
      <w:r>
        <w:t xml:space="preserve">The user can spend from this offline allowance.</w:t>
      </w:r>
    </w:p>
    <w:p>
      <w:pPr>
        <w:pStyle w:val="SourceCode"/>
      </w:pPr>
      <w:r>
        <w:rPr>
          <w:rStyle w:val="VerbatimChar"/>
        </w:rPr>
        <w:t xml:space="preserve">₹2,000</w:t>
      </w:r>
      <w:r>
        <w:br/>
      </w:r>
      <w:r>
        <w:rPr>
          <w:rStyle w:val="VerbatimChar"/>
        </w:rPr>
        <w:t xml:space="preserve"> ↓</w:t>
      </w:r>
      <w:r>
        <w:br/>
      </w:r>
      <w:r>
        <w:rPr>
          <w:rStyle w:val="VerbatimChar"/>
        </w:rPr>
        <w:t xml:space="preserve">₹500</w:t>
      </w:r>
      <w:r>
        <w:br/>
      </w:r>
      <w:r>
        <w:rPr>
          <w:rStyle w:val="VerbatimChar"/>
        </w:rPr>
        <w:t xml:space="preserve"> ↓</w:t>
      </w:r>
      <w:r>
        <w:br/>
      </w:r>
      <w:r>
        <w:rPr>
          <w:rStyle w:val="VerbatimChar"/>
        </w:rPr>
        <w:t xml:space="preserve">₹1,500 remaining</w:t>
      </w:r>
    </w:p>
    <w:p>
      <w:pPr>
        <w:pStyle w:val="FirstParagraph"/>
      </w:pPr>
      <w:r>
        <w:t xml:space="preserve">The important point:</w:t>
      </w:r>
    </w:p>
    <w:p>
      <w:pPr>
        <w:pStyle w:val="BlockText"/>
      </w:pPr>
      <w:r>
        <w:t xml:space="preserve">The phone should NOT simply store</w:t>
      </w:r>
      <w:r>
        <w:t xml:space="preserve"> </w:t>
      </w:r>
      <w:r>
        <w:t xml:space="preserve">“₹2,000”</w:t>
      </w:r>
      <w:r>
        <w:t xml:space="preserve"> </w:t>
      </w:r>
      <w:r>
        <w:t xml:space="preserve">in a modifiable SQLite variable.</w:t>
      </w:r>
    </w:p>
    <w:p>
      <w:pPr>
        <w:pStyle w:val="FirstParagraph"/>
      </w:pPr>
      <w:r>
        <w:t xml:space="preserve">The authorization must be cryptographically bound to the device and ultimately verifiable by the financial authority.</w:t>
      </w:r>
    </w:p>
    <w:p>
      <w:pPr>
        <w:pStyle w:val="BodyText"/>
      </w:pPr>
      <w:r>
        <w:t xml:space="preserve">This resembles the general model used by regulated offline-payment systems such as UPI Lite, but our hackathon implementation is a</w:t>
      </w:r>
      <w:r>
        <w:t xml:space="preserve"> </w:t>
      </w:r>
      <w:r>
        <w:rPr>
          <w:b/>
          <w:bCs/>
        </w:rPr>
        <w:t xml:space="preserve">simulation/prototype</w:t>
      </w:r>
      <w:r>
        <w:t xml:space="preserve">, not a claim of direct NPCI integration. RBI’s offline-payment framework provides the regulatory context for such offline mechanisms.</w:t>
      </w:r>
    </w:p>
    <w:p>
      <w:r>
        <w:pict>
          <v:rect style="width:0;height:1.5pt" o:hralign="center" o:hrstd="t" o:hr="t"/>
        </w:pict>
      </w:r>
    </w:p>
    <w:bookmarkEnd w:id="28"/>
    <w:bookmarkStart w:id="31" w:name="why-we-need-both-engines"/>
    <w:p>
      <w:pPr>
        <w:pStyle w:val="Heading1"/>
      </w:pPr>
      <w:r>
        <w:t xml:space="preserve">11. Why We Need Both Engines</w:t>
      </w:r>
    </w:p>
    <w:bookmarkStart w:id="29" w:name="engine-1"/>
    <w:p>
      <w:pPr>
        <w:pStyle w:val="Heading3"/>
      </w:pPr>
      <w:r>
        <w:t xml:space="preserve">Engine 1</w:t>
      </w:r>
    </w:p>
    <w:p>
      <w:pPr>
        <w:pStyle w:val="FirstParagraph"/>
      </w:pPr>
      <w:r>
        <w:t xml:space="preserve">Useful when:</w:t>
      </w:r>
    </w:p>
    <w:p>
      <w:pPr>
        <w:pStyle w:val="Compact"/>
        <w:numPr>
          <w:ilvl w:val="0"/>
          <w:numId w:val="1006"/>
        </w:numPr>
      </w:pPr>
      <w:r>
        <w:t xml:space="preserve">transaction value is larger</w:t>
      </w:r>
    </w:p>
    <w:p>
      <w:pPr>
        <w:pStyle w:val="Compact"/>
        <w:numPr>
          <w:ilvl w:val="0"/>
          <w:numId w:val="1006"/>
        </w:numPr>
      </w:pPr>
      <w:r>
        <w:t xml:space="preserve">online settlement can tolerate delay</w:t>
      </w:r>
    </w:p>
    <w:p>
      <w:pPr>
        <w:pStyle w:val="Compact"/>
        <w:numPr>
          <w:ilvl w:val="0"/>
          <w:numId w:val="1006"/>
        </w:numPr>
      </w:pPr>
      <w:r>
        <w:t xml:space="preserve">merchant accepts pending settlement risk</w:t>
      </w:r>
    </w:p>
    <w:p>
      <w:pPr>
        <w:pStyle w:val="Compact"/>
        <w:numPr>
          <w:ilvl w:val="0"/>
          <w:numId w:val="1006"/>
        </w:numPr>
      </w:pPr>
      <w:r>
        <w:t xml:space="preserve">an authorized provider supports the flow</w:t>
      </w:r>
    </w:p>
    <w:bookmarkEnd w:id="29"/>
    <w:bookmarkStart w:id="30" w:name="engine-2"/>
    <w:p>
      <w:pPr>
        <w:pStyle w:val="Heading3"/>
      </w:pPr>
      <w:r>
        <w:t xml:space="preserve">Engine 2</w:t>
      </w:r>
    </w:p>
    <w:p>
      <w:pPr>
        <w:pStyle w:val="FirstParagraph"/>
      </w:pPr>
      <w:r>
        <w:t xml:space="preserve">Useful when:</w:t>
      </w:r>
    </w:p>
    <w:p>
      <w:pPr>
        <w:pStyle w:val="Compact"/>
        <w:numPr>
          <w:ilvl w:val="0"/>
          <w:numId w:val="1007"/>
        </w:numPr>
      </w:pPr>
      <w:r>
        <w:t xml:space="preserve">transaction is genuinely offline</w:t>
      </w:r>
    </w:p>
    <w:p>
      <w:pPr>
        <w:pStyle w:val="Compact"/>
        <w:numPr>
          <w:ilvl w:val="0"/>
          <w:numId w:val="1007"/>
        </w:numPr>
      </w:pPr>
      <w:r>
        <w:t xml:space="preserve">transaction is small</w:t>
      </w:r>
    </w:p>
    <w:p>
      <w:pPr>
        <w:pStyle w:val="Compact"/>
        <w:numPr>
          <w:ilvl w:val="0"/>
          <w:numId w:val="1007"/>
        </w:numPr>
      </w:pPr>
      <w:r>
        <w:t xml:space="preserve">merchant needs stronger assurance</w:t>
      </w:r>
    </w:p>
    <w:p>
      <w:pPr>
        <w:pStyle w:val="Compact"/>
        <w:numPr>
          <w:ilvl w:val="0"/>
          <w:numId w:val="1007"/>
        </w:numPr>
      </w:pPr>
      <w:r>
        <w:t xml:space="preserve">user has pre-authorized offline purchasing power</w:t>
      </w:r>
    </w:p>
    <w:p>
      <w:pPr>
        <w:pStyle w:val="FirstParagraph"/>
      </w:pPr>
      <w:r>
        <w:t xml:space="preserve">The application can automatically recommend/select the engine based on:</w:t>
      </w:r>
    </w:p>
    <w:p>
      <w:pPr>
        <w:pStyle w:val="SourceCode"/>
      </w:pPr>
      <w:r>
        <w:rPr>
          <w:rStyle w:val="VerbatimChar"/>
        </w:rPr>
        <w:t xml:space="preserve">Connectivity</w:t>
      </w:r>
      <w:r>
        <w:br/>
      </w:r>
      <w:r>
        <w:rPr>
          <w:rStyle w:val="VerbatimChar"/>
        </w:rPr>
        <w:t xml:space="preserve">Amount</w:t>
      </w:r>
      <w:r>
        <w:br/>
      </w:r>
      <w:r>
        <w:rPr>
          <w:rStyle w:val="VerbatimChar"/>
        </w:rPr>
        <w:t xml:space="preserve">Offline authorization available?</w:t>
      </w:r>
      <w:r>
        <w:br/>
      </w:r>
      <w:r>
        <w:rPr>
          <w:rStyle w:val="VerbatimChar"/>
        </w:rPr>
        <w:t xml:space="preserve">Merchant policy</w:t>
      </w:r>
      <w:r>
        <w:br/>
      </w:r>
      <w:r>
        <w:rPr>
          <w:rStyle w:val="VerbatimChar"/>
        </w:rPr>
        <w:t xml:space="preserve">Risk level</w:t>
      </w:r>
    </w:p>
    <w:p>
      <w:r>
        <w:pict>
          <v:rect style="width:0;height:1.5pt" o:hralign="center" o:hrstd="t" o:hr="t"/>
        </w:pict>
      </w:r>
    </w:p>
    <w:bookmarkEnd w:id="30"/>
    <w:bookmarkEnd w:id="31"/>
    <w:bookmarkStart w:id="34" w:name="a-better-production-rule"/>
    <w:p>
      <w:pPr>
        <w:pStyle w:val="Heading1"/>
      </w:pPr>
      <w:r>
        <w:t xml:space="preserve">12. A Better Production Rule</w:t>
      </w:r>
    </w:p>
    <w:p>
      <w:pPr>
        <w:pStyle w:val="FirstParagraph"/>
      </w:pPr>
      <w:r>
        <w:t xml:space="preserve">For the hackathon:</w:t>
      </w:r>
    </w:p>
    <w:bookmarkStart w:id="32" w:name="small-offline-transaction"/>
    <w:p>
      <w:pPr>
        <w:pStyle w:val="Heading3"/>
      </w:pPr>
      <w:r>
        <w:t xml:space="preserve">Small offline transaction</w:t>
      </w:r>
    </w:p>
    <w:p>
      <w:pPr>
        <w:pStyle w:val="SourceCode"/>
      </w:pPr>
      <w:r>
        <w:rPr>
          <w:rStyle w:val="VerbatimChar"/>
        </w:rPr>
        <w:t xml:space="preserve">Use Offline Escrow</w:t>
      </w:r>
    </w:p>
    <w:bookmarkEnd w:id="32"/>
    <w:bookmarkStart w:id="33" w:name="larger-transaction"/>
    <w:p>
      <w:pPr>
        <w:pStyle w:val="Heading3"/>
      </w:pPr>
      <w:r>
        <w:t xml:space="preserve">Larger transaction</w:t>
      </w:r>
    </w:p>
    <w:p>
      <w:pPr>
        <w:pStyle w:val="SourceCode"/>
      </w:pPr>
      <w:r>
        <w:rPr>
          <w:rStyle w:val="VerbatimChar"/>
        </w:rPr>
        <w:t xml:space="preserve">Require online/bridge authorization</w:t>
      </w:r>
      <w:r>
        <w:br/>
      </w:r>
      <w:r>
        <w:rPr>
          <w:rStyle w:val="VerbatimChar"/>
        </w:rPr>
        <w:t xml:space="preserve">OR</w:t>
      </w:r>
      <w:r>
        <w:br/>
      </w:r>
      <w:r>
        <w:rPr>
          <w:rStyle w:val="VerbatimChar"/>
        </w:rPr>
        <w:t xml:space="preserve">show payment as pending</w:t>
      </w:r>
    </w:p>
    <w:p>
      <w:pPr>
        <w:pStyle w:val="FirstParagraph"/>
      </w:pPr>
      <w:r>
        <w:t xml:space="preserve">Do not pretend an arbitrary offline direct debit is guaranteed.</w:t>
      </w:r>
    </w:p>
    <w:p>
      <w:r>
        <w:pict>
          <v:rect style="width:0;height:1.5pt" o:hralign="center" o:hrstd="t" o:hr="t"/>
        </w:pict>
      </w:r>
    </w:p>
    <w:bookmarkEnd w:id="33"/>
    <w:bookmarkEnd w:id="34"/>
    <w:bookmarkStart w:id="36" w:name="end-to-end-transaction-flow"/>
    <w:p>
      <w:pPr>
        <w:pStyle w:val="Heading1"/>
      </w:pPr>
      <w:r>
        <w:t xml:space="preserve">13. End-to-End Transaction Flow</w:t>
      </w:r>
    </w:p>
    <w:bookmarkStart w:id="35" w:name="step-1-payment-creation"/>
    <w:p>
      <w:pPr>
        <w:pStyle w:val="Heading2"/>
      </w:pPr>
      <w:r>
        <w:t xml:space="preserve">Step 1 — Payment creation</w:t>
      </w:r>
    </w:p>
    <w:p>
      <w:pPr>
        <w:pStyle w:val="FirstParagraph"/>
      </w:pPr>
      <w:r>
        <w:t xml:space="preserve">Buyer enters:</w:t>
      </w:r>
    </w:p>
    <w:p>
      <w:pPr>
        <w:pStyle w:val="SourceCode"/>
      </w:pPr>
      <w:r>
        <w:rPr>
          <w:rStyle w:val="VerbatimChar"/>
        </w:rPr>
        <w:t xml:space="preserve">₹250</w:t>
      </w:r>
      <w:r>
        <w:br/>
      </w:r>
      <w:r>
        <w:rPr>
          <w:rStyle w:val="VerbatimChar"/>
        </w:rPr>
        <w:t xml:space="preserve">Merchant: SHOP123</w:t>
      </w:r>
    </w:p>
    <w:p>
      <w:pPr>
        <w:pStyle w:val="FirstParagraph"/>
      </w:pPr>
      <w:r>
        <w:t xml:space="preserve">The app creates a Payment Intent.</w:t>
      </w:r>
    </w:p>
    <w:p>
      <w:r>
        <w:pict>
          <v:rect style="width:0;height:1.5pt" o:hralign="center" o:hrstd="t" o:hr="t"/>
        </w:pict>
      </w:r>
    </w:p>
    <w:bookmarkEnd w:id="35"/>
    <w:bookmarkEnd w:id="36"/>
    <w:bookmarkStart w:id="37" w:name="step-2-select-authorization-engine"/>
    <w:p>
      <w:pPr>
        <w:pStyle w:val="Heading1"/>
      </w:pPr>
      <w:r>
        <w:t xml:space="preserve">14. Step 2 — Select Authorization Engine</w:t>
      </w:r>
    </w:p>
    <w:p>
      <w:pPr>
        <w:pStyle w:val="SourceCode"/>
      </w:pPr>
      <w:r>
        <w:rPr>
          <w:rStyle w:val="VerbatimChar"/>
        </w:rPr>
        <w:t xml:space="preserve">Is direct online connectivity available?</w:t>
      </w:r>
      <w:r>
        <w:br/>
      </w:r>
      <w:r>
        <w:rPr>
          <w:rStyle w:val="VerbatimChar"/>
        </w:rPr>
        <w:t xml:space="preserve">          │</w:t>
      </w:r>
      <w:r>
        <w:br/>
      </w:r>
      <w:r>
        <w:rPr>
          <w:rStyle w:val="VerbatimChar"/>
        </w:rPr>
        <w:t xml:space="preserve">          ├── YES → online financial authorization</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w:t>
      </w:r>
      <w:r>
        <w:br/>
      </w:r>
      <w:r>
        <w:rPr>
          <w:rStyle w:val="VerbatimChar"/>
        </w:rPr>
        <w:t xml:space="preserve">       Offline authorization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Escrow      Deferred debit</w:t>
      </w:r>
    </w:p>
    <w:p>
      <w:pPr>
        <w:pStyle w:val="FirstParagraph"/>
      </w:pPr>
      <w:r>
        <w:t xml:space="preserve">For the hackathon demo, use Engine 2.</w:t>
      </w:r>
    </w:p>
    <w:p>
      <w:r>
        <w:pict>
          <v:rect style="width:0;height:1.5pt" o:hralign="center" o:hrstd="t" o:hr="t"/>
        </w:pict>
      </w:r>
    </w:p>
    <w:bookmarkEnd w:id="37"/>
    <w:bookmarkStart w:id="38" w:name="step-3-create-the-payment-payload"/>
    <w:p>
      <w:pPr>
        <w:pStyle w:val="Heading1"/>
      </w:pPr>
      <w:r>
        <w:t xml:space="preserve">15. Step 3 — Create the Payment Payload</w:t>
      </w:r>
    </w:p>
    <w:p>
      <w:pPr>
        <w:pStyle w:val="FirstParagraph"/>
      </w:pPr>
      <w:r>
        <w:t xml:space="preserve">Conceptually:</w:t>
      </w:r>
    </w:p>
    <w:p>
      <w:pPr>
        <w:pStyle w:val="SourceCode"/>
      </w:pP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"txn_123"</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"user_abc"</w:t>
      </w:r>
      <w:r>
        <w:rPr>
          <w:rStyle w:val="FunctionTok"/>
        </w:rPr>
        <w:t xml:space="preserve">,</w:t>
      </w:r>
      <w:r>
        <w:br/>
      </w:r>
      <w:r>
        <w:rPr>
          <w:rStyle w:val="NormalTok"/>
        </w:rPr>
        <w:t xml:space="preserve">  </w:t>
      </w:r>
      <w:r>
        <w:rPr>
          <w:rStyle w:val="DataTypeTok"/>
        </w:rPr>
        <w:t xml:space="preserve">"merchant_id"</w:t>
      </w:r>
      <w:r>
        <w:rPr>
          <w:rStyle w:val="FunctionTok"/>
        </w:rPr>
        <w:t xml:space="preserve">:</w:t>
      </w:r>
      <w:r>
        <w:rPr>
          <w:rStyle w:val="NormalTok"/>
        </w:rPr>
        <w:t xml:space="preserve"> </w:t>
      </w:r>
      <w:r>
        <w:rPr>
          <w:rStyle w:val="StringTok"/>
        </w:rPr>
        <w:t xml:space="preserve">"shop_xyz"</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"ESCROW"</w:t>
      </w:r>
      <w:r>
        <w:rPr>
          <w:rStyle w:val="FunctionTok"/>
        </w:rPr>
        <w:t xml:space="preserve">,</w:t>
      </w:r>
      <w:r>
        <w:br/>
      </w:r>
      <w:r>
        <w:rPr>
          <w:rStyle w:val="NormalTok"/>
        </w:rPr>
        <w:t xml:space="preserve">  </w:t>
      </w:r>
      <w:r>
        <w:rPr>
          <w:rStyle w:val="DataTypeTok"/>
        </w:rPr>
        <w:t xml:space="preserve">"credential_id"</w:t>
      </w:r>
      <w:r>
        <w:rPr>
          <w:rStyle w:val="FunctionTok"/>
        </w:rPr>
        <w:t xml:space="preserve">:</w:t>
      </w:r>
      <w:r>
        <w:rPr>
          <w:rStyle w:val="NormalTok"/>
        </w:rPr>
        <w:t xml:space="preserve"> </w:t>
      </w:r>
      <w:r>
        <w:rPr>
          <w:rStyle w:val="StringTok"/>
        </w:rPr>
        <w:t xml:space="preserve">"cred_456"</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"nonce"</w:t>
      </w:r>
      <w:r>
        <w:rPr>
          <w:rStyle w:val="FunctionTok"/>
        </w:rPr>
        <w:t xml:space="preserve">:</w:t>
      </w:r>
      <w:r>
        <w:rPr>
          <w:rStyle w:val="NormalTok"/>
        </w:rPr>
        <w:t xml:space="preserve"> </w:t>
      </w:r>
      <w:r>
        <w:rPr>
          <w:rStyle w:val="StringTok"/>
        </w:rPr>
        <w:t xml:space="preserve">"unique-value"</w:t>
      </w:r>
      <w:r>
        <w:rPr>
          <w:rStyle w:val="FunctionTok"/>
        </w:rPr>
        <w:t xml:space="preserve">,</w:t>
      </w:r>
      <w:r>
        <w:br/>
      </w:r>
      <w:r>
        <w:rPr>
          <w:rStyle w:val="NormalTok"/>
        </w:rPr>
        <w:t xml:space="preserve">  </w:t>
      </w:r>
      <w:r>
        <w:rPr>
          <w:rStyle w:val="DataTypeTok"/>
        </w:rPr>
        <w:t xml:space="preserve">"expiry"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38"/>
    <w:bookmarkStart w:id="39" w:name="step-4-cryptographic-protection"/>
    <w:p>
      <w:pPr>
        <w:pStyle w:val="Heading1"/>
      </w:pPr>
      <w:r>
        <w:t xml:space="preserve">16. Step 4 — Cryptographic Protection</w:t>
      </w:r>
    </w:p>
    <w:p>
      <w:pPr>
        <w:pStyle w:val="FirstParagraph"/>
      </w:pPr>
      <w:r>
        <w:t xml:space="preserve">The payload is:</w:t>
      </w:r>
    </w:p>
    <w:p>
      <w:pPr>
        <w:pStyle w:val="Compact"/>
        <w:numPr>
          <w:ilvl w:val="0"/>
          <w:numId w:val="1008"/>
        </w:numPr>
      </w:pPr>
      <w:r>
        <w:t xml:space="preserve">signed by the sender</w:t>
      </w:r>
    </w:p>
    <w:p>
      <w:pPr>
        <w:pStyle w:val="Compact"/>
        <w:numPr>
          <w:ilvl w:val="0"/>
          <w:numId w:val="1008"/>
        </w:numPr>
      </w:pPr>
      <w:r>
        <w:t xml:space="preserve">authenticated/encrypted</w:t>
      </w:r>
    </w:p>
    <w:p>
      <w:pPr>
        <w:pStyle w:val="Compact"/>
        <w:numPr>
          <w:ilvl w:val="0"/>
          <w:numId w:val="1008"/>
        </w:numPr>
      </w:pPr>
      <w:r>
        <w:t xml:space="preserve">wrapped into a transport packet</w:t>
      </w:r>
    </w:p>
    <w:p>
      <w:pPr>
        <w:pStyle w:val="FirstParagraph"/>
      </w:pPr>
      <w:r>
        <w:t xml:space="preserve">Conceptually:</w:t>
      </w:r>
    </w:p>
    <w:p>
      <w:pPr>
        <w:pStyle w:val="SourceCode"/>
      </w:pPr>
      <w:r>
        <w:rPr>
          <w:rStyle w:val="VerbatimChar"/>
        </w:rPr>
        <w:t xml:space="preserve">Payment Payload</w:t>
      </w:r>
      <w:r>
        <w:br/>
      </w:r>
      <w:r>
        <w:rPr>
          <w:rStyle w:val="VerbatimChar"/>
        </w:rPr>
        <w:t xml:space="preserve">      │</w:t>
      </w:r>
      <w:r>
        <w:br/>
      </w:r>
      <w:r>
        <w:rPr>
          <w:rStyle w:val="VerbatimChar"/>
        </w:rPr>
        <w:t xml:space="preserve">      ├── Digital Signature</w:t>
      </w:r>
      <w:r>
        <w:br/>
      </w:r>
      <w:r>
        <w:rPr>
          <w:rStyle w:val="VerbatimChar"/>
        </w:rPr>
        <w:t xml:space="preserve">      │</w:t>
      </w:r>
      <w:r>
        <w:br/>
      </w:r>
      <w:r>
        <w:rPr>
          <w:rStyle w:val="VerbatimChar"/>
        </w:rPr>
        <w:t xml:space="preserve">      ▼</w:t>
      </w:r>
      <w:r>
        <w:br/>
      </w:r>
      <w:r>
        <w:rPr>
          <w:rStyle w:val="VerbatimChar"/>
        </w:rPr>
        <w:t xml:space="preserve">Authenticated Encryption</w:t>
      </w:r>
      <w:r>
        <w:br/>
      </w:r>
      <w:r>
        <w:rPr>
          <w:rStyle w:val="VerbatimChar"/>
        </w:rPr>
        <w:t xml:space="preserve">      │</w:t>
      </w:r>
      <w:r>
        <w:br/>
      </w:r>
      <w:r>
        <w:rPr>
          <w:rStyle w:val="VerbatimChar"/>
        </w:rPr>
        <w:t xml:space="preserve">      ▼</w:t>
      </w:r>
      <w:r>
        <w:br/>
      </w:r>
      <w:r>
        <w:rPr>
          <w:rStyle w:val="VerbatimChar"/>
        </w:rPr>
        <w:t xml:space="preserve">Encrypted Payment Envelope</w:t>
      </w:r>
    </w:p>
    <w:p>
      <w:pPr>
        <w:pStyle w:val="FirstParagraph"/>
      </w:pPr>
      <w:r>
        <w:t xml:space="preserve">For the prototype, use modern authenticated encryption and an appropriate asymmetric signature scheme rather than blindly implementing the earlier RSA/ECDSA combination.</w:t>
      </w:r>
    </w:p>
    <w:p>
      <w:r>
        <w:pict>
          <v:rect style="width:0;height:1.5pt" o:hralign="center" o:hrstd="t" o:hr="t"/>
        </w:pict>
      </w:r>
    </w:p>
    <w:bookmarkEnd w:id="39"/>
    <w:bookmarkStart w:id="42" w:name="step-5-packet-structure"/>
    <w:p>
      <w:pPr>
        <w:pStyle w:val="Heading1"/>
      </w:pPr>
      <w:r>
        <w:t xml:space="preserve">17. Step 5 — Packet Structure</w:t>
      </w:r>
    </w:p>
    <w:p>
      <w:pPr>
        <w:pStyle w:val="FirstParagraph"/>
      </w:pPr>
      <w:r>
        <w:t xml:space="preserve">Separate the packet into:</w:t>
      </w:r>
    </w:p>
    <w:bookmarkStart w:id="40" w:name="routing-header"/>
    <w:p>
      <w:pPr>
        <w:pStyle w:val="Heading2"/>
      </w:pPr>
      <w:r>
        <w:t xml:space="preserve">Routing Header</w:t>
      </w:r>
    </w:p>
    <w:p>
      <w:pPr>
        <w:pStyle w:val="FirstParagraph"/>
      </w:pPr>
      <w:r>
        <w:t xml:space="preserve">Relay-visible:</w:t>
      </w:r>
    </w:p>
    <w:p>
      <w:pPr>
        <w:pStyle w:val="SourceCode"/>
      </w:pPr>
      <w:r>
        <w:rPr>
          <w:rStyle w:val="VerbatimChar"/>
        </w:rPr>
        <w:t xml:space="preserve">version</w:t>
      </w:r>
      <w:r>
        <w:br/>
      </w:r>
      <w:r>
        <w:rPr>
          <w:rStyle w:val="VerbatimChar"/>
        </w:rPr>
        <w:t xml:space="preserve">packet_id</w:t>
      </w:r>
      <w:r>
        <w:br/>
      </w:r>
      <w:r>
        <w:rPr>
          <w:rStyle w:val="VerbatimChar"/>
        </w:rPr>
        <w:t xml:space="preserve">TTL</w:t>
      </w:r>
      <w:r>
        <w:br/>
      </w:r>
      <w:r>
        <w:rPr>
          <w:rStyle w:val="VerbatimChar"/>
        </w:rPr>
        <w:t xml:space="preserve">expiry</w:t>
      </w:r>
      <w:r>
        <w:br/>
      </w:r>
      <w:r>
        <w:rPr>
          <w:rStyle w:val="VerbatimChar"/>
        </w:rPr>
        <w:t xml:space="preserve">packet type</w:t>
      </w:r>
    </w:p>
    <w:bookmarkEnd w:id="40"/>
    <w:bookmarkStart w:id="41" w:name="encrypted-payload"/>
    <w:p>
      <w:pPr>
        <w:pStyle w:val="Heading2"/>
      </w:pPr>
      <w:r>
        <w:t xml:space="preserve">Encrypted Payload</w:t>
      </w:r>
    </w:p>
    <w:p>
      <w:pPr>
        <w:pStyle w:val="FirstParagraph"/>
      </w:pPr>
      <w:r>
        <w:t xml:space="preserve">Relay-invisible:</w:t>
      </w:r>
    </w:p>
    <w:p>
      <w:pPr>
        <w:pStyle w:val="SourceCode"/>
      </w:pPr>
      <w:r>
        <w:rPr>
          <w:rStyle w:val="VerbatimChar"/>
        </w:rPr>
        <w:t xml:space="preserve">sender</w:t>
      </w:r>
      <w:r>
        <w:br/>
      </w:r>
      <w:r>
        <w:rPr>
          <w:rStyle w:val="VerbatimChar"/>
        </w:rPr>
        <w:t xml:space="preserve">merchant</w:t>
      </w:r>
      <w:r>
        <w:br/>
      </w:r>
      <w:r>
        <w:rPr>
          <w:rStyle w:val="VerbatimChar"/>
        </w:rPr>
        <w:t xml:space="preserve">amount</w:t>
      </w:r>
      <w:r>
        <w:br/>
      </w:r>
      <w:r>
        <w:rPr>
          <w:rStyle w:val="VerbatimChar"/>
        </w:rPr>
        <w:t xml:space="preserve">authorization</w:t>
      </w:r>
      <w:r>
        <w:br/>
      </w:r>
      <w:r>
        <w:rPr>
          <w:rStyle w:val="VerbatimChar"/>
        </w:rPr>
        <w:t xml:space="preserve">sequence</w:t>
      </w:r>
      <w:r>
        <w:br/>
      </w:r>
      <w:r>
        <w:rPr>
          <w:rStyle w:val="VerbatimChar"/>
        </w:rPr>
        <w:t xml:space="preserve">nonce</w:t>
      </w:r>
      <w:r>
        <w:br/>
      </w:r>
      <w:r>
        <w:rPr>
          <w:rStyle w:val="VerbatimChar"/>
        </w:rPr>
        <w:t xml:space="preserve">signature</w:t>
      </w:r>
    </w:p>
    <w:p>
      <w:pPr>
        <w:pStyle w:val="FirstParagraph"/>
      </w:pPr>
      <w:r>
        <w:t xml:space="preserve">This creates the zero-trust relay model.</w:t>
      </w:r>
    </w:p>
    <w:p>
      <w:r>
        <w:pict>
          <v:rect style="width:0;height:1.5pt" o:hralign="center" o:hrstd="t" o:hr="t"/>
        </w:pict>
      </w:r>
    </w:p>
    <w:bookmarkEnd w:id="41"/>
    <w:bookmarkEnd w:id="42"/>
    <w:bookmarkStart w:id="43" w:name="step-6-local-transfer"/>
    <w:p>
      <w:pPr>
        <w:pStyle w:val="Heading1"/>
      </w:pPr>
      <w:r>
        <w:t xml:space="preserve">18. Step 6 — Local Transfer</w:t>
      </w:r>
    </w:p>
    <w:p>
      <w:pPr>
        <w:pStyle w:val="FirstParagraph"/>
      </w:pPr>
      <w:r>
        <w:t xml:space="preserve">Primary:</w:t>
      </w:r>
    </w:p>
    <w:p>
      <w:pPr>
        <w:pStyle w:val="SourceCode"/>
      </w:pPr>
      <w:r>
        <w:rPr>
          <w:rStyle w:val="VerbatimChar"/>
        </w:rPr>
        <w:t xml:space="preserve">Buyer</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Merchant</w:t>
      </w:r>
    </w:p>
    <w:p>
      <w:pPr>
        <w:pStyle w:val="FirstParagraph"/>
      </w:pPr>
      <w:r>
        <w:t xml:space="preserve">Fallback:</w:t>
      </w:r>
    </w:p>
    <w:p>
      <w:pPr>
        <w:pStyle w:val="SourceCode"/>
      </w:pPr>
      <w:r>
        <w:rPr>
          <w:rStyle w:val="VerbatimChar"/>
        </w:rPr>
        <w:t xml:space="preserve">Buyer</w:t>
      </w:r>
      <w:r>
        <w:br/>
      </w:r>
      <w:r>
        <w:rPr>
          <w:rStyle w:val="VerbatimChar"/>
        </w:rPr>
        <w:t xml:space="preserve">  │</w:t>
      </w:r>
      <w:r>
        <w:br/>
      </w:r>
      <w:r>
        <w:rPr>
          <w:rStyle w:val="VerbatimChar"/>
        </w:rPr>
        <w:t xml:space="preserve">Encrypted QR</w:t>
      </w:r>
      <w:r>
        <w:br/>
      </w:r>
      <w:r>
        <w:rPr>
          <w:rStyle w:val="VerbatimChar"/>
        </w:rPr>
        <w:t xml:space="preserve">  ▼</w:t>
      </w:r>
      <w:r>
        <w:br/>
      </w:r>
      <w:r>
        <w:rPr>
          <w:rStyle w:val="VerbatimChar"/>
        </w:rPr>
        <w:t xml:space="preserve">Merchant</w:t>
      </w:r>
    </w:p>
    <w:p>
      <w:pPr>
        <w:pStyle w:val="FirstParagraph"/>
      </w:pPr>
      <w:r>
        <w:t xml:space="preserve">The QR is simply another</w:t>
      </w:r>
      <w:r>
        <w:t xml:space="preserve"> </w:t>
      </w:r>
      <w:r>
        <w:rPr>
          <w:b/>
          <w:bCs/>
        </w:rPr>
        <w:t xml:space="preserve">local transport mechanism</w:t>
      </w:r>
      <w:r>
        <w:t xml:space="preserve">.</w:t>
      </w:r>
    </w:p>
    <w:p>
      <w:pPr>
        <w:pStyle w:val="BodyText"/>
      </w:pPr>
      <w:r>
        <w:t xml:space="preserve">It does not contact the bank.</w:t>
      </w:r>
    </w:p>
    <w:p>
      <w:r>
        <w:pict>
          <v:rect style="width:0;height:1.5pt" o:hralign="center" o:hrstd="t" o:hr="t"/>
        </w:pict>
      </w:r>
    </w:p>
    <w:bookmarkEnd w:id="43"/>
    <w:bookmarkStart w:id="45" w:name="step-7-merchant-verification"/>
    <w:p>
      <w:pPr>
        <w:pStyle w:val="Heading1"/>
      </w:pPr>
      <w:r>
        <w:t xml:space="preserve">19. Step 7 — Merchant Verification</w:t>
      </w:r>
    </w:p>
    <w:p>
      <w:pPr>
        <w:pStyle w:val="FirstParagraph"/>
      </w:pPr>
      <w:r>
        <w:t xml:space="preserve">The merchant receives the packet.</w:t>
      </w:r>
    </w:p>
    <w:p>
      <w:pPr>
        <w:pStyle w:val="BodyText"/>
      </w:pPr>
      <w:r>
        <w:t xml:space="preserve">The app checks what it can verify locally.</w:t>
      </w:r>
    </w:p>
    <w:p>
      <w:pPr>
        <w:pStyle w:val="BodyText"/>
      </w:pPr>
      <w:r>
        <w:t xml:space="preserve">For example:</w:t>
      </w:r>
    </w:p>
    <w:p>
      <w:pPr>
        <w:pStyle w:val="SourceCode"/>
      </w:pPr>
      <w:r>
        <w:rPr>
          <w:rStyle w:val="VerbatimChar"/>
        </w:rPr>
        <w:t xml:space="preserve">Signature ✓</w:t>
      </w:r>
      <w:r>
        <w:br/>
      </w:r>
      <w:r>
        <w:rPr>
          <w:rStyle w:val="VerbatimChar"/>
        </w:rPr>
        <w:t xml:space="preserve">Credential format ✓</w:t>
      </w:r>
      <w:r>
        <w:br/>
      </w:r>
      <w:r>
        <w:rPr>
          <w:rStyle w:val="VerbatimChar"/>
        </w:rPr>
        <w:t xml:space="preserve">Packet valid ✓</w:t>
      </w:r>
      <w:r>
        <w:br/>
      </w:r>
      <w:r>
        <w:rPr>
          <w:rStyle w:val="VerbatimChar"/>
        </w:rPr>
        <w:t xml:space="preserve">Sequence plausible ✓</w:t>
      </w:r>
    </w:p>
    <w:p>
      <w:pPr>
        <w:pStyle w:val="FirstParagraph"/>
      </w:pPr>
      <w:r>
        <w:t xml:space="preserve">The merchant UI should say:</w:t>
      </w:r>
    </w:p>
    <w:bookmarkStart w:id="44" w:name="not"/>
    <w:p>
      <w:pPr>
        <w:pStyle w:val="Heading3"/>
      </w:pPr>
      <w:r>
        <w:t xml:space="preserve">NOT:</w:t>
      </w:r>
    </w:p>
    <w:p>
      <w:pPr>
        <w:pStyle w:val="BlockText"/>
      </w:pPr>
      <w:r>
        <w:t xml:space="preserve">Payment Successful</w:t>
      </w:r>
    </w:p>
    <w:p>
      <w:pPr>
        <w:pStyle w:val="FirstParagraph"/>
      </w:pPr>
      <w:r>
        <w:t xml:space="preserve">Instead:</w:t>
      </w:r>
    </w:p>
    <w:p>
      <w:pPr>
        <w:pStyle w:val="BlockText"/>
      </w:pPr>
      <w:r>
        <w:rPr>
          <w:b/>
          <w:bCs/>
        </w:rPr>
        <w:t xml:space="preserve">Offline Payment Authorized — Settlement Pending</w:t>
      </w:r>
    </w:p>
    <w:p>
      <w:pPr>
        <w:pStyle w:val="FirstParagraph"/>
      </w:pPr>
      <w:r>
        <w:t xml:space="preserve">For escrow-based transactions, this can be stronger depending on the actual authorization model.</w:t>
      </w:r>
    </w:p>
    <w:p>
      <w:r>
        <w:pict>
          <v:rect style="width:0;height:1.5pt" o:hralign="center" o:hrstd="t" o:hr="t"/>
        </w:pict>
      </w:r>
    </w:p>
    <w:bookmarkEnd w:id="44"/>
    <w:bookmarkEnd w:id="45"/>
    <w:bookmarkStart w:id="46" w:name="step-8-store-and-forward"/>
    <w:p>
      <w:pPr>
        <w:pStyle w:val="Heading1"/>
      </w:pPr>
      <w:r>
        <w:t xml:space="preserve">20. Step 8 — Store-and-Forward</w:t>
      </w:r>
    </w:p>
    <w:p>
      <w:pPr>
        <w:pStyle w:val="FirstParagraph"/>
      </w:pPr>
      <w:r>
        <w:t xml:space="preserve">Merchant stores:</w:t>
      </w:r>
    </w:p>
    <w:p>
      <w:pPr>
        <w:pStyle w:val="SourceCode"/>
      </w:pPr>
      <w:r>
        <w:rPr>
          <w:rStyle w:val="VerbatimChar"/>
        </w:rPr>
        <w:t xml:space="preserve">packet_id = P123</w:t>
      </w:r>
      <w:r>
        <w:br/>
      </w:r>
      <w:r>
        <w:rPr>
          <w:rStyle w:val="VerbatimChar"/>
        </w:rPr>
        <w:t xml:space="preserve">status = PENDING</w:t>
      </w:r>
    </w:p>
    <w:p>
      <w:pPr>
        <w:pStyle w:val="FirstParagraph"/>
      </w:pPr>
      <w:r>
        <w:t xml:space="preserve">Then an opted-in relay device comes nearby.</w:t>
      </w:r>
    </w:p>
    <w:p>
      <w:pPr>
        <w:pStyle w:val="SourceCode"/>
      </w:pPr>
      <w:r>
        <w:rPr>
          <w:rStyle w:val="VerbatimChar"/>
        </w:rPr>
        <w:t xml:space="preserve">Merchant</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Relay A</w:t>
      </w:r>
    </w:p>
    <w:p>
      <w:pPr>
        <w:pStyle w:val="FirstParagraph"/>
      </w:pPr>
      <w:r>
        <w:t xml:space="preserve">Relay A stores the packet.</w:t>
      </w:r>
    </w:p>
    <w:p>
      <w:pPr>
        <w:pStyle w:val="BodyText"/>
      </w:pPr>
      <w:r>
        <w:t xml:space="preserve">Later:</w:t>
      </w:r>
    </w:p>
    <w:p>
      <w:pPr>
        <w:pStyle w:val="SourceCode"/>
      </w:pPr>
      <w:r>
        <w:rPr>
          <w:rStyle w:val="VerbatimChar"/>
        </w:rPr>
        <w:t xml:space="preserve">Relay A</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Relay B</w:t>
      </w:r>
    </w:p>
    <w:p>
      <w:pPr>
        <w:pStyle w:val="FirstParagraph"/>
      </w:pPr>
      <w:r>
        <w:t xml:space="preserve">Relay B stores it.</w:t>
      </w:r>
    </w:p>
    <w:p>
      <w:pPr>
        <w:pStyle w:val="BodyText"/>
      </w:pPr>
      <w:r>
        <w:t xml:space="preserve">Eventually:</w:t>
      </w:r>
    </w:p>
    <w:p>
      <w:pPr>
        <w:pStyle w:val="SourceCode"/>
      </w:pPr>
      <w:r>
        <w:rPr>
          <w:rStyle w:val="VerbatimChar"/>
        </w:rPr>
        <w:t xml:space="preserve">Relay B</w:t>
      </w:r>
      <w:r>
        <w:br/>
      </w:r>
      <w:r>
        <w:rPr>
          <w:rStyle w:val="VerbatimChar"/>
        </w:rPr>
        <w:t xml:space="preserve">    │</w:t>
      </w:r>
      <w:r>
        <w:br/>
      </w:r>
      <w:r>
        <w:rPr>
          <w:rStyle w:val="VerbatimChar"/>
        </w:rPr>
        <w:t xml:space="preserve">    │ Internet</w:t>
      </w:r>
      <w:r>
        <w:br/>
      </w:r>
      <w:r>
        <w:rPr>
          <w:rStyle w:val="VerbatimChar"/>
        </w:rPr>
        <w:t xml:space="preserve">    ▼</w:t>
      </w:r>
      <w:r>
        <w:br/>
      </w:r>
      <w:r>
        <w:rPr>
          <w:rStyle w:val="VerbatimChar"/>
        </w:rPr>
        <w:t xml:space="preserve">Gateway</w:t>
      </w:r>
    </w:p>
    <w:p>
      <w:pPr>
        <w:pStyle w:val="FirstParagraph"/>
      </w:pPr>
      <w:r>
        <w:t xml:space="preserve">This is</w:t>
      </w:r>
      <w:r>
        <w:t xml:space="preserve"> </w:t>
      </w:r>
      <w:r>
        <w:rPr>
          <w:b/>
          <w:bCs/>
        </w:rPr>
        <w:t xml:space="preserve">data muling</w:t>
      </w:r>
      <w:r>
        <w:t xml:space="preserve">.</w:t>
      </w:r>
    </w:p>
    <w:p>
      <w:r>
        <w:pict>
          <v:rect style="width:0;height:1.5pt" o:hralign="center" o:hrstd="t" o:hr="t"/>
        </w:pict>
      </w:r>
    </w:p>
    <w:bookmarkEnd w:id="46"/>
    <w:bookmarkStart w:id="47" w:name="what-data-muling-actually-means"/>
    <w:p>
      <w:pPr>
        <w:pStyle w:val="Heading1"/>
      </w:pPr>
      <w:r>
        <w:t xml:space="preserve">21. What Data Muling Actually Means</w:t>
      </w:r>
    </w:p>
    <w:p>
      <w:pPr>
        <w:pStyle w:val="FirstParagraph"/>
      </w:pPr>
      <w:r>
        <w:t xml:space="preserve">Think of a USB drive.</w:t>
      </w:r>
    </w:p>
    <w:p>
      <w:pPr>
        <w:pStyle w:val="BodyText"/>
      </w:pPr>
      <w:r>
        <w:t xml:space="preserve">You carry it from:</w:t>
      </w:r>
    </w:p>
    <w:p>
      <w:pPr>
        <w:pStyle w:val="SourceCode"/>
      </w:pPr>
      <w:r>
        <w:rPr>
          <w:rStyle w:val="VerbatimChar"/>
        </w:rPr>
        <w:t xml:space="preserve">Point A → Point B</w:t>
      </w:r>
    </w:p>
    <w:p>
      <w:pPr>
        <w:pStyle w:val="FirstParagraph"/>
      </w:pPr>
      <w:r>
        <w:t xml:space="preserve">Someone else carries it:</w:t>
      </w:r>
    </w:p>
    <w:p>
      <w:pPr>
        <w:pStyle w:val="SourceCode"/>
      </w:pPr>
      <w:r>
        <w:rPr>
          <w:rStyle w:val="VerbatimChar"/>
        </w:rPr>
        <w:t xml:space="preserve">Point B → Point C</w:t>
      </w:r>
    </w:p>
    <w:p>
      <w:pPr>
        <w:pStyle w:val="FirstParagraph"/>
      </w:pPr>
      <w:r>
        <w:t xml:space="preserve">Eventually it reaches the internet.</w:t>
      </w:r>
    </w:p>
    <w:p>
      <w:pPr>
        <w:pStyle w:val="BodyText"/>
      </w:pPr>
      <w:r>
        <w:t xml:space="preserve">MeshPay does the same thing digitally.</w:t>
      </w:r>
    </w:p>
    <w:p>
      <w:pPr>
        <w:pStyle w:val="BodyText"/>
      </w:pPr>
      <w:r>
        <w:t xml:space="preserve">The payment packet is:</w:t>
      </w:r>
    </w:p>
    <w:p>
      <w:pPr>
        <w:pStyle w:val="SourceCode"/>
      </w:pPr>
      <w:r>
        <w:rPr>
          <w:rStyle w:val="VerbatimChar"/>
        </w:rPr>
        <w:t xml:space="preserve">Stored</w:t>
      </w:r>
      <w:r>
        <w:br/>
      </w:r>
      <w:r>
        <w:rPr>
          <w:rStyle w:val="VerbatimChar"/>
        </w:rPr>
        <w:t xml:space="preserve"> ↓</w:t>
      </w:r>
      <w:r>
        <w:br/>
      </w:r>
      <w:r>
        <w:rPr>
          <w:rStyle w:val="VerbatimChar"/>
        </w:rPr>
        <w:t xml:space="preserve">Carried by device</w:t>
      </w:r>
      <w:r>
        <w:br/>
      </w:r>
      <w:r>
        <w:rPr>
          <w:rStyle w:val="VerbatimChar"/>
        </w:rPr>
        <w:t xml:space="preserve"> ↓</w:t>
      </w:r>
      <w:r>
        <w:br/>
      </w:r>
      <w:r>
        <w:rPr>
          <w:rStyle w:val="VerbatimChar"/>
        </w:rPr>
        <w:t xml:space="preserve">Transferred to another device</w:t>
      </w:r>
      <w:r>
        <w:br/>
      </w:r>
      <w:r>
        <w:rPr>
          <w:rStyle w:val="VerbatimChar"/>
        </w:rPr>
        <w:t xml:space="preserve"> ↓</w:t>
      </w:r>
      <w:r>
        <w:br/>
      </w:r>
      <w:r>
        <w:rPr>
          <w:rStyle w:val="VerbatimChar"/>
        </w:rPr>
        <w:t xml:space="preserve">Carried again</w:t>
      </w:r>
      <w:r>
        <w:br/>
      </w:r>
      <w:r>
        <w:rPr>
          <w:rStyle w:val="VerbatimChar"/>
        </w:rPr>
        <w:t xml:space="preserve"> ↓</w:t>
      </w:r>
      <w:r>
        <w:br/>
      </w:r>
      <w:r>
        <w:rPr>
          <w:rStyle w:val="VerbatimChar"/>
        </w:rPr>
        <w:t xml:space="preserve">Internet bridge</w:t>
      </w:r>
    </w:p>
    <w:p>
      <w:pPr>
        <w:pStyle w:val="FirstParagraph"/>
      </w:pPr>
      <w:r>
        <w:t xml:space="preserve">The packet does not need a continuous connection.</w:t>
      </w:r>
    </w:p>
    <w:p>
      <w:r>
        <w:pict>
          <v:rect style="width:0;height:1.5pt" o:hralign="center" o:hrstd="t" o:hr="t"/>
        </w:pict>
      </w:r>
    </w:p>
    <w:bookmarkEnd w:id="47"/>
    <w:bookmarkStart w:id="48" w:name="relay-discovery"/>
    <w:p>
      <w:pPr>
        <w:pStyle w:val="Heading1"/>
      </w:pPr>
      <w:r>
        <w:t xml:space="preserve">22. Relay Discovery</w:t>
      </w:r>
    </w:p>
    <w:p>
      <w:pPr>
        <w:pStyle w:val="FirstParagraph"/>
      </w:pPr>
      <w:r>
        <w:t xml:space="preserve">We do NOT want:</w:t>
      </w:r>
    </w:p>
    <w:p>
      <w:pPr>
        <w:pStyle w:val="BlockText"/>
      </w:pPr>
      <w:r>
        <w:t xml:space="preserve">Every random Bluetooth device to participate.</w:t>
      </w:r>
    </w:p>
    <w:p>
      <w:pPr>
        <w:pStyle w:val="FirstParagraph"/>
      </w:pPr>
      <w:r>
        <w:t xml:space="preserve">Instead:</w:t>
      </w:r>
    </w:p>
    <w:p>
      <w:pPr>
        <w:pStyle w:val="SourceCode"/>
      </w:pPr>
      <w:r>
        <w:rPr>
          <w:rStyle w:val="VerbatimChar"/>
        </w:rPr>
        <w:t xml:space="preserve">Bluetooth ON</w:t>
      </w:r>
    </w:p>
    <w:p>
      <w:pPr>
        <w:pStyle w:val="FirstParagraph"/>
      </w:pPr>
      <w:r>
        <w:t xml:space="preserve">does not mean:</w:t>
      </w:r>
    </w:p>
    <w:p>
      <w:pPr>
        <w:pStyle w:val="SourceCode"/>
      </w:pPr>
      <w:r>
        <w:rPr>
          <w:rStyle w:val="VerbatimChar"/>
        </w:rPr>
        <w:t xml:space="preserve">MeshPay Relay ON</w:t>
      </w:r>
    </w:p>
    <w:p>
      <w:pPr>
        <w:pStyle w:val="FirstParagraph"/>
      </w:pPr>
      <w:r>
        <w:t xml:space="preserve">A user must:</w:t>
      </w:r>
    </w:p>
    <w:p>
      <w:pPr>
        <w:pStyle w:val="SourceCode"/>
      </w:pPr>
      <w:r>
        <w:rPr>
          <w:rStyle w:val="VerbatimChar"/>
        </w:rPr>
        <w:t xml:space="preserve">Install MeshPay</w:t>
      </w:r>
      <w:r>
        <w:br/>
      </w:r>
      <w:r>
        <w:rPr>
          <w:rStyle w:val="VerbatimChar"/>
        </w:rPr>
        <w:t xml:space="preserve">+</w:t>
      </w:r>
      <w:r>
        <w:br/>
      </w:r>
      <w:r>
        <w:rPr>
          <w:rStyle w:val="VerbatimChar"/>
        </w:rPr>
        <w:t xml:space="preserve">grant BLE permissions</w:t>
      </w:r>
      <w:r>
        <w:br/>
      </w:r>
      <w:r>
        <w:rPr>
          <w:rStyle w:val="VerbatimChar"/>
        </w:rPr>
        <w:t xml:space="preserve">+</w:t>
      </w:r>
      <w:r>
        <w:br/>
      </w:r>
      <w:r>
        <w:rPr>
          <w:rStyle w:val="VerbatimChar"/>
        </w:rPr>
        <w:t xml:space="preserve">enable Relay Mode</w:t>
      </w:r>
    </w:p>
    <w:p>
      <w:pPr>
        <w:pStyle w:val="FirstParagraph"/>
      </w:pPr>
      <w:r>
        <w:t xml:space="preserve">Android requires appropriate Bluetooth permissions for scanning, advertising and connecting on modern Android.</w:t>
      </w:r>
    </w:p>
    <w:p>
      <w:r>
        <w:pict>
          <v:rect style="width:0;height:1.5pt" o:hralign="center" o:hrstd="t" o:hr="t"/>
        </w:pict>
      </w:r>
    </w:p>
    <w:bookmarkEnd w:id="48"/>
    <w:bookmarkStart w:id="49" w:name="relay-mode"/>
    <w:p>
      <w:pPr>
        <w:pStyle w:val="Heading1"/>
      </w:pPr>
      <w:r>
        <w:t xml:space="preserve">23. Relay Mode</w:t>
      </w:r>
    </w:p>
    <w:p>
      <w:pPr>
        <w:pStyle w:val="FirstParagraph"/>
      </w:pPr>
      <w:r>
        <w:t xml:space="preserve">Example UI:</w:t>
      </w:r>
    </w:p>
    <w:p>
      <w:pPr>
        <w:pStyle w:val="SourceCode"/>
      </w:pPr>
      <w:r>
        <w:rPr>
          <w:rStyle w:val="VerbatimChar"/>
        </w:rPr>
        <w:t xml:space="preserve">MESHPAY RELAY</w:t>
      </w:r>
      <w:r>
        <w:br/>
      </w:r>
      <w:r>
        <w:br/>
      </w:r>
      <w:r>
        <w:rPr>
          <w:rStyle w:val="VerbatimChar"/>
        </w:rPr>
        <w:t xml:space="preserve">Help nearby payments reach</w:t>
      </w:r>
      <w:r>
        <w:br/>
      </w:r>
      <w:r>
        <w:rPr>
          <w:rStyle w:val="VerbatimChar"/>
        </w:rPr>
        <w:t xml:space="preserve">the internet.</w:t>
      </w:r>
      <w:r>
        <w:br/>
      </w:r>
      <w:r>
        <w:br/>
      </w:r>
      <w:r>
        <w:rPr>
          <w:rStyle w:val="VerbatimChar"/>
        </w:rPr>
        <w:t xml:space="preserve">Internet: Connected</w:t>
      </w:r>
      <w:r>
        <w:br/>
      </w:r>
      <w:r>
        <w:rPr>
          <w:rStyle w:val="VerbatimChar"/>
        </w:rPr>
        <w:t xml:space="preserve">Battery: 82%</w:t>
      </w:r>
      <w:r>
        <w:br/>
      </w:r>
      <w:r>
        <w:br/>
      </w:r>
      <w:r>
        <w:rPr>
          <w:rStyle w:val="VerbatimChar"/>
        </w:rPr>
        <w:t xml:space="preserve">[ ENABLE RELAY ]</w:t>
      </w:r>
    </w:p>
    <w:p>
      <w:pPr>
        <w:pStyle w:val="FirstParagraph"/>
      </w:pPr>
      <w:r>
        <w:t xml:space="preserve">When enabled:</w:t>
      </w:r>
    </w:p>
    <w:p>
      <w:pPr>
        <w:pStyle w:val="SourceCode"/>
      </w:pPr>
      <w:r>
        <w:rPr>
          <w:rStyle w:val="VerbatimChar"/>
        </w:rPr>
        <w:t xml:space="preserve">Scan</w:t>
      </w:r>
      <w:r>
        <w:br/>
      </w:r>
      <w:r>
        <w:rPr>
          <w:rStyle w:val="VerbatimChar"/>
        </w:rPr>
        <w:t xml:space="preserve"> ↓</w:t>
      </w:r>
      <w:r>
        <w:br/>
      </w:r>
      <w:r>
        <w:rPr>
          <w:rStyle w:val="VerbatimChar"/>
        </w:rPr>
        <w:t xml:space="preserve">Discover MeshPay peer</w:t>
      </w:r>
      <w:r>
        <w:br/>
      </w:r>
      <w:r>
        <w:rPr>
          <w:rStyle w:val="VerbatimChar"/>
        </w:rPr>
        <w:t xml:space="preserve"> ↓</w:t>
      </w:r>
      <w:r>
        <w:br/>
      </w:r>
      <w:r>
        <w:rPr>
          <w:rStyle w:val="VerbatimChar"/>
        </w:rPr>
        <w:t xml:space="preserve">Exchange packet IDs</w:t>
      </w:r>
      <w:r>
        <w:br/>
      </w:r>
      <w:r>
        <w:rPr>
          <w:rStyle w:val="VerbatimChar"/>
        </w:rPr>
        <w:t xml:space="preserve"> ↓</w:t>
      </w:r>
      <w:r>
        <w:br/>
      </w:r>
      <w:r>
        <w:rPr>
          <w:rStyle w:val="VerbatimChar"/>
        </w:rPr>
        <w:t xml:space="preserve">Transfer missing packets</w:t>
      </w:r>
      <w:r>
        <w:br/>
      </w:r>
      <w:r>
        <w:rPr>
          <w:rStyle w:val="VerbatimChar"/>
        </w:rPr>
        <w:t xml:space="preserve"> ↓</w:t>
      </w:r>
      <w:r>
        <w:br/>
      </w:r>
      <w:r>
        <w:rPr>
          <w:rStyle w:val="VerbatimChar"/>
        </w:rPr>
        <w:t xml:space="preserve">Store</w:t>
      </w:r>
      <w:r>
        <w:br/>
      </w:r>
      <w:r>
        <w:rPr>
          <w:rStyle w:val="VerbatimChar"/>
        </w:rPr>
        <w:t xml:space="preserve"> ↓</w:t>
      </w:r>
      <w:r>
        <w:br/>
      </w:r>
      <w:r>
        <w:rPr>
          <w:rStyle w:val="VerbatimChar"/>
        </w:rPr>
        <w:t xml:space="preserve">Forward</w:t>
      </w:r>
    </w:p>
    <w:p>
      <w:pPr>
        <w:pStyle w:val="FirstParagraph"/>
      </w:pPr>
      <w:r>
        <w:t xml:space="preserve">This is far more realistic than relying on arbitrary strangers’ phones.</w:t>
      </w:r>
    </w:p>
    <w:p>
      <w:r>
        <w:pict>
          <v:rect style="width:0;height:1.5pt" o:hralign="center" o:hrstd="t" o:hr="t"/>
        </w:pict>
      </w:r>
    </w:p>
    <w:bookmarkEnd w:id="49"/>
    <w:bookmarkStart w:id="52" w:name="dedicated-relay-nodes"/>
    <w:p>
      <w:pPr>
        <w:pStyle w:val="Heading1"/>
      </w:pPr>
      <w:r>
        <w:t xml:space="preserve">24. Dedicated Relay Nodes</w:t>
      </w:r>
    </w:p>
    <w:p>
      <w:pPr>
        <w:pStyle w:val="FirstParagraph"/>
      </w:pPr>
      <w:r>
        <w:t xml:space="preserve">This is extremely important for commercial deployment.</w:t>
      </w:r>
    </w:p>
    <w:p>
      <w:pPr>
        <w:pStyle w:val="BodyText"/>
      </w:pPr>
      <w:r>
        <w:t xml:space="preserve">We should have:</w:t>
      </w:r>
    </w:p>
    <w:bookmarkStart w:id="50" w:name="human-relays"/>
    <w:p>
      <w:pPr>
        <w:pStyle w:val="Heading3"/>
      </w:pPr>
      <w:r>
        <w:t xml:space="preserve">Human relays</w:t>
      </w:r>
    </w:p>
    <w:p>
      <w:pPr>
        <w:pStyle w:val="FirstParagraph"/>
      </w:pPr>
      <w:r>
        <w:t xml:space="preserve">Opt-in phones.</w:t>
      </w:r>
    </w:p>
    <w:bookmarkEnd w:id="50"/>
    <w:bookmarkStart w:id="51" w:name="infrastructure-relays"/>
    <w:p>
      <w:pPr>
        <w:pStyle w:val="Heading3"/>
      </w:pPr>
      <w:r>
        <w:t xml:space="preserve">Infrastructure relays</w:t>
      </w:r>
    </w:p>
    <w:p>
      <w:pPr>
        <w:pStyle w:val="FirstParagraph"/>
      </w:pPr>
      <w:r>
        <w:t xml:space="preserve">Devices intentionally deployed by:</w:t>
      </w:r>
    </w:p>
    <w:p>
      <w:pPr>
        <w:pStyle w:val="Compact"/>
        <w:numPr>
          <w:ilvl w:val="0"/>
          <w:numId w:val="1009"/>
        </w:numPr>
      </w:pPr>
      <w:r>
        <w:t xml:space="preserve">venue operators</w:t>
      </w:r>
    </w:p>
    <w:p>
      <w:pPr>
        <w:pStyle w:val="Compact"/>
        <w:numPr>
          <w:ilvl w:val="0"/>
          <w:numId w:val="1009"/>
        </w:numPr>
      </w:pPr>
      <w:r>
        <w:t xml:space="preserve">merchants</w:t>
      </w:r>
    </w:p>
    <w:p>
      <w:pPr>
        <w:pStyle w:val="Compact"/>
        <w:numPr>
          <w:ilvl w:val="0"/>
          <w:numId w:val="1009"/>
        </w:numPr>
      </w:pPr>
      <w:r>
        <w:t xml:space="preserve">event staff</w:t>
      </w:r>
    </w:p>
    <w:p>
      <w:pPr>
        <w:pStyle w:val="Compact"/>
        <w:numPr>
          <w:ilvl w:val="0"/>
          <w:numId w:val="1009"/>
        </w:numPr>
      </w:pPr>
      <w:r>
        <w:t xml:space="preserve">security personnel</w:t>
      </w:r>
    </w:p>
    <w:p>
      <w:pPr>
        <w:pStyle w:val="Compact"/>
        <w:numPr>
          <w:ilvl w:val="0"/>
          <w:numId w:val="1009"/>
        </w:numPr>
      </w:pPr>
      <w:r>
        <w:t xml:space="preserve">kiosks</w:t>
      </w:r>
    </w:p>
    <w:p>
      <w:pPr>
        <w:pStyle w:val="Compact"/>
        <w:numPr>
          <w:ilvl w:val="0"/>
          <w:numId w:val="1009"/>
        </w:numPr>
      </w:pPr>
      <w:r>
        <w:t xml:space="preserve">payment terminals</w:t>
      </w:r>
    </w:p>
    <w:p>
      <w:pPr>
        <w:pStyle w:val="FirstParagraph"/>
      </w:pPr>
      <w:r>
        <w:t xml:space="preserve">This solves the relay incentive problem.</w:t>
      </w:r>
    </w:p>
    <w:p>
      <w:r>
        <w:pict>
          <v:rect style="width:0;height:1.5pt" o:hralign="center" o:hrstd="t" o:hr="t"/>
        </w:pict>
      </w:r>
    </w:p>
    <w:bookmarkEnd w:id="51"/>
    <w:bookmarkEnd w:id="52"/>
    <w:bookmarkStart w:id="53" w:name="concert-architecture"/>
    <w:p>
      <w:pPr>
        <w:pStyle w:val="Heading1"/>
      </w:pPr>
      <w:r>
        <w:t xml:space="preserve">25. Concert Architecture</w:t>
      </w:r>
    </w:p>
    <w:p>
      <w:pPr>
        <w:pStyle w:val="FirstParagraph"/>
      </w:pPr>
      <w:r>
        <w:t xml:space="preserve">A realistic concert deployment:</w:t>
      </w:r>
    </w:p>
    <w:p>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 Bridge Nodes   │</w:t>
      </w:r>
      <w:r>
        <w:br/>
      </w:r>
      <w:r>
        <w:rPr>
          <w:rStyle w:val="VerbatimChar"/>
        </w:rPr>
        <w:t xml:space="preserve">               └───────┬───────┘</w:t>
      </w:r>
      <w:r>
        <w:br/>
      </w:r>
      <w:r>
        <w:rPr>
          <w:rStyle w:val="VerbatimChar"/>
        </w:rPr>
        <w:t xml:space="preserve">                       │</w:t>
      </w:r>
      <w:r>
        <w:br/>
      </w:r>
      <w:r>
        <w:rPr>
          <w:rStyle w:val="VerbatimChar"/>
        </w:rPr>
        <w:t xml:space="preserve">              BLE / Local Network</w:t>
      </w:r>
      <w:r>
        <w:br/>
      </w:r>
      <w:r>
        <w:rPr>
          <w:rStyle w:val="VerbatimChar"/>
        </w:rPr>
        <w:t xml:space="preserve">          ┌────────────┼────────────┐</w:t>
      </w:r>
      <w:r>
        <w:br/>
      </w:r>
      <w:r>
        <w:rPr>
          <w:rStyle w:val="VerbatimChar"/>
        </w:rPr>
        <w:t xml:space="preserve">          ▼            ▼            ▼</w:t>
      </w:r>
      <w:r>
        <w:br/>
      </w:r>
      <w:r>
        <w:rPr>
          <w:rStyle w:val="VerbatimChar"/>
        </w:rPr>
        <w:t xml:space="preserve">       Relay        Relay        Relay</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Merchant</w:t>
      </w:r>
    </w:p>
    <w:p>
      <w:pPr>
        <w:pStyle w:val="FirstParagraph"/>
      </w:pPr>
      <w:r>
        <w:t xml:space="preserve">The venue does not depend purely on random spectators.</w:t>
      </w:r>
    </w:p>
    <w:p>
      <w:pPr>
        <w:pStyle w:val="BodyText"/>
      </w:pPr>
      <w:r>
        <w:t xml:space="preserve">It deploys known relay/bridge infrastructure.</w:t>
      </w:r>
    </w:p>
    <w:p>
      <w:r>
        <w:pict>
          <v:rect style="width:0;height:1.5pt" o:hralign="center" o:hrstd="t" o:hr="t"/>
        </w:pict>
      </w:r>
    </w:p>
    <w:bookmarkEnd w:id="53"/>
    <w:bookmarkStart w:id="54" w:name="airtel-vs-jio-scenario"/>
    <w:p>
      <w:pPr>
        <w:pStyle w:val="Heading1"/>
      </w:pPr>
      <w:r>
        <w:t xml:space="preserve">26. Airtel vs Jio Scenario</w:t>
      </w:r>
    </w:p>
    <w:p>
      <w:pPr>
        <w:pStyle w:val="FirstParagraph"/>
      </w:pPr>
      <w:r>
        <w:t xml:space="preserve">User A:</w:t>
      </w:r>
    </w:p>
    <w:p>
      <w:pPr>
        <w:pStyle w:val="SourceCode"/>
      </w:pPr>
      <w:r>
        <w:rPr>
          <w:rStyle w:val="VerbatimChar"/>
        </w:rPr>
        <w:t xml:space="preserve">Jio</w:t>
      </w:r>
      <w:r>
        <w:br/>
      </w:r>
      <w:r>
        <w:rPr>
          <w:rStyle w:val="VerbatimChar"/>
        </w:rPr>
        <w:t xml:space="preserve">Internet ❌</w:t>
      </w:r>
    </w:p>
    <w:p>
      <w:pPr>
        <w:pStyle w:val="FirstParagraph"/>
      </w:pPr>
      <w:r>
        <w:t xml:space="preserve">User B:</w:t>
      </w:r>
    </w:p>
    <w:p>
      <w:pPr>
        <w:pStyle w:val="SourceCode"/>
      </w:pPr>
      <w:r>
        <w:rPr>
          <w:rStyle w:val="VerbatimChar"/>
        </w:rPr>
        <w:t xml:space="preserve">Airtel</w:t>
      </w:r>
      <w:r>
        <w:br/>
      </w:r>
      <w:r>
        <w:rPr>
          <w:rStyle w:val="VerbatimChar"/>
        </w:rPr>
        <w:t xml:space="preserve">Internet ✅</w:t>
      </w:r>
    </w:p>
    <w:p>
      <w:pPr>
        <w:pStyle w:val="FirstParagraph"/>
      </w:pPr>
      <w:r>
        <w:t xml:space="preserve">MeshPay doesn’t care about carrier.</w:t>
      </w:r>
    </w:p>
    <w:p>
      <w:pPr>
        <w:pStyle w:val="SourceCode"/>
      </w:pPr>
      <w:r>
        <w:rPr>
          <w:rStyle w:val="VerbatimChar"/>
        </w:rPr>
        <w:t xml:space="preserve">Jio Device</w:t>
      </w:r>
      <w:r>
        <w:br/>
      </w:r>
      <w:r>
        <w:rPr>
          <w:rStyle w:val="VerbatimChar"/>
        </w:rPr>
        <w:t xml:space="preserve">    │</w:t>
      </w:r>
      <w:r>
        <w:br/>
      </w:r>
      <w:r>
        <w:rPr>
          <w:rStyle w:val="VerbatimChar"/>
        </w:rPr>
        <w:t xml:space="preserve">   BLE</w:t>
      </w:r>
      <w:r>
        <w:br/>
      </w:r>
      <w:r>
        <w:rPr>
          <w:rStyle w:val="VerbatimChar"/>
        </w:rPr>
        <w:t xml:space="preserve">    ▼</w:t>
      </w:r>
      <w:r>
        <w:br/>
      </w:r>
      <w:r>
        <w:rPr>
          <w:rStyle w:val="VerbatimChar"/>
        </w:rPr>
        <w:t xml:space="preserve">Airtel Device</w:t>
      </w:r>
      <w:r>
        <w:br/>
      </w:r>
      <w:r>
        <w:rPr>
          <w:rStyle w:val="VerbatimChar"/>
        </w:rPr>
        <w:t xml:space="preserve">    │</w:t>
      </w:r>
      <w:r>
        <w:br/>
      </w:r>
      <w:r>
        <w:rPr>
          <w:rStyle w:val="VerbatimChar"/>
        </w:rPr>
        <w:t xml:space="preserve"> Internet</w:t>
      </w:r>
      <w:r>
        <w:br/>
      </w:r>
      <w:r>
        <w:rPr>
          <w:rStyle w:val="VerbatimChar"/>
        </w:rPr>
        <w:t xml:space="preserve">    ▼</w:t>
      </w:r>
      <w:r>
        <w:br/>
      </w:r>
      <w:r>
        <w:rPr>
          <w:rStyle w:val="VerbatimChar"/>
        </w:rPr>
        <w:t xml:space="preserve">Gateway</w:t>
      </w:r>
    </w:p>
    <w:p>
      <w:pPr>
        <w:pStyle w:val="FirstParagraph"/>
      </w:pPr>
      <w:r>
        <w:t xml:space="preserve">The connectivity becomes a</w:t>
      </w:r>
      <w:r>
        <w:t xml:space="preserve"> </w:t>
      </w:r>
      <w:r>
        <w:rPr>
          <w:b/>
          <w:bCs/>
        </w:rPr>
        <w:t xml:space="preserve">property of the local network</w:t>
      </w:r>
      <w:r>
        <w:t xml:space="preserve">, not the individual carrier.</w:t>
      </w:r>
    </w:p>
    <w:p>
      <w:r>
        <w:pict>
          <v:rect style="width:0;height:1.5pt" o:hralign="center" o:hrstd="t" o:hr="t"/>
        </w:pict>
      </w:r>
    </w:p>
    <w:bookmarkEnd w:id="54"/>
    <w:bookmarkStart w:id="55" w:name="academic-shop-scenario"/>
    <w:p>
      <w:pPr>
        <w:pStyle w:val="Heading1"/>
      </w:pPr>
      <w:r>
        <w:t xml:space="preserve">27. Academic-Shop Scenario</w:t>
      </w:r>
    </w:p>
    <w:p>
      <w:pPr>
        <w:pStyle w:val="FirstParagraph"/>
      </w:pPr>
      <w:r>
        <w:t xml:space="preserve">This should be our main demo/story.</w:t>
      </w:r>
    </w:p>
    <w:p>
      <w:pPr>
        <w:pStyle w:val="SourceCode"/>
      </w:pPr>
      <w:r>
        <w:rPr>
          <w:rStyle w:val="VerbatimChar"/>
        </w:rPr>
        <w:t xml:space="preserve">Shop</w:t>
      </w:r>
      <w:r>
        <w:br/>
      </w:r>
      <w:r>
        <w:rPr>
          <w:rStyle w:val="VerbatimChar"/>
        </w:rPr>
        <w:t xml:space="preserve">❌ Internet</w:t>
      </w:r>
      <w:r>
        <w:br/>
      </w:r>
      <w:r>
        <w:br/>
      </w:r>
      <w:r>
        <w:rPr>
          <w:rStyle w:val="VerbatimChar"/>
        </w:rPr>
        <w:t xml:space="preserve">Buyer</w:t>
      </w:r>
      <w:r>
        <w:br/>
      </w:r>
      <w:r>
        <w:rPr>
          <w:rStyle w:val="VerbatimChar"/>
        </w:rPr>
        <w:t xml:space="preserve">❌ Internet</w:t>
      </w:r>
      <w:r>
        <w:br/>
      </w:r>
      <w:r>
        <w:br/>
      </w:r>
      <w:r>
        <w:rPr>
          <w:rStyle w:val="VerbatimChar"/>
        </w:rPr>
        <w:t xml:space="preserve">Relay</w:t>
      </w:r>
      <w:r>
        <w:br/>
      </w:r>
      <w:r>
        <w:rPr>
          <w:rStyle w:val="VerbatimChar"/>
        </w:rPr>
        <w:t xml:space="preserve">📶 Internet</w:t>
      </w:r>
    </w:p>
    <w:p>
      <w:pPr>
        <w:pStyle w:val="FirstParagraph"/>
      </w:pPr>
      <w:r>
        <w:t xml:space="preserve">Payment:</w:t>
      </w:r>
    </w:p>
    <w:p>
      <w:pPr>
        <w:pStyle w:val="SourceCode"/>
      </w:pPr>
      <w:r>
        <w:rPr>
          <w:rStyle w:val="VerbatimChar"/>
        </w:rPr>
        <w:t xml:space="preserve">Buyer</w:t>
      </w:r>
      <w:r>
        <w:br/>
      </w:r>
      <w:r>
        <w:rPr>
          <w:rStyle w:val="VerbatimChar"/>
        </w:rPr>
        <w:t xml:space="preserve"> ↓ BLE</w:t>
      </w:r>
      <w:r>
        <w:br/>
      </w:r>
      <w:r>
        <w:rPr>
          <w:rStyle w:val="VerbatimChar"/>
        </w:rPr>
        <w:t xml:space="preserve">Relay</w:t>
      </w:r>
      <w:r>
        <w:br/>
      </w:r>
      <w:r>
        <w:rPr>
          <w:rStyle w:val="VerbatimChar"/>
        </w:rPr>
        <w:t xml:space="preserve"> ↓ HTTPS</w:t>
      </w:r>
      <w:r>
        <w:br/>
      </w:r>
      <w:r>
        <w:rPr>
          <w:rStyle w:val="VerbatimChar"/>
        </w:rPr>
        <w:t xml:space="preserve">Gateway</w:t>
      </w:r>
      <w:r>
        <w:br/>
      </w:r>
      <w:r>
        <w:rPr>
          <w:rStyle w:val="VerbatimChar"/>
        </w:rPr>
        <w:t xml:space="preserve"> ↓</w:t>
      </w:r>
      <w:r>
        <w:br/>
      </w:r>
      <w:r>
        <w:rPr>
          <w:rStyle w:val="VerbatimChar"/>
        </w:rPr>
        <w:t xml:space="preserve">Merchant settlement</w:t>
      </w:r>
    </w:p>
    <w:p>
      <w:pPr>
        <w:pStyle w:val="FirstParagraph"/>
      </w:pPr>
      <w:r>
        <w:t xml:space="preserve">Very simple.</w:t>
      </w:r>
    </w:p>
    <w:p>
      <w:r>
        <w:pict>
          <v:rect style="width:0;height:1.5pt" o:hralign="center" o:hrstd="t" o:hr="t"/>
        </w:pict>
      </w:r>
    </w:p>
    <w:bookmarkEnd w:id="55"/>
    <w:bookmarkStart w:id="56" w:name="remote-trek-scenario"/>
    <w:p>
      <w:pPr>
        <w:pStyle w:val="Heading1"/>
      </w:pPr>
      <w:r>
        <w:t xml:space="preserve">28. Remote Trek Scenario</w:t>
      </w:r>
    </w:p>
    <w:p>
      <w:pPr>
        <w:pStyle w:val="FirstParagraph"/>
      </w:pPr>
      <w:r>
        <w:t xml:space="preserve">Don’t claim:</w:t>
      </w:r>
    </w:p>
    <w:p>
      <w:pPr>
        <w:pStyle w:val="BlockText"/>
      </w:pPr>
      <w:r>
        <w:t xml:space="preserve">“MeshPay works on any mountain.”</w:t>
      </w:r>
    </w:p>
    <w:p>
      <w:pPr>
        <w:pStyle w:val="FirstParagraph"/>
      </w:pPr>
      <w:r>
        <w:t xml:space="preserve">Instead:</w:t>
      </w:r>
    </w:p>
    <w:p>
      <w:pPr>
        <w:pStyle w:val="SourceCode"/>
      </w:pPr>
      <w:r>
        <w:rPr>
          <w:rStyle w:val="VerbatimChar"/>
        </w:rPr>
        <w:t xml:space="preserve">Remote shop</w:t>
      </w:r>
      <w:r>
        <w:br/>
      </w:r>
      <w:r>
        <w:rPr>
          <w:rStyle w:val="VerbatimChar"/>
        </w:rPr>
        <w:t xml:space="preserve">     │</w:t>
      </w:r>
      <w:r>
        <w:br/>
      </w:r>
      <w:r>
        <w:rPr>
          <w:rStyle w:val="VerbatimChar"/>
        </w:rPr>
        <w:t xml:space="preserve">     ▼</w:t>
      </w:r>
      <w:r>
        <w:br/>
      </w:r>
      <w:r>
        <w:rPr>
          <w:rStyle w:val="VerbatimChar"/>
        </w:rPr>
        <w:t xml:space="preserve">Tourist / Guide</w:t>
      </w:r>
      <w:r>
        <w:br/>
      </w:r>
      <w:r>
        <w:rPr>
          <w:rStyle w:val="VerbatimChar"/>
        </w:rPr>
        <w:t xml:space="preserve">     │</w:t>
      </w:r>
      <w:r>
        <w:br/>
      </w:r>
      <w:r>
        <w:rPr>
          <w:rStyle w:val="VerbatimChar"/>
        </w:rPr>
        <w:t xml:space="preserve">     ▼</w:t>
      </w:r>
      <w:r>
        <w:br/>
      </w:r>
      <w:r>
        <w:rPr>
          <w:rStyle w:val="VerbatimChar"/>
        </w:rPr>
        <w:t xml:space="preserve">Hiker</w:t>
      </w:r>
      <w:r>
        <w:br/>
      </w:r>
      <w:r>
        <w:rPr>
          <w:rStyle w:val="VerbatimChar"/>
        </w:rPr>
        <w:t xml:space="preserve">     │</w:t>
      </w:r>
      <w:r>
        <w:br/>
      </w:r>
      <w:r>
        <w:rPr>
          <w:rStyle w:val="VerbatimChar"/>
        </w:rPr>
        <w:t xml:space="preserve">     ▼</w:t>
      </w:r>
      <w:r>
        <w:br/>
      </w:r>
      <w:r>
        <w:rPr>
          <w:rStyle w:val="VerbatimChar"/>
        </w:rPr>
        <w:t xml:space="preserve">Base camp</w:t>
      </w:r>
      <w:r>
        <w:br/>
      </w:r>
      <w:r>
        <w:rPr>
          <w:rStyle w:val="VerbatimChar"/>
        </w:rPr>
        <w:t xml:space="preserve">     │</w:t>
      </w:r>
      <w:r>
        <w:br/>
      </w:r>
      <w:r>
        <w:rPr>
          <w:rStyle w:val="VerbatimChar"/>
        </w:rPr>
        <w:t xml:space="preserve">     ▼</w:t>
      </w:r>
      <w:r>
        <w:br/>
      </w:r>
      <w:r>
        <w:rPr>
          <w:rStyle w:val="VerbatimChar"/>
        </w:rPr>
        <w:t xml:space="preserve">Internet</w:t>
      </w:r>
    </w:p>
    <w:p>
      <w:pPr>
        <w:pStyle w:val="FirstParagraph"/>
      </w:pPr>
      <w:r>
        <w:t xml:space="preserve">The hiker physically carries the packet.</w:t>
      </w:r>
    </w:p>
    <w:p>
      <w:pPr>
        <w:pStyle w:val="BodyText"/>
      </w:pPr>
      <w:r>
        <w:t xml:space="preserve">If there are</w:t>
      </w:r>
      <w:r>
        <w:t xml:space="preserve"> </w:t>
      </w:r>
      <w:r>
        <w:rPr>
          <w:b/>
          <w:bCs/>
        </w:rPr>
        <w:t xml:space="preserve">zero participating devices</w:t>
      </w:r>
      <w:r>
        <w:t xml:space="preserve">, the transaction cannot travel.</w:t>
      </w:r>
    </w:p>
    <w:p>
      <w:pPr>
        <w:pStyle w:val="BodyText"/>
      </w:pPr>
      <w:r>
        <w:t xml:space="preserve">It remains pending.</w:t>
      </w:r>
    </w:p>
    <w:p>
      <w:r>
        <w:pict>
          <v:rect style="width:0;height:1.5pt" o:hralign="center" o:hrstd="t" o:hr="t"/>
        </w:pict>
      </w:r>
    </w:p>
    <w:bookmarkEnd w:id="56"/>
    <w:bookmarkStart w:id="57" w:name="the-fundamental-physics-constraint"/>
    <w:p>
      <w:pPr>
        <w:pStyle w:val="Heading1"/>
      </w:pPr>
      <w:r>
        <w:t xml:space="preserve">29. The Fundamental Physics Constraint</w:t>
      </w:r>
    </w:p>
    <w:p>
      <w:pPr>
        <w:pStyle w:val="FirstParagraph"/>
      </w:pPr>
      <w:r>
        <w:t xml:space="preserve">MeshPay cannot create connectivity.</w:t>
      </w:r>
    </w:p>
    <w:p>
      <w:pPr>
        <w:pStyle w:val="BodyText"/>
      </w:pPr>
      <w:r>
        <w:t xml:space="preserve">It can only exploit:</w:t>
      </w:r>
    </w:p>
    <w:p>
      <w:pPr>
        <w:pStyle w:val="SourceCode"/>
      </w:pPr>
      <w:r>
        <w:rPr>
          <w:rStyle w:val="VerbatimChar"/>
        </w:rPr>
        <w:t xml:space="preserve">Existing connectivity</w:t>
      </w:r>
      <w:r>
        <w:br/>
      </w:r>
      <w:r>
        <w:rPr>
          <w:rStyle w:val="VerbatimChar"/>
        </w:rPr>
        <w:t xml:space="preserve">+</w:t>
      </w:r>
      <w:r>
        <w:br/>
      </w:r>
      <w:r>
        <w:rPr>
          <w:rStyle w:val="VerbatimChar"/>
        </w:rPr>
        <w:t xml:space="preserve">Nearby participating devices</w:t>
      </w:r>
      <w:r>
        <w:br/>
      </w:r>
      <w:r>
        <w:rPr>
          <w:rStyle w:val="VerbatimChar"/>
        </w:rPr>
        <w:t xml:space="preserve">+</w:t>
      </w:r>
      <w:r>
        <w:br/>
      </w:r>
      <w:r>
        <w:rPr>
          <w:rStyle w:val="VerbatimChar"/>
        </w:rPr>
        <w:t xml:space="preserve">Human/device mobility</w:t>
      </w:r>
    </w:p>
    <w:p>
      <w:pPr>
        <w:pStyle w:val="FirstParagraph"/>
      </w:pPr>
      <w:r>
        <w:t xml:space="preserve">Therefore:</w:t>
      </w:r>
    </w:p>
    <w:p>
      <w:pPr>
        <w:pStyle w:val="SourceCode"/>
      </w:pPr>
      <w:r>
        <w:rPr>
          <w:rStyle w:val="VerbatimChar"/>
        </w:rPr>
        <w:t xml:space="preserve">No internet</w:t>
      </w:r>
      <w:r>
        <w:br/>
      </w:r>
      <w:r>
        <w:rPr>
          <w:rStyle w:val="VerbatimChar"/>
        </w:rPr>
        <w:t xml:space="preserve">+</w:t>
      </w:r>
      <w:r>
        <w:br/>
      </w:r>
      <w:r>
        <w:rPr>
          <w:rStyle w:val="VerbatimChar"/>
        </w:rPr>
        <w:t xml:space="preserve">No relay</w:t>
      </w:r>
      <w:r>
        <w:br/>
      </w:r>
      <w:r>
        <w:rPr>
          <w:rStyle w:val="VerbatimChar"/>
        </w:rPr>
        <w:t xml:space="preserve">+</w:t>
      </w:r>
      <w:r>
        <w:br/>
      </w:r>
      <w:r>
        <w:rPr>
          <w:rStyle w:val="VerbatimChar"/>
        </w:rPr>
        <w:t xml:space="preserve">No mobility</w:t>
      </w:r>
      <w:r>
        <w:br/>
      </w:r>
      <w:r>
        <w:rPr>
          <w:rStyle w:val="VerbatimChar"/>
        </w:rPr>
        <w:t xml:space="preserve">=</w:t>
      </w:r>
      <w:r>
        <w:br/>
      </w:r>
      <w:r>
        <w:rPr>
          <w:rStyle w:val="VerbatimChar"/>
        </w:rPr>
        <w:t xml:space="preserve">No settlement</w:t>
      </w:r>
    </w:p>
    <w:p>
      <w:pPr>
        <w:pStyle w:val="FirstParagraph"/>
      </w:pPr>
      <w:r>
        <w:t xml:space="preserve">This is not a bug.</w:t>
      </w:r>
    </w:p>
    <w:p>
      <w:pPr>
        <w:pStyle w:val="BodyText"/>
      </w:pPr>
      <w:r>
        <w:t xml:space="preserve">It is a fundamental property of delay-tolerant networking.</w:t>
      </w:r>
    </w:p>
    <w:p>
      <w:r>
        <w:pict>
          <v:rect style="width:0;height:1.5pt" o:hralign="center" o:hrstd="t" o:hr="t"/>
        </w:pict>
      </w:r>
    </w:p>
    <w:bookmarkEnd w:id="57"/>
    <w:bookmarkStart w:id="62" w:name="how-long-does-payment-take"/>
    <w:p>
      <w:pPr>
        <w:pStyle w:val="Heading1"/>
      </w:pPr>
      <w:r>
        <w:t xml:space="preserve">30. How Long Does Payment Take?</w:t>
      </w:r>
    </w:p>
    <w:p>
      <w:pPr>
        <w:pStyle w:val="FirstParagraph"/>
      </w:pPr>
      <w:r>
        <w:t xml:space="preserve">There is no guaranteed fixed latency.</w:t>
      </w:r>
    </w:p>
    <w:bookmarkStart w:id="58" w:name="direct-bridge-nearby"/>
    <w:p>
      <w:pPr>
        <w:pStyle w:val="Heading3"/>
      </w:pPr>
      <w:r>
        <w:t xml:space="preserve">Direct bridge nearby</w:t>
      </w:r>
    </w:p>
    <w:p>
      <w:pPr>
        <w:pStyle w:val="FirstParagraph"/>
      </w:pPr>
      <w:r>
        <w:t xml:space="preserve">Potentially seconds.</w:t>
      </w:r>
    </w:p>
    <w:p>
      <w:pPr>
        <w:pStyle w:val="SourceCode"/>
      </w:pPr>
      <w:r>
        <w:rPr>
          <w:rStyle w:val="VerbatimChar"/>
        </w:rPr>
        <w:t xml:space="preserve">Buyer → Bridge → Gateway</w:t>
      </w:r>
    </w:p>
    <w:bookmarkEnd w:id="58"/>
    <w:bookmarkStart w:id="59" w:name="several-relays"/>
    <w:p>
      <w:pPr>
        <w:pStyle w:val="Heading3"/>
      </w:pPr>
      <w:r>
        <w:t xml:space="preserve">Several relays</w:t>
      </w:r>
    </w:p>
    <w:p>
      <w:pPr>
        <w:pStyle w:val="FirstParagraph"/>
      </w:pPr>
      <w:r>
        <w:t xml:space="preserve">Potentially seconds to tens of seconds.</w:t>
      </w:r>
    </w:p>
    <w:p>
      <w:pPr>
        <w:pStyle w:val="SourceCode"/>
      </w:pPr>
      <w:r>
        <w:rPr>
          <w:rStyle w:val="VerbatimChar"/>
        </w:rPr>
        <w:t xml:space="preserve">Buyer → A → B → C → Gateway</w:t>
      </w:r>
    </w:p>
    <w:bookmarkEnd w:id="59"/>
    <w:bookmarkStart w:id="60" w:name="sparse-network"/>
    <w:p>
      <w:pPr>
        <w:pStyle w:val="Heading3"/>
      </w:pPr>
      <w:r>
        <w:t xml:space="preserve">Sparse network</w:t>
      </w:r>
    </w:p>
    <w:p>
      <w:pPr>
        <w:pStyle w:val="FirstParagraph"/>
      </w:pPr>
      <w:r>
        <w:t xml:space="preserve">Potentially minutes/hours.</w:t>
      </w:r>
    </w:p>
    <w:p>
      <w:pPr>
        <w:pStyle w:val="SourceCode"/>
      </w:pPr>
      <w:r>
        <w:rPr>
          <w:rStyle w:val="VerbatimChar"/>
        </w:rPr>
        <w:t xml:space="preserve">Buyer</w:t>
      </w:r>
      <w:r>
        <w:br/>
      </w:r>
      <w:r>
        <w:rPr>
          <w:rStyle w:val="VerbatimChar"/>
        </w:rPr>
        <w:t xml:space="preserve"> ↓</w:t>
      </w:r>
      <w:r>
        <w:br/>
      </w:r>
      <w:r>
        <w:rPr>
          <w:rStyle w:val="VerbatimChar"/>
        </w:rPr>
        <w:t xml:space="preserve">wait</w:t>
      </w:r>
      <w:r>
        <w:br/>
      </w:r>
      <w:r>
        <w:rPr>
          <w:rStyle w:val="VerbatimChar"/>
        </w:rPr>
        <w:t xml:space="preserve"> ↓</w:t>
      </w:r>
      <w:r>
        <w:br/>
      </w:r>
      <w:r>
        <w:rPr>
          <w:rStyle w:val="VerbatimChar"/>
        </w:rPr>
        <w:t xml:space="preserve">Hiker</w:t>
      </w:r>
      <w:r>
        <w:br/>
      </w:r>
      <w:r>
        <w:rPr>
          <w:rStyle w:val="VerbatimChar"/>
        </w:rPr>
        <w:t xml:space="preserve"> ↓</w:t>
      </w:r>
      <w:r>
        <w:br/>
      </w:r>
      <w:r>
        <w:rPr>
          <w:rStyle w:val="VerbatimChar"/>
        </w:rPr>
        <w:t xml:space="preserve">wait</w:t>
      </w:r>
      <w:r>
        <w:br/>
      </w:r>
      <w:r>
        <w:rPr>
          <w:rStyle w:val="VerbatimChar"/>
        </w:rPr>
        <w:t xml:space="preserve"> ↓</w:t>
      </w:r>
      <w:r>
        <w:br/>
      </w:r>
      <w:r>
        <w:rPr>
          <w:rStyle w:val="VerbatimChar"/>
        </w:rPr>
        <w:t xml:space="preserve">Base camp</w:t>
      </w:r>
    </w:p>
    <w:bookmarkEnd w:id="60"/>
    <w:bookmarkStart w:id="61" w:name="no-route"/>
    <w:p>
      <w:pPr>
        <w:pStyle w:val="Heading3"/>
      </w:pPr>
      <w:r>
        <w:t xml:space="preserve">No route</w:t>
      </w:r>
    </w:p>
    <w:p>
      <w:pPr>
        <w:pStyle w:val="SourceCode"/>
      </w:pPr>
      <w:r>
        <w:rPr>
          <w:rStyle w:val="VerbatimChar"/>
        </w:rPr>
        <w:t xml:space="preserve">PENDING</w:t>
      </w:r>
    </w:p>
    <w:p>
      <w:pPr>
        <w:pStyle w:val="FirstParagraph"/>
      </w:pPr>
      <w:r>
        <w:t xml:space="preserve">until expiry.</w:t>
      </w:r>
    </w:p>
    <w:p>
      <w:pPr>
        <w:pStyle w:val="BodyText"/>
      </w:pPr>
      <w:r>
        <w:t xml:space="preserve">The UI therefore must distinguish:</w:t>
      </w:r>
    </w:p>
    <w:p>
      <w:pPr>
        <w:pStyle w:val="SourceCode"/>
      </w:pPr>
      <w:r>
        <w:rPr>
          <w:rStyle w:val="VerbatimChar"/>
        </w:rPr>
        <w:t xml:space="preserve">AUTHORIZED</w:t>
      </w:r>
      <w:r>
        <w:br/>
      </w:r>
      <w:r>
        <w:rPr>
          <w:rStyle w:val="VerbatimChar"/>
        </w:rPr>
        <w:t xml:space="preserve">MESHING</w:t>
      </w:r>
      <w:r>
        <w:br/>
      </w:r>
      <w:r>
        <w:rPr>
          <w:rStyle w:val="VerbatimChar"/>
        </w:rPr>
        <w:t xml:space="preserve">BRIDGED</w:t>
      </w:r>
      <w:r>
        <w:br/>
      </w:r>
      <w:r>
        <w:rPr>
          <w:rStyle w:val="VerbatimChar"/>
        </w:rPr>
        <w:t xml:space="preserve">SETTLED</w:t>
      </w:r>
      <w:r>
        <w:br/>
      </w:r>
      <w:r>
        <w:rPr>
          <w:rStyle w:val="VerbatimChar"/>
        </w:rPr>
        <w:t xml:space="preserve">EXPIRED</w:t>
      </w:r>
    </w:p>
    <w:p>
      <w:r>
        <w:pict>
          <v:rect style="width:0;height:1.5pt" o:hralign="center" o:hrstd="t" o:hr="t"/>
        </w:pict>
      </w:r>
    </w:p>
    <w:bookmarkEnd w:id="61"/>
    <w:bookmarkEnd w:id="62"/>
    <w:bookmarkStart w:id="63" w:name="Xac39e49af46db1382470beb3b191e427a1fa7fa"/>
    <w:p>
      <w:pPr>
        <w:pStyle w:val="Heading1"/>
      </w:pPr>
      <w:r>
        <w:t xml:space="preserve">31. Will Random People Know Their Phone Relayed a Payment?</w:t>
      </w:r>
    </w:p>
    <w:p>
      <w:pPr>
        <w:pStyle w:val="FirstParagraph"/>
      </w:pPr>
      <w:r>
        <w:t xml:space="preserve">They should not see payment contents.</w:t>
      </w:r>
    </w:p>
    <w:p>
      <w:pPr>
        <w:pStyle w:val="BodyText"/>
      </w:pPr>
      <w:r>
        <w:t xml:space="preserve">A relay should see something like:</w:t>
      </w:r>
    </w:p>
    <w:p>
      <w:pPr>
        <w:pStyle w:val="SourceCode"/>
      </w:pPr>
      <w:r>
        <w:rPr>
          <w:rStyle w:val="VerbatimChar"/>
        </w:rPr>
        <w:t xml:space="preserve">MeshPay packet received</w:t>
      </w:r>
      <w:r>
        <w:br/>
      </w:r>
      <w:r>
        <w:rPr>
          <w:rStyle w:val="VerbatimChar"/>
        </w:rPr>
        <w:t xml:space="preserve">Packet ID: P123</w:t>
      </w:r>
    </w:p>
    <w:p>
      <w:pPr>
        <w:pStyle w:val="FirstParagraph"/>
      </w:pPr>
      <w:r>
        <w:t xml:space="preserve">Not:</w:t>
      </w:r>
    </w:p>
    <w:p>
      <w:pPr>
        <w:pStyle w:val="SourceCode"/>
      </w:pPr>
      <w:r>
        <w:rPr>
          <w:rStyle w:val="VerbatimChar"/>
        </w:rPr>
        <w:t xml:space="preserve">Anuroop → ₹250 → Shop</w:t>
      </w:r>
    </w:p>
    <w:p>
      <w:pPr>
        <w:pStyle w:val="FirstParagraph"/>
      </w:pPr>
      <w:r>
        <w:t xml:space="preserve">The payment body is encrypted.</w:t>
      </w:r>
    </w:p>
    <w:p>
      <w:pPr>
        <w:pStyle w:val="BodyText"/>
      </w:pPr>
      <w:r>
        <w:t xml:space="preserve">However, metadata can still leak:</w:t>
      </w:r>
    </w:p>
    <w:p>
      <w:pPr>
        <w:pStyle w:val="Compact"/>
        <w:numPr>
          <w:ilvl w:val="0"/>
          <w:numId w:val="1010"/>
        </w:numPr>
      </w:pPr>
      <w:r>
        <w:t xml:space="preserve">timing</w:t>
      </w:r>
    </w:p>
    <w:p>
      <w:pPr>
        <w:pStyle w:val="Compact"/>
        <w:numPr>
          <w:ilvl w:val="0"/>
          <w:numId w:val="1010"/>
        </w:numPr>
      </w:pPr>
      <w:r>
        <w:t xml:space="preserve">proximity</w:t>
      </w:r>
    </w:p>
    <w:p>
      <w:pPr>
        <w:pStyle w:val="Compact"/>
        <w:numPr>
          <w:ilvl w:val="0"/>
          <w:numId w:val="1010"/>
        </w:numPr>
      </w:pPr>
      <w:r>
        <w:t xml:space="preserve">packet frequency</w:t>
      </w:r>
    </w:p>
    <w:p>
      <w:pPr>
        <w:pStyle w:val="Compact"/>
        <w:numPr>
          <w:ilvl w:val="0"/>
          <w:numId w:val="1010"/>
        </w:numPr>
      </w:pPr>
      <w:r>
        <w:t xml:space="preserve">approximate movement</w:t>
      </w:r>
    </w:p>
    <w:p>
      <w:pPr>
        <w:pStyle w:val="FirstParagraph"/>
      </w:pPr>
      <w:r>
        <w:t xml:space="preserve">Therefore privacy is mitigated, not magically eliminated.</w:t>
      </w:r>
    </w:p>
    <w:p>
      <w:r>
        <w:pict>
          <v:rect style="width:0;height:1.5pt" o:hralign="center" o:hrstd="t" o:hr="t"/>
        </w:pict>
      </w:r>
    </w:p>
    <w:bookmarkEnd w:id="63"/>
    <w:bookmarkStart w:id="64" w:name="bluetooth-notification-problem"/>
    <w:p>
      <w:pPr>
        <w:pStyle w:val="Heading1"/>
      </w:pPr>
      <w:r>
        <w:t xml:space="preserve">32. Bluetooth Notification Problem</w:t>
      </w:r>
    </w:p>
    <w:p>
      <w:pPr>
        <w:pStyle w:val="FirstParagraph"/>
      </w:pPr>
      <w:r>
        <w:t xml:space="preserve">We should NOT send notifications whenever:</w:t>
      </w:r>
    </w:p>
    <w:p>
      <w:pPr>
        <w:pStyle w:val="SourceCode"/>
      </w:pPr>
      <w:r>
        <w:rPr>
          <w:rStyle w:val="VerbatimChar"/>
        </w:rPr>
        <w:t xml:space="preserve">Bluetooth OFF</w:t>
      </w:r>
      <w:r>
        <w:br/>
      </w:r>
      <w:r>
        <w:rPr>
          <w:rStyle w:val="VerbatimChar"/>
        </w:rPr>
        <w:t xml:space="preserve">Bluetooth ON</w:t>
      </w:r>
      <w:r>
        <w:br/>
      </w:r>
      <w:r>
        <w:rPr>
          <w:rStyle w:val="VerbatimChar"/>
        </w:rPr>
        <w:t xml:space="preserve">Bluetooth OFF</w:t>
      </w:r>
      <w:r>
        <w:br/>
      </w:r>
      <w:r>
        <w:rPr>
          <w:rStyle w:val="VerbatimChar"/>
        </w:rPr>
        <w:t xml:space="preserve">Bluetooth ON</w:t>
      </w:r>
    </w:p>
    <w:p>
      <w:pPr>
        <w:pStyle w:val="FirstParagraph"/>
      </w:pPr>
      <w:r>
        <w:t xml:space="preserve">That would destroy UX.</w:t>
      </w:r>
    </w:p>
    <w:p>
      <w:pPr>
        <w:pStyle w:val="BodyText"/>
      </w:pPr>
      <w:r>
        <w:t xml:space="preserve">Instead:</w:t>
      </w:r>
    </w:p>
    <w:p>
      <w:pPr>
        <w:pStyle w:val="SourceCode"/>
      </w:pPr>
      <w:r>
        <w:rPr>
          <w:rStyle w:val="VerbatimChar"/>
        </w:rPr>
        <w:t xml:space="preserve">Relay Mode</w:t>
      </w:r>
      <w:r>
        <w:br/>
      </w:r>
      <w:r>
        <w:rPr>
          <w:rStyle w:val="VerbatimChar"/>
        </w:rPr>
        <w:t xml:space="preserve">     │</w:t>
      </w:r>
      <w:r>
        <w:br/>
      </w:r>
      <w:r>
        <w:rPr>
          <w:rStyle w:val="VerbatimChar"/>
        </w:rPr>
        <w:t xml:space="preserve">     ▼</w:t>
      </w:r>
      <w:r>
        <w:br/>
      </w:r>
      <w:r>
        <w:rPr>
          <w:rStyle w:val="VerbatimChar"/>
        </w:rPr>
        <w:t xml:space="preserve">User explicitly enables it</w:t>
      </w:r>
      <w:r>
        <w:br/>
      </w:r>
      <w:r>
        <w:rPr>
          <w:rStyle w:val="VerbatimChar"/>
        </w:rPr>
        <w:t xml:space="preserve">     │</w:t>
      </w:r>
      <w:r>
        <w:br/>
      </w:r>
      <w:r>
        <w:rPr>
          <w:rStyle w:val="VerbatimChar"/>
        </w:rPr>
        <w:t xml:space="preserve">     ▼</w:t>
      </w:r>
      <w:r>
        <w:br/>
      </w:r>
      <w:r>
        <w:rPr>
          <w:rStyle w:val="VerbatimChar"/>
        </w:rPr>
        <w:t xml:space="preserve">System manages scanning within platform constraints</w:t>
      </w:r>
    </w:p>
    <w:p>
      <w:pPr>
        <w:pStyle w:val="FirstParagraph"/>
      </w:pPr>
      <w:r>
        <w:t xml:space="preserve">Only important failures should generate user-visible messages.</w:t>
      </w:r>
    </w:p>
    <w:p>
      <w:r>
        <w:pict>
          <v:rect style="width:0;height:1.5pt" o:hralign="center" o:hrstd="t" o:hr="t"/>
        </w:pict>
      </w:r>
    </w:p>
    <w:bookmarkEnd w:id="64"/>
    <w:bookmarkStart w:id="65" w:name="android-reality"/>
    <w:p>
      <w:pPr>
        <w:pStyle w:val="Heading1"/>
      </w:pPr>
      <w:r>
        <w:t xml:space="preserve">33. Android Reality</w:t>
      </w:r>
    </w:p>
    <w:p>
      <w:pPr>
        <w:pStyle w:val="FirstParagraph"/>
      </w:pPr>
      <w:r>
        <w:t xml:space="preserve">This is one of our biggest technical implementation risks.</w:t>
      </w:r>
    </w:p>
    <w:p>
      <w:pPr>
        <w:pStyle w:val="BodyText"/>
      </w:pPr>
      <w:r>
        <w:t xml:space="preserve">Modern Android imposes restrictions around:</w:t>
      </w:r>
    </w:p>
    <w:p>
      <w:pPr>
        <w:pStyle w:val="Compact"/>
        <w:numPr>
          <w:ilvl w:val="0"/>
          <w:numId w:val="1011"/>
        </w:numPr>
      </w:pPr>
      <w:r>
        <w:t xml:space="preserve">background services</w:t>
      </w:r>
    </w:p>
    <w:p>
      <w:pPr>
        <w:pStyle w:val="Compact"/>
        <w:numPr>
          <w:ilvl w:val="0"/>
          <w:numId w:val="1011"/>
        </w:numPr>
      </w:pPr>
      <w:r>
        <w:t xml:space="preserve">Bluetooth permissions</w:t>
      </w:r>
    </w:p>
    <w:p>
      <w:pPr>
        <w:pStyle w:val="Compact"/>
        <w:numPr>
          <w:ilvl w:val="0"/>
          <w:numId w:val="1011"/>
        </w:numPr>
      </w:pPr>
      <w:r>
        <w:t xml:space="preserve">scanning</w:t>
      </w:r>
    </w:p>
    <w:p>
      <w:pPr>
        <w:pStyle w:val="Compact"/>
        <w:numPr>
          <w:ilvl w:val="0"/>
          <w:numId w:val="1011"/>
        </w:numPr>
      </w:pPr>
      <w:r>
        <w:t xml:space="preserve">advertising</w:t>
      </w:r>
    </w:p>
    <w:p>
      <w:pPr>
        <w:pStyle w:val="Compact"/>
        <w:numPr>
          <w:ilvl w:val="0"/>
          <w:numId w:val="1011"/>
        </w:numPr>
      </w:pPr>
      <w:r>
        <w:t xml:space="preserve">battery usage</w:t>
      </w:r>
    </w:p>
    <w:p>
      <w:pPr>
        <w:pStyle w:val="FirstParagraph"/>
      </w:pPr>
      <w:r>
        <w:t xml:space="preserve">Therefore our hackathon MVP should use:</w:t>
      </w:r>
    </w:p>
    <w:p>
      <w:pPr>
        <w:pStyle w:val="BlockText"/>
      </w:pPr>
      <w:r>
        <w:rPr>
          <w:b/>
          <w:bCs/>
        </w:rPr>
        <w:t xml:space="preserve">explicit Relay Mode / foreground operation</w:t>
      </w:r>
    </w:p>
    <w:p>
      <w:pPr>
        <w:pStyle w:val="FirstParagraph"/>
      </w:pPr>
      <w:r>
        <w:t xml:space="preserve">rather than pretending to have an always-running invisible daemon on every phone.</w:t>
      </w:r>
    </w:p>
    <w:p>
      <w:pPr>
        <w:pStyle w:val="BodyText"/>
      </w:pPr>
      <w:r>
        <w:t xml:space="preserve">This makes the prototype reliable and technically defensible.</w:t>
      </w:r>
    </w:p>
    <w:p>
      <w:r>
        <w:pict>
          <v:rect style="width:0;height:1.5pt" o:hralign="center" o:hrstd="t" o:hr="t"/>
        </w:pict>
      </w:r>
    </w:p>
    <w:bookmarkEnd w:id="65"/>
    <w:bookmarkStart w:id="67" w:name="routing-algorithm"/>
    <w:p>
      <w:pPr>
        <w:pStyle w:val="Heading1"/>
      </w:pPr>
      <w:r>
        <w:t xml:space="preserve">34. Routing Algorithm</w:t>
      </w:r>
    </w:p>
    <w:p>
      <w:pPr>
        <w:pStyle w:val="FirstParagraph"/>
      </w:pPr>
      <w:r>
        <w:t xml:space="preserve">We should NOT immediately build complicated AI routing.</w:t>
      </w:r>
    </w:p>
    <w:p>
      <w:pPr>
        <w:pStyle w:val="BodyText"/>
      </w:pPr>
      <w:r>
        <w:t xml:space="preserve">Start with:</w:t>
      </w:r>
    </w:p>
    <w:bookmarkStart w:id="66" w:name="controlled-epidemic-forwarding"/>
    <w:p>
      <w:pPr>
        <w:pStyle w:val="Heading3"/>
      </w:pPr>
      <w:r>
        <w:t xml:space="preserve">Controlled epidemic forwarding</w:t>
      </w:r>
    </w:p>
    <w:p>
      <w:pPr>
        <w:pStyle w:val="FirstParagraph"/>
      </w:pPr>
      <w:r>
        <w:t xml:space="preserve">Each node maintains:</w:t>
      </w:r>
    </w:p>
    <w:p>
      <w:pPr>
        <w:pStyle w:val="SourceCode"/>
      </w:pPr>
      <w:r>
        <w:rPr>
          <w:rStyle w:val="VerbatimChar"/>
        </w:rPr>
        <w:t xml:space="preserve">seen_packets</w:t>
      </w:r>
    </w:p>
    <w:p>
      <w:pPr>
        <w:pStyle w:val="FirstParagraph"/>
      </w:pPr>
      <w:r>
        <w:t xml:space="preserve">When receiving:</w:t>
      </w:r>
    </w:p>
    <w:p>
      <w:pPr>
        <w:pStyle w:val="SourceCode"/>
      </w:pPr>
      <w:r>
        <w:rPr>
          <w:rStyle w:val="VerbatimChar"/>
        </w:rPr>
        <w:t xml:space="preserve">if packet_id already seen:</w:t>
      </w:r>
      <w:r>
        <w:br/>
      </w:r>
      <w:r>
        <w:rPr>
          <w:rStyle w:val="VerbatimChar"/>
        </w:rPr>
        <w:t xml:space="preserve">    discard</w:t>
      </w:r>
    </w:p>
    <w:p>
      <w:pPr>
        <w:pStyle w:val="FirstParagraph"/>
      </w:pPr>
      <w:r>
        <w:t xml:space="preserve">Otherwise:</w:t>
      </w:r>
    </w:p>
    <w:p>
      <w:pPr>
        <w:pStyle w:val="SourceCode"/>
      </w:pPr>
      <w:r>
        <w:rPr>
          <w:rStyle w:val="VerbatimChar"/>
        </w:rPr>
        <w:t xml:space="preserve">validate header</w:t>
      </w:r>
      <w:r>
        <w:br/>
      </w:r>
      <w:r>
        <w:rPr>
          <w:rStyle w:val="VerbatimChar"/>
        </w:rPr>
        <w:t xml:space="preserve"> ↓</w:t>
      </w:r>
      <w:r>
        <w:br/>
      </w:r>
      <w:r>
        <w:rPr>
          <w:rStyle w:val="VerbatimChar"/>
        </w:rPr>
        <w:t xml:space="preserve">check expiry</w:t>
      </w:r>
      <w:r>
        <w:br/>
      </w:r>
      <w:r>
        <w:rPr>
          <w:rStyle w:val="VerbatimChar"/>
        </w:rPr>
        <w:t xml:space="preserve"> ↓</w:t>
      </w:r>
      <w:r>
        <w:br/>
      </w:r>
      <w:r>
        <w:rPr>
          <w:rStyle w:val="VerbatimChar"/>
        </w:rPr>
        <w:t xml:space="preserve">decrement TTL</w:t>
      </w:r>
      <w:r>
        <w:br/>
      </w:r>
      <w:r>
        <w:rPr>
          <w:rStyle w:val="VerbatimChar"/>
        </w:rPr>
        <w:t xml:space="preserve"> ↓</w:t>
      </w:r>
      <w:r>
        <w:br/>
      </w:r>
      <w:r>
        <w:rPr>
          <w:rStyle w:val="VerbatimChar"/>
        </w:rPr>
        <w:t xml:space="preserve">store</w:t>
      </w:r>
      <w:r>
        <w:br/>
      </w:r>
      <w:r>
        <w:rPr>
          <w:rStyle w:val="VerbatimChar"/>
        </w:rPr>
        <w:t xml:space="preserve"> ↓</w:t>
      </w:r>
      <w:r>
        <w:br/>
      </w:r>
      <w:r>
        <w:rPr>
          <w:rStyle w:val="VerbatimChar"/>
        </w:rPr>
        <w:t xml:space="preserve">forward</w:t>
      </w:r>
    </w:p>
    <w:p>
      <w:r>
        <w:pict>
          <v:rect style="width:0;height:1.5pt" o:hralign="center" o:hrstd="t" o:hr="t"/>
        </w:pict>
      </w:r>
    </w:p>
    <w:bookmarkEnd w:id="66"/>
    <w:bookmarkEnd w:id="67"/>
    <w:bookmarkStart w:id="68" w:name="ttl"/>
    <w:p>
      <w:pPr>
        <w:pStyle w:val="Heading1"/>
      </w:pPr>
      <w:r>
        <w:t xml:space="preserve">35. TTL</w:t>
      </w:r>
    </w:p>
    <w:p>
      <w:pPr>
        <w:pStyle w:val="FirstParagraph"/>
      </w:pPr>
      <w:r>
        <w:t xml:space="preserve">Example:</w:t>
      </w:r>
    </w:p>
    <w:p>
      <w:pPr>
        <w:pStyle w:val="SourceCode"/>
      </w:pPr>
      <w:r>
        <w:rPr>
          <w:rStyle w:val="VerbatimChar"/>
        </w:rPr>
        <w:t xml:space="preserve">TTL = 5</w:t>
      </w:r>
    </w:p>
    <w:p>
      <w:pPr>
        <w:pStyle w:val="FirstParagraph"/>
      </w:pPr>
      <w:r>
        <w:t xml:space="preserve">Path:</w:t>
      </w:r>
    </w:p>
    <w:p>
      <w:pPr>
        <w:pStyle w:val="SourceCode"/>
      </w:pPr>
      <w:r>
        <w:rPr>
          <w:rStyle w:val="VerbatimChar"/>
        </w:rPr>
        <w:t xml:space="preserve">A → B → C → D → E → F</w:t>
      </w:r>
    </w:p>
    <w:p>
      <w:pPr>
        <w:pStyle w:val="FirstParagraph"/>
      </w:pPr>
      <w:r>
        <w:t xml:space="preserve">Each hop decrements:</w:t>
      </w:r>
    </w:p>
    <w:p>
      <w:pPr>
        <w:pStyle w:val="SourceCode"/>
      </w:pPr>
      <w:r>
        <w:rPr>
          <w:rStyle w:val="VerbatimChar"/>
        </w:rPr>
        <w:t xml:space="preserve">5</w:t>
      </w:r>
      <w:r>
        <w:br/>
      </w:r>
      <w:r>
        <w:rPr>
          <w:rStyle w:val="VerbatimChar"/>
        </w:rPr>
        <w:t xml:space="preserve">4</w:t>
      </w:r>
      <w:r>
        <w:br/>
      </w:r>
      <w:r>
        <w:rPr>
          <w:rStyle w:val="VerbatimChar"/>
        </w:rPr>
        <w:t xml:space="preserve">3</w:t>
      </w:r>
      <w:r>
        <w:br/>
      </w:r>
      <w:r>
        <w:rPr>
          <w:rStyle w:val="VerbatimChar"/>
        </w:rPr>
        <w:t xml:space="preserve">2</w:t>
      </w:r>
      <w:r>
        <w:br/>
      </w:r>
      <w:r>
        <w:rPr>
          <w:rStyle w:val="VerbatimChar"/>
        </w:rPr>
        <w:t xml:space="preserve">1</w:t>
      </w:r>
      <w:r>
        <w:br/>
      </w:r>
      <w:r>
        <w:rPr>
          <w:rStyle w:val="VerbatimChar"/>
        </w:rPr>
        <w:t xml:space="preserve">0</w:t>
      </w:r>
    </w:p>
    <w:p>
      <w:pPr>
        <w:pStyle w:val="FirstParagraph"/>
      </w:pPr>
      <w:r>
        <w:t xml:space="preserve">At zero:</w:t>
      </w:r>
    </w:p>
    <w:p>
      <w:pPr>
        <w:pStyle w:val="SourceCode"/>
      </w:pPr>
      <w:r>
        <w:rPr>
          <w:rStyle w:val="VerbatimChar"/>
        </w:rPr>
        <w:t xml:space="preserve">STOP FORWARDING</w:t>
      </w:r>
    </w:p>
    <w:p>
      <w:pPr>
        <w:pStyle w:val="FirstParagraph"/>
      </w:pPr>
      <w:r>
        <w:t xml:space="preserve">This prevents packets from circulating forever.</w:t>
      </w:r>
    </w:p>
    <w:p>
      <w:r>
        <w:pict>
          <v:rect style="width:0;height:1.5pt" o:hralign="center" o:hrstd="t" o:hr="t"/>
        </w:pict>
      </w:r>
    </w:p>
    <w:bookmarkEnd w:id="68"/>
    <w:bookmarkStart w:id="69" w:name="expiry"/>
    <w:p>
      <w:pPr>
        <w:pStyle w:val="Heading1"/>
      </w:pPr>
      <w:r>
        <w:t xml:space="preserve">36. Expiry</w:t>
      </w:r>
    </w:p>
    <w:p>
      <w:pPr>
        <w:pStyle w:val="FirstParagraph"/>
      </w:pPr>
      <w:r>
        <w:t xml:space="preserve">Every packet also has an expiry.</w:t>
      </w:r>
    </w:p>
    <w:p>
      <w:pPr>
        <w:pStyle w:val="BodyText"/>
      </w:pPr>
      <w:r>
        <w:t xml:space="preserve">Example:</w:t>
      </w:r>
    </w:p>
    <w:p>
      <w:pPr>
        <w:pStyle w:val="SourceCode"/>
      </w:pPr>
      <w:r>
        <w:rPr>
          <w:rStyle w:val="VerbatimChar"/>
        </w:rPr>
        <w:t xml:space="preserve">created_at</w:t>
      </w:r>
      <w:r>
        <w:br/>
      </w:r>
      <w:r>
        <w:rPr>
          <w:rStyle w:val="VerbatimChar"/>
        </w:rPr>
        <w:t xml:space="preserve">expiry</w:t>
      </w:r>
    </w:p>
    <w:p>
      <w:pPr>
        <w:pStyle w:val="FirstParagraph"/>
      </w:pPr>
      <w:r>
        <w:t xml:space="preserve">Once expired:</w:t>
      </w:r>
    </w:p>
    <w:p>
      <w:pPr>
        <w:pStyle w:val="SourceCode"/>
      </w:pPr>
      <w:r>
        <w:rPr>
          <w:rStyle w:val="VerbatimChar"/>
        </w:rPr>
        <w:t xml:space="preserve">DELETE</w:t>
      </w:r>
    </w:p>
    <w:p>
      <w:pPr>
        <w:pStyle w:val="FirstParagraph"/>
      </w:pPr>
      <w:r>
        <w:t xml:space="preserve">This prevents:</w:t>
      </w:r>
    </w:p>
    <w:p>
      <w:pPr>
        <w:pStyle w:val="Compact"/>
        <w:numPr>
          <w:ilvl w:val="0"/>
          <w:numId w:val="1012"/>
        </w:numPr>
      </w:pPr>
      <w:r>
        <w:t xml:space="preserve">stale payments</w:t>
      </w:r>
    </w:p>
    <w:p>
      <w:pPr>
        <w:pStyle w:val="Compact"/>
        <w:numPr>
          <w:ilvl w:val="0"/>
          <w:numId w:val="1012"/>
        </w:numPr>
      </w:pPr>
      <w:r>
        <w:t xml:space="preserve">storage accumulation</w:t>
      </w:r>
    </w:p>
    <w:p>
      <w:pPr>
        <w:pStyle w:val="Compact"/>
        <w:numPr>
          <w:ilvl w:val="0"/>
          <w:numId w:val="1012"/>
        </w:numPr>
      </w:pPr>
      <w:r>
        <w:t xml:space="preserve">indefinite routing</w:t>
      </w:r>
    </w:p>
    <w:p>
      <w:pPr>
        <w:pStyle w:val="Compact"/>
        <w:numPr>
          <w:ilvl w:val="0"/>
          <w:numId w:val="1012"/>
        </w:numPr>
      </w:pPr>
      <w:r>
        <w:t xml:space="preserve">old credential usage</w:t>
      </w:r>
    </w:p>
    <w:p>
      <w:r>
        <w:pict>
          <v:rect style="width:0;height:1.5pt" o:hralign="center" o:hrstd="t" o:hr="t"/>
        </w:pict>
      </w:r>
    </w:p>
    <w:bookmarkEnd w:id="69"/>
    <w:bookmarkStart w:id="70" w:name="duplicate-packet-handling"/>
    <w:p>
      <w:pPr>
        <w:pStyle w:val="Heading1"/>
      </w:pPr>
      <w:r>
        <w:t xml:space="preserve">37. Duplicate Packet Handling</w:t>
      </w:r>
    </w:p>
    <w:p>
      <w:pPr>
        <w:pStyle w:val="FirstParagraph"/>
      </w:pPr>
      <w:r>
        <w:t xml:space="preserve">The same payment may travel through:</w:t>
      </w:r>
    </w:p>
    <w:p>
      <w:pPr>
        <w:pStyle w:val="SourceCode"/>
      </w:pPr>
      <w:r>
        <w:rPr>
          <w:rStyle w:val="VerbatimChar"/>
        </w:rPr>
        <w:t xml:space="preserve">Relay A</w:t>
      </w:r>
      <w:r>
        <w:br/>
      </w:r>
      <w:r>
        <w:rPr>
          <w:rStyle w:val="VerbatimChar"/>
        </w:rPr>
        <w:t xml:space="preserve">Relay B</w:t>
      </w:r>
      <w:r>
        <w:br/>
      </w:r>
      <w:r>
        <w:rPr>
          <w:rStyle w:val="VerbatimChar"/>
        </w:rPr>
        <w:t xml:space="preserve">Relay C</w:t>
      </w:r>
      <w:r>
        <w:br/>
      </w:r>
      <w:r>
        <w:rPr>
          <w:rStyle w:val="VerbatimChar"/>
        </w:rPr>
        <w:t xml:space="preserve">Relay D</w:t>
      </w:r>
    </w:p>
    <w:p>
      <w:pPr>
        <w:pStyle w:val="FirstParagraph"/>
      </w:pPr>
      <w:r>
        <w:t xml:space="preserve">and reach the bridge four times.</w:t>
      </w:r>
    </w:p>
    <w:p>
      <w:pPr>
        <w:pStyle w:val="BodyText"/>
      </w:pPr>
      <w:r>
        <w:t xml:space="preserve">That’s normal.</w:t>
      </w:r>
    </w:p>
    <w:p>
      <w:pPr>
        <w:pStyle w:val="BodyText"/>
      </w:pPr>
      <w:r>
        <w:t xml:space="preserve">The gateway must be idempotent.</w:t>
      </w:r>
    </w:p>
    <w:p>
      <w:pPr>
        <w:pStyle w:val="SourceCode"/>
      </w:pPr>
      <w:r>
        <w:rPr>
          <w:rStyle w:val="VerbatimChar"/>
        </w:rPr>
        <w:t xml:space="preserve">P123 → first arrival → process</w:t>
      </w:r>
      <w:r>
        <w:br/>
      </w:r>
      <w:r>
        <w:rPr>
          <w:rStyle w:val="VerbatimChar"/>
        </w:rPr>
        <w:t xml:space="preserve">P123 → second arrival → duplicate</w:t>
      </w:r>
      <w:r>
        <w:br/>
      </w:r>
      <w:r>
        <w:rPr>
          <w:rStyle w:val="VerbatimChar"/>
        </w:rPr>
        <w:t xml:space="preserve">P123 → third arrival → duplicate</w:t>
      </w:r>
    </w:p>
    <w:p>
      <w:pPr>
        <w:pStyle w:val="FirstParagraph"/>
      </w:pPr>
      <w:r>
        <w:t xml:space="preserve">The financial ledger must guarantee only one settlement.</w:t>
      </w:r>
    </w:p>
    <w:p>
      <w:pPr>
        <w:pStyle w:val="BodyText"/>
      </w:pPr>
      <w:r>
        <w:t xml:space="preserve">A database uniqueness constraint/transaction should be authoritative; Redis can be a performance cache, but should not be the sole source of financial correctness.</w:t>
      </w:r>
    </w:p>
    <w:p>
      <w:r>
        <w:pict>
          <v:rect style="width:0;height:1.5pt" o:hralign="center" o:hrstd="t" o:hr="t"/>
        </w:pict>
      </w:r>
    </w:p>
    <w:bookmarkEnd w:id="70"/>
    <w:bookmarkStart w:id="71" w:name="replay-attacks"/>
    <w:p>
      <w:pPr>
        <w:pStyle w:val="Heading1"/>
      </w:pPr>
      <w:r>
        <w:t xml:space="preserve">38. Replay Attacks</w:t>
      </w:r>
    </w:p>
    <w:p>
      <w:pPr>
        <w:pStyle w:val="FirstParagraph"/>
      </w:pPr>
      <w:r>
        <w:t xml:space="preserve">An attacker captures:</w:t>
      </w:r>
    </w:p>
    <w:p>
      <w:pPr>
        <w:pStyle w:val="SourceCode"/>
      </w:pPr>
      <w:r>
        <w:rPr>
          <w:rStyle w:val="VerbatimChar"/>
        </w:rPr>
        <w:t xml:space="preserve">P123</w:t>
      </w:r>
    </w:p>
    <w:p>
      <w:pPr>
        <w:pStyle w:val="FirstParagraph"/>
      </w:pPr>
      <w:r>
        <w:t xml:space="preserve">and sends it repeatedly.</w:t>
      </w:r>
    </w:p>
    <w:p>
      <w:pPr>
        <w:pStyle w:val="BodyText"/>
      </w:pPr>
      <w:r>
        <w:t xml:space="preserve">The gateway checks:</w:t>
      </w:r>
    </w:p>
    <w:p>
      <w:pPr>
        <w:pStyle w:val="SourceCode"/>
      </w:pPr>
      <w:r>
        <w:rPr>
          <w:rStyle w:val="VerbatimChar"/>
        </w:rPr>
        <w:t xml:space="preserve">packet_id</w:t>
      </w:r>
      <w:r>
        <w:br/>
      </w:r>
      <w:r>
        <w:rPr>
          <w:rStyle w:val="VerbatimChar"/>
        </w:rPr>
        <w:t xml:space="preserve">nonce</w:t>
      </w:r>
      <w:r>
        <w:br/>
      </w:r>
      <w:r>
        <w:rPr>
          <w:rStyle w:val="VerbatimChar"/>
        </w:rPr>
        <w:t xml:space="preserve">sequence</w:t>
      </w:r>
      <w:r>
        <w:br/>
      </w:r>
      <w:r>
        <w:rPr>
          <w:rStyle w:val="VerbatimChar"/>
        </w:rPr>
        <w:t xml:space="preserve">authorization state</w:t>
      </w:r>
    </w:p>
    <w:p>
      <w:pPr>
        <w:pStyle w:val="FirstParagraph"/>
      </w:pPr>
      <w:r>
        <w:t xml:space="preserve">If already consumed:</w:t>
      </w:r>
    </w:p>
    <w:p>
      <w:pPr>
        <w:pStyle w:val="SourceCode"/>
      </w:pPr>
      <w:r>
        <w:rPr>
          <w:rStyle w:val="VerbatimChar"/>
        </w:rPr>
        <w:t xml:space="preserve">REJECT</w:t>
      </w:r>
    </w:p>
    <w:p>
      <w:r>
        <w:pict>
          <v:rect style="width:0;height:1.5pt" o:hralign="center" o:hrstd="t" o:hr="t"/>
        </w:pict>
      </w:r>
    </w:p>
    <w:bookmarkEnd w:id="71"/>
    <w:bookmarkStart w:id="72" w:name="packet-tampering"/>
    <w:p>
      <w:pPr>
        <w:pStyle w:val="Heading1"/>
      </w:pPr>
      <w:r>
        <w:t xml:space="preserve">39. Packet Tampering</w:t>
      </w:r>
    </w:p>
    <w:p>
      <w:pPr>
        <w:pStyle w:val="FirstParagraph"/>
      </w:pPr>
      <w:r>
        <w:t xml:space="preserve">Attacker tries:</w:t>
      </w:r>
    </w:p>
    <w:p>
      <w:pPr>
        <w:pStyle w:val="SourceCode"/>
      </w:pPr>
      <w:r>
        <w:rPr>
          <w:rStyle w:val="VerbatimChar"/>
        </w:rPr>
        <w:t xml:space="preserve">₹250</w:t>
      </w:r>
      <w:r>
        <w:br/>
      </w:r>
      <w:r>
        <w:rPr>
          <w:rStyle w:val="VerbatimChar"/>
        </w:rPr>
        <w:t xml:space="preserve"> ↓</w:t>
      </w:r>
      <w:r>
        <w:br/>
      </w:r>
      <w:r>
        <w:rPr>
          <w:rStyle w:val="VerbatimChar"/>
        </w:rPr>
        <w:t xml:space="preserve">₹25,000</w:t>
      </w:r>
    </w:p>
    <w:p>
      <w:pPr>
        <w:pStyle w:val="FirstParagraph"/>
      </w:pPr>
      <w:r>
        <w:t xml:space="preserve">or:</w:t>
      </w:r>
    </w:p>
    <w:p>
      <w:pPr>
        <w:pStyle w:val="SourceCode"/>
      </w:pPr>
      <w:r>
        <w:rPr>
          <w:rStyle w:val="VerbatimChar"/>
        </w:rPr>
        <w:t xml:space="preserve">Merchant A</w:t>
      </w:r>
      <w:r>
        <w:br/>
      </w:r>
      <w:r>
        <w:rPr>
          <w:rStyle w:val="VerbatimChar"/>
        </w:rPr>
        <w:t xml:space="preserve"> ↓</w:t>
      </w:r>
      <w:r>
        <w:br/>
      </w:r>
      <w:r>
        <w:rPr>
          <w:rStyle w:val="VerbatimChar"/>
        </w:rPr>
        <w:t xml:space="preserve">Attacker</w:t>
      </w:r>
    </w:p>
    <w:p>
      <w:pPr>
        <w:pStyle w:val="FirstParagraph"/>
      </w:pPr>
      <w:r>
        <w:t xml:space="preserve">The signed/authenticated payload no longer matches.</w:t>
      </w:r>
    </w:p>
    <w:p>
      <w:pPr>
        <w:pStyle w:val="BodyText"/>
      </w:pPr>
      <w:r>
        <w:t xml:space="preserve">Gateway:</w:t>
      </w:r>
    </w:p>
    <w:p>
      <w:pPr>
        <w:pStyle w:val="SourceCode"/>
      </w:pPr>
      <w:r>
        <w:rPr>
          <w:rStyle w:val="VerbatimChar"/>
        </w:rPr>
        <w:t xml:space="preserve">INVALID SIGNATURE / AUTHENTICATION</w:t>
      </w:r>
    </w:p>
    <w:p>
      <w:pPr>
        <w:pStyle w:val="FirstParagraph"/>
      </w:pPr>
      <w:r>
        <w:t xml:space="preserve">Reject.</w:t>
      </w:r>
    </w:p>
    <w:p>
      <w:r>
        <w:pict>
          <v:rect style="width:0;height:1.5pt" o:hralign="center" o:hrstd="t" o:hr="t"/>
        </w:pict>
      </w:r>
    </w:p>
    <w:bookmarkEnd w:id="72"/>
    <w:bookmarkStart w:id="73" w:name="malicious-packet-creation"/>
    <w:p>
      <w:pPr>
        <w:pStyle w:val="Heading1"/>
      </w:pPr>
      <w:r>
        <w:t xml:space="preserve">40. Malicious Packet Creation</w:t>
      </w:r>
    </w:p>
    <w:p>
      <w:pPr>
        <w:pStyle w:val="FirstParagraph"/>
      </w:pPr>
      <w:r>
        <w:t xml:space="preserve">Attacker tries creating fake transactions.</w:t>
      </w:r>
    </w:p>
    <w:p>
      <w:pPr>
        <w:pStyle w:val="BodyText"/>
      </w:pPr>
      <w:r>
        <w:t xml:space="preserve">Gateway requires:</w:t>
      </w:r>
    </w:p>
    <w:p>
      <w:pPr>
        <w:pStyle w:val="SourceCode"/>
      </w:pPr>
      <w:r>
        <w:rPr>
          <w:rStyle w:val="VerbatimChar"/>
        </w:rPr>
        <w:t xml:space="preserve">valid device identity</w:t>
      </w:r>
      <w:r>
        <w:br/>
      </w:r>
      <w:r>
        <w:rPr>
          <w:rStyle w:val="VerbatimChar"/>
        </w:rPr>
        <w:t xml:space="preserve">+</w:t>
      </w:r>
      <w:r>
        <w:br/>
      </w:r>
      <w:r>
        <w:rPr>
          <w:rStyle w:val="VerbatimChar"/>
        </w:rPr>
        <w:t xml:space="preserve">valid signature</w:t>
      </w:r>
      <w:r>
        <w:br/>
      </w:r>
      <w:r>
        <w:rPr>
          <w:rStyle w:val="VerbatimChar"/>
        </w:rPr>
        <w:t xml:space="preserve">+</w:t>
      </w:r>
      <w:r>
        <w:br/>
      </w:r>
      <w:r>
        <w:rPr>
          <w:rStyle w:val="VerbatimChar"/>
        </w:rPr>
        <w:t xml:space="preserve">valid authorization</w:t>
      </w:r>
    </w:p>
    <w:p>
      <w:pPr>
        <w:pStyle w:val="FirstParagraph"/>
      </w:pPr>
      <w:r>
        <w:t xml:space="preserve">Fake packet:</w:t>
      </w:r>
    </w:p>
    <w:p>
      <w:pPr>
        <w:pStyle w:val="SourceCode"/>
      </w:pPr>
      <w:r>
        <w:rPr>
          <w:rStyle w:val="VerbatimChar"/>
        </w:rPr>
        <w:t xml:space="preserve">NO VALID CREDENTIAL</w:t>
      </w:r>
    </w:p>
    <w:p>
      <w:pPr>
        <w:pStyle w:val="FirstParagraph"/>
      </w:pPr>
      <w:r>
        <w:t xml:space="preserve">Reject.</w:t>
      </w:r>
    </w:p>
    <w:p>
      <w:r>
        <w:pict>
          <v:rect style="width:0;height:1.5pt" o:hralign="center" o:hrstd="t" o:hr="t"/>
        </w:pict>
      </w:r>
    </w:p>
    <w:bookmarkEnd w:id="73"/>
    <w:bookmarkStart w:id="74" w:name="packet-flooding"/>
    <w:p>
      <w:pPr>
        <w:pStyle w:val="Heading1"/>
      </w:pPr>
      <w:r>
        <w:t xml:space="preserve">41. Packet Flooding</w:t>
      </w:r>
    </w:p>
    <w:p>
      <w:pPr>
        <w:pStyle w:val="FirstParagraph"/>
      </w:pPr>
      <w:r>
        <w:t xml:space="preserve">An attacker may create thousands of legitimate-looking small packets.</w:t>
      </w:r>
    </w:p>
    <w:p>
      <w:pPr>
        <w:pStyle w:val="BodyText"/>
      </w:pPr>
      <w:r>
        <w:t xml:space="preserve">Mitigations:</w:t>
      </w:r>
    </w:p>
    <w:p>
      <w:pPr>
        <w:pStyle w:val="SourceCode"/>
      </w:pPr>
      <w:r>
        <w:rPr>
          <w:rStyle w:val="VerbatimChar"/>
        </w:rPr>
        <w:t xml:space="preserve">Per-device rate limits</w:t>
      </w:r>
      <w:r>
        <w:br/>
      </w:r>
      <w:r>
        <w:rPr>
          <w:rStyle w:val="VerbatimChar"/>
        </w:rPr>
        <w:t xml:space="preserve">Packet size limits</w:t>
      </w:r>
      <w:r>
        <w:br/>
      </w:r>
      <w:r>
        <w:rPr>
          <w:rStyle w:val="VerbatimChar"/>
        </w:rPr>
        <w:t xml:space="preserve">TTL</w:t>
      </w:r>
      <w:r>
        <w:br/>
      </w:r>
      <w:r>
        <w:rPr>
          <w:rStyle w:val="VerbatimChar"/>
        </w:rPr>
        <w:t xml:space="preserve">Expiry</w:t>
      </w:r>
      <w:r>
        <w:br/>
      </w:r>
      <w:r>
        <w:rPr>
          <w:rStyle w:val="VerbatimChar"/>
        </w:rPr>
        <w:t xml:space="preserve">Maximum queue size</w:t>
      </w:r>
      <w:r>
        <w:br/>
      </w:r>
      <w:r>
        <w:rPr>
          <w:rStyle w:val="VerbatimChar"/>
        </w:rPr>
        <w:t xml:space="preserve">Maximum replication</w:t>
      </w:r>
      <w:r>
        <w:br/>
      </w:r>
      <w:r>
        <w:rPr>
          <w:rStyle w:val="VerbatimChar"/>
        </w:rPr>
        <w:t xml:space="preserve">Gateway admission controls</w:t>
      </w:r>
    </w:p>
    <w:p>
      <w:r>
        <w:pict>
          <v:rect style="width:0;height:1.5pt" o:hralign="center" o:hrstd="t" o:hr="t"/>
        </w:pict>
      </w:r>
    </w:p>
    <w:bookmarkEnd w:id="74"/>
    <w:bookmarkStart w:id="75" w:name="storage-exhaustion"/>
    <w:p>
      <w:pPr>
        <w:pStyle w:val="Heading1"/>
      </w:pPr>
      <w:r>
        <w:t xml:space="preserve">42. Storage Exhaustion</w:t>
      </w:r>
    </w:p>
    <w:p>
      <w:pPr>
        <w:pStyle w:val="FirstParagraph"/>
      </w:pPr>
      <w:r>
        <w:t xml:space="preserve">A relay should NOT store packets forever.</w:t>
      </w:r>
    </w:p>
    <w:p>
      <w:pPr>
        <w:pStyle w:val="BodyText"/>
      </w:pPr>
      <w:r>
        <w:t xml:space="preserve">Use:</w:t>
      </w:r>
    </w:p>
    <w:p>
      <w:pPr>
        <w:pStyle w:val="SourceCode"/>
      </w:pPr>
      <w:r>
        <w:rPr>
          <w:rStyle w:val="VerbatimChar"/>
        </w:rPr>
        <w:t xml:space="preserve">Maximum packet size</w:t>
      </w:r>
      <w:r>
        <w:br/>
      </w:r>
      <w:r>
        <w:rPr>
          <w:rStyle w:val="VerbatimChar"/>
        </w:rPr>
        <w:t xml:space="preserve">Maximum queue size</w:t>
      </w:r>
      <w:r>
        <w:br/>
      </w:r>
      <w:r>
        <w:rPr>
          <w:rStyle w:val="VerbatimChar"/>
        </w:rPr>
        <w:t xml:space="preserve">TTL</w:t>
      </w:r>
      <w:r>
        <w:br/>
      </w:r>
      <w:r>
        <w:rPr>
          <w:rStyle w:val="VerbatimChar"/>
        </w:rPr>
        <w:t xml:space="preserve">Expiry</w:t>
      </w:r>
      <w:r>
        <w:br/>
      </w:r>
      <w:r>
        <w:rPr>
          <w:rStyle w:val="VerbatimChar"/>
        </w:rPr>
        <w:t xml:space="preserve">LRU cleanup</w:t>
      </w:r>
    </w:p>
    <w:p>
      <w:pPr>
        <w:pStyle w:val="FirstParagraph"/>
      </w:pPr>
      <w:r>
        <w:t xml:space="preserve">Example:</w:t>
      </w:r>
    </w:p>
    <w:p>
      <w:pPr>
        <w:pStyle w:val="SourceCode"/>
      </w:pPr>
      <w:r>
        <w:rPr>
          <w:rStyle w:val="VerbatimChar"/>
        </w:rPr>
        <w:t xml:space="preserve">Queue full</w:t>
      </w:r>
      <w:r>
        <w:br/>
      </w:r>
      <w:r>
        <w:rPr>
          <w:rStyle w:val="VerbatimChar"/>
        </w:rPr>
        <w:t xml:space="preserve"> ↓</w:t>
      </w:r>
      <w:r>
        <w:br/>
      </w:r>
      <w:r>
        <w:rPr>
          <w:rStyle w:val="VerbatimChar"/>
        </w:rPr>
        <w:t xml:space="preserve">Delete oldest/lowest-priority expired packets</w:t>
      </w:r>
    </w:p>
    <w:p>
      <w:r>
        <w:pict>
          <v:rect style="width:0;height:1.5pt" o:hralign="center" o:hrstd="t" o:hr="t"/>
        </w:pict>
      </w:r>
    </w:p>
    <w:bookmarkEnd w:id="75"/>
    <w:bookmarkStart w:id="76" w:name="battery-exhaustion"/>
    <w:p>
      <w:pPr>
        <w:pStyle w:val="Heading1"/>
      </w:pPr>
      <w:r>
        <w:t xml:space="preserve">43. Battery Exhaustion</w:t>
      </w:r>
    </w:p>
    <w:p>
      <w:pPr>
        <w:pStyle w:val="FirstParagraph"/>
      </w:pPr>
      <w:r>
        <w:t xml:space="preserve">BLE scanning can consume battery.</w:t>
      </w:r>
    </w:p>
    <w:p>
      <w:pPr>
        <w:pStyle w:val="BodyText"/>
      </w:pPr>
      <w:r>
        <w:t xml:space="preserve">Therefore:</w:t>
      </w:r>
    </w:p>
    <w:p>
      <w:pPr>
        <w:pStyle w:val="SourceCode"/>
      </w:pPr>
      <w:r>
        <w:rPr>
          <w:rStyle w:val="VerbatimChar"/>
        </w:rPr>
        <w:t xml:space="preserve">Relay Mode OFF</w:t>
      </w:r>
      <w:r>
        <w:br/>
      </w:r>
      <w:r>
        <w:rPr>
          <w:rStyle w:val="VerbatimChar"/>
        </w:rPr>
        <w:t xml:space="preserve">→ no continuous relay operation</w:t>
      </w:r>
      <w:r>
        <w:br/>
      </w:r>
      <w:r>
        <w:br/>
      </w:r>
      <w:r>
        <w:rPr>
          <w:rStyle w:val="VerbatimChar"/>
        </w:rPr>
        <w:t xml:space="preserve">Relay Mode ON</w:t>
      </w:r>
      <w:r>
        <w:br/>
      </w:r>
      <w:r>
        <w:rPr>
          <w:rStyle w:val="VerbatimChar"/>
        </w:rPr>
        <w:t xml:space="preserve">→ controlled scanning</w:t>
      </w:r>
      <w:r>
        <w:br/>
      </w:r>
      <w:r>
        <w:br/>
      </w:r>
      <w:r>
        <w:rPr>
          <w:rStyle w:val="VerbatimChar"/>
        </w:rPr>
        <w:t xml:space="preserve">Battery &lt; threshold</w:t>
      </w:r>
      <w:r>
        <w:br/>
      </w:r>
      <w:r>
        <w:rPr>
          <w:rStyle w:val="VerbatimChar"/>
        </w:rPr>
        <w:t xml:space="preserve">→ reduce/stop relay</w:t>
      </w:r>
      <w:r>
        <w:br/>
      </w:r>
      <w:r>
        <w:br/>
      </w:r>
      <w:r>
        <w:rPr>
          <w:rStyle w:val="VerbatimChar"/>
        </w:rPr>
        <w:t xml:space="preserve">Charging</w:t>
      </w:r>
      <w:r>
        <w:br/>
      </w:r>
      <w:r>
        <w:rPr>
          <w:rStyle w:val="VerbatimChar"/>
        </w:rPr>
        <w:t xml:space="preserve">→ increase relay availability</w:t>
      </w:r>
    </w:p>
    <w:p>
      <w:pPr>
        <w:pStyle w:val="FirstParagraph"/>
      </w:pPr>
      <w:r>
        <w:t xml:space="preserve">We can later optimize this using adaptive scheduling.</w:t>
      </w:r>
    </w:p>
    <w:p>
      <w:r>
        <w:pict>
          <v:rect style="width:0;height:1.5pt" o:hralign="center" o:hrstd="t" o:hr="t"/>
        </w:pict>
      </w:r>
    </w:p>
    <w:bookmarkEnd w:id="76"/>
    <w:bookmarkStart w:id="77" w:name="malicious-relay-black-hole"/>
    <w:p>
      <w:pPr>
        <w:pStyle w:val="Heading1"/>
      </w:pPr>
      <w:r>
        <w:t xml:space="preserve">44. Malicious Relay / Black Hole</w:t>
      </w:r>
    </w:p>
    <w:p>
      <w:pPr>
        <w:pStyle w:val="FirstParagraph"/>
      </w:pPr>
      <w:r>
        <w:t xml:space="preserve">A relay can simply refuse to forward.</w:t>
      </w:r>
    </w:p>
    <w:p>
      <w:pPr>
        <w:pStyle w:val="BodyText"/>
      </w:pPr>
      <w:r>
        <w:t xml:space="preserve">We cannot cryptographically force a malicious phone to cooperate.</w:t>
      </w:r>
    </w:p>
    <w:p>
      <w:pPr>
        <w:pStyle w:val="BodyText"/>
      </w:pPr>
      <w:r>
        <w:t xml:space="preserve">Instead:</w:t>
      </w:r>
    </w:p>
    <w:p>
      <w:pPr>
        <w:pStyle w:val="SourceCode"/>
      </w:pPr>
      <w:r>
        <w:rPr>
          <w:rStyle w:val="VerbatimChar"/>
        </w:rPr>
        <w:t xml:space="preserve">Replication</w:t>
      </w:r>
      <w:r>
        <w:br/>
      </w:r>
      <w:r>
        <w:rPr>
          <w:rStyle w:val="VerbatimChar"/>
        </w:rPr>
        <w:t xml:space="preserve">+</w:t>
      </w:r>
      <w:r>
        <w:br/>
      </w:r>
      <w:r>
        <w:rPr>
          <w:rStyle w:val="VerbatimChar"/>
        </w:rPr>
        <w:t xml:space="preserve">Multiple paths</w:t>
      </w:r>
      <w:r>
        <w:br/>
      </w:r>
      <w:r>
        <w:rPr>
          <w:rStyle w:val="VerbatimChar"/>
        </w:rPr>
        <w:t xml:space="preserve">+</w:t>
      </w:r>
      <w:r>
        <w:br/>
      </w:r>
      <w:r>
        <w:rPr>
          <w:rStyle w:val="VerbatimChar"/>
        </w:rPr>
        <w:t xml:space="preserve">Dedicated relay infrastructure</w:t>
      </w:r>
    </w:p>
    <w:p>
      <w:pPr>
        <w:pStyle w:val="FirstParagraph"/>
      </w:pPr>
      <w:r>
        <w:t xml:space="preserve">increase delivery probability.</w:t>
      </w:r>
    </w:p>
    <w:p>
      <w:pPr>
        <w:pStyle w:val="BodyText"/>
      </w:pPr>
      <w:r>
        <w:t xml:space="preserve">The protocol must assume:</w:t>
      </w:r>
    </w:p>
    <w:p>
      <w:pPr>
        <w:pStyle w:val="BlockText"/>
      </w:pPr>
      <w:r>
        <w:rPr>
          <w:b/>
          <w:bCs/>
        </w:rPr>
        <w:t xml:space="preserve">Any relay may disappear at any time.</w:t>
      </w:r>
    </w:p>
    <w:p>
      <w:r>
        <w:pict>
          <v:rect style="width:0;height:1.5pt" o:hralign="center" o:hrstd="t" o:hr="t"/>
        </w:pict>
      </w:r>
    </w:p>
    <w:bookmarkEnd w:id="77"/>
    <w:bookmarkStart w:id="78" w:name="network-partition"/>
    <w:p>
      <w:pPr>
        <w:pStyle w:val="Heading1"/>
      </w:pPr>
      <w:r>
        <w:t xml:space="preserve">45. Network Partition</w:t>
      </w:r>
    </w:p>
    <w:p>
      <w:pPr>
        <w:pStyle w:val="FirstParagraph"/>
      </w:pPr>
      <w:r>
        <w:t xml:space="preserve">Suppose:</w:t>
      </w:r>
    </w:p>
    <w:p>
      <w:pPr>
        <w:pStyle w:val="SourceCode"/>
      </w:pPr>
      <w:r>
        <w:rPr>
          <w:rStyle w:val="VerbatimChar"/>
        </w:rPr>
        <w:t xml:space="preserve">Network A          Network B</w:t>
      </w:r>
      <w:r>
        <w:br/>
      </w:r>
      <w:r>
        <w:br/>
      </w:r>
      <w:r>
        <w:rPr>
          <w:rStyle w:val="VerbatimChar"/>
        </w:rPr>
        <w:t xml:space="preserve">A1-A2-A3           B1-B2-B3</w:t>
      </w:r>
    </w:p>
    <w:p>
      <w:pPr>
        <w:pStyle w:val="FirstParagraph"/>
      </w:pPr>
      <w:r>
        <w:t xml:space="preserve">Both operate independently.</w:t>
      </w:r>
    </w:p>
    <w:p>
      <w:pPr>
        <w:pStyle w:val="BodyText"/>
      </w:pPr>
      <w:r>
        <w:t xml:space="preserve">When they reconnect:</w:t>
      </w:r>
    </w:p>
    <w:p>
      <w:pPr>
        <w:pStyle w:val="SourceCode"/>
      </w:pPr>
      <w:r>
        <w:rPr>
          <w:rStyle w:val="VerbatimChar"/>
        </w:rPr>
        <w:t xml:space="preserve">duplicate detection</w:t>
      </w:r>
      <w:r>
        <w:br/>
      </w:r>
      <w:r>
        <w:rPr>
          <w:rStyle w:val="VerbatimChar"/>
        </w:rPr>
        <w:t xml:space="preserve">+</w:t>
      </w:r>
      <w:r>
        <w:br/>
      </w:r>
      <w:r>
        <w:rPr>
          <w:rStyle w:val="VerbatimChar"/>
        </w:rPr>
        <w:t xml:space="preserve">sequence validation</w:t>
      </w:r>
      <w:r>
        <w:br/>
      </w:r>
      <w:r>
        <w:rPr>
          <w:rStyle w:val="VerbatimChar"/>
        </w:rPr>
        <w:t xml:space="preserve">+</w:t>
      </w:r>
      <w:r>
        <w:br/>
      </w:r>
      <w:r>
        <w:rPr>
          <w:rStyle w:val="VerbatimChar"/>
        </w:rPr>
        <w:t xml:space="preserve">financial authority</w:t>
      </w:r>
    </w:p>
    <w:p>
      <w:pPr>
        <w:pStyle w:val="FirstParagraph"/>
      </w:pPr>
      <w:r>
        <w:t xml:space="preserve">resolve the state.</w:t>
      </w:r>
    </w:p>
    <w:p>
      <w:pPr>
        <w:pStyle w:val="BodyText"/>
      </w:pPr>
      <w:r>
        <w:t xml:space="preserve">The bank/payment authority remains the financial source of truth.</w:t>
      </w:r>
    </w:p>
    <w:p>
      <w:r>
        <w:pict>
          <v:rect style="width:0;height:1.5pt" o:hralign="center" o:hrstd="t" o:hr="t"/>
        </w:pict>
      </w:r>
    </w:p>
    <w:bookmarkEnd w:id="78"/>
    <w:bookmarkStart w:id="79" w:name="bridge-node-failure"/>
    <w:p>
      <w:pPr>
        <w:pStyle w:val="Heading1"/>
      </w:pPr>
      <w:r>
        <w:t xml:space="preserve">46. Bridge Node Failure</w:t>
      </w:r>
    </w:p>
    <w:p>
      <w:pPr>
        <w:pStyle w:val="FirstParagraph"/>
      </w:pPr>
      <w:r>
        <w:t xml:space="preserve">If one bridge disappears:</w:t>
      </w:r>
    </w:p>
    <w:p>
      <w:pPr>
        <w:pStyle w:val="SourceCode"/>
      </w:pPr>
      <w:r>
        <w:rPr>
          <w:rStyle w:val="VerbatimChar"/>
        </w:rPr>
        <w:t xml:space="preserve">Packet</w:t>
      </w:r>
      <w:r>
        <w:br/>
      </w:r>
      <w:r>
        <w:rPr>
          <w:rStyle w:val="VerbatimChar"/>
        </w:rPr>
        <w:t xml:space="preserve"> ↓</w:t>
      </w:r>
      <w:r>
        <w:br/>
      </w:r>
      <w:r>
        <w:rPr>
          <w:rStyle w:val="VerbatimChar"/>
        </w:rPr>
        <w:t xml:space="preserve">Bridge A ❌</w:t>
      </w:r>
    </w:p>
    <w:p>
      <w:pPr>
        <w:pStyle w:val="FirstParagraph"/>
      </w:pPr>
      <w:r>
        <w:t xml:space="preserve">other copies may reach:</w:t>
      </w:r>
    </w:p>
    <w:p>
      <w:pPr>
        <w:pStyle w:val="SourceCode"/>
      </w:pPr>
      <w:r>
        <w:rPr>
          <w:rStyle w:val="VerbatimChar"/>
        </w:rPr>
        <w:t xml:space="preserve">Bridge B</w:t>
      </w:r>
      <w:r>
        <w:br/>
      </w:r>
      <w:r>
        <w:rPr>
          <w:rStyle w:val="VerbatimChar"/>
        </w:rPr>
        <w:t xml:space="preserve">Bridge C</w:t>
      </w:r>
    </w:p>
    <w:p>
      <w:pPr>
        <w:pStyle w:val="FirstParagraph"/>
      </w:pPr>
      <w:r>
        <w:t xml:space="preserve">If no bridge exists:</w:t>
      </w:r>
    </w:p>
    <w:p>
      <w:pPr>
        <w:pStyle w:val="SourceCode"/>
      </w:pPr>
      <w:r>
        <w:rPr>
          <w:rStyle w:val="VerbatimChar"/>
        </w:rPr>
        <w:t xml:space="preserve">PENDING</w:t>
      </w:r>
    </w:p>
    <w:p>
      <w:pPr>
        <w:pStyle w:val="FirstParagraph"/>
      </w:pPr>
      <w:r>
        <w:t xml:space="preserve">Again, this is an availability problem, not something cryptography can solve.</w:t>
      </w:r>
    </w:p>
    <w:p>
      <w:r>
        <w:pict>
          <v:rect style="width:0;height:1.5pt" o:hralign="center" o:hrstd="t" o:hr="t"/>
        </w:pict>
      </w:r>
    </w:p>
    <w:bookmarkEnd w:id="79"/>
    <w:bookmarkStart w:id="80" w:name="credential-cloning"/>
    <w:p>
      <w:pPr>
        <w:pStyle w:val="Heading1"/>
      </w:pPr>
      <w:r>
        <w:t xml:space="preserve">47. Credential Cloning</w:t>
      </w:r>
    </w:p>
    <w:p>
      <w:pPr>
        <w:pStyle w:val="FirstParagraph"/>
      </w:pPr>
      <w:r>
        <w:t xml:space="preserve">Offline purchasing credentials should be:</w:t>
      </w:r>
    </w:p>
    <w:p>
      <w:pPr>
        <w:pStyle w:val="SourceCode"/>
      </w:pPr>
      <w:r>
        <w:rPr>
          <w:rStyle w:val="VerbatimChar"/>
        </w:rPr>
        <w:t xml:space="preserve">Device-bound</w:t>
      </w:r>
      <w:r>
        <w:br/>
      </w:r>
      <w:r>
        <w:rPr>
          <w:rStyle w:val="VerbatimChar"/>
        </w:rPr>
        <w:t xml:space="preserve">+</w:t>
      </w:r>
      <w:r>
        <w:br/>
      </w:r>
      <w:r>
        <w:rPr>
          <w:rStyle w:val="VerbatimChar"/>
        </w:rPr>
        <w:t xml:space="preserve">cryptographically signed</w:t>
      </w:r>
      <w:r>
        <w:br/>
      </w:r>
      <w:r>
        <w:rPr>
          <w:rStyle w:val="VerbatimChar"/>
        </w:rPr>
        <w:t xml:space="preserve">+</w:t>
      </w:r>
      <w:r>
        <w:br/>
      </w:r>
      <w:r>
        <w:rPr>
          <w:rStyle w:val="VerbatimChar"/>
        </w:rPr>
        <w:t xml:space="preserve">sequence-controlled</w:t>
      </w:r>
      <w:r>
        <w:br/>
      </w:r>
      <w:r>
        <w:rPr>
          <w:rStyle w:val="VerbatimChar"/>
        </w:rPr>
        <w:t xml:space="preserve">+</w:t>
      </w:r>
      <w:r>
        <w:br/>
      </w:r>
      <w:r>
        <w:rPr>
          <w:rStyle w:val="VerbatimChar"/>
        </w:rPr>
        <w:t xml:space="preserve">limited</w:t>
      </w:r>
      <w:r>
        <w:br/>
      </w:r>
      <w:r>
        <w:rPr>
          <w:rStyle w:val="VerbatimChar"/>
        </w:rPr>
        <w:t xml:space="preserve">+</w:t>
      </w:r>
      <w:r>
        <w:br/>
      </w:r>
      <w:r>
        <w:rPr>
          <w:rStyle w:val="VerbatimChar"/>
        </w:rPr>
        <w:t xml:space="preserve">expirable</w:t>
      </w:r>
    </w:p>
    <w:p>
      <w:pPr>
        <w:pStyle w:val="FirstParagraph"/>
      </w:pPr>
      <w:r>
        <w:t xml:space="preserve">Copying the database should not recreate unlimited purchasing power.</w:t>
      </w:r>
    </w:p>
    <w:p>
      <w:r>
        <w:pict>
          <v:rect style="width:0;height:1.5pt" o:hralign="center" o:hrstd="t" o:hr="t"/>
        </w:pict>
      </w:r>
    </w:p>
    <w:bookmarkEnd w:id="80"/>
    <w:bookmarkStart w:id="81" w:name="backuprestore-attack"/>
    <w:p>
      <w:pPr>
        <w:pStyle w:val="Heading1"/>
      </w:pPr>
      <w:r>
        <w:t xml:space="preserve">48. Backup/Restore Attack</w:t>
      </w:r>
    </w:p>
    <w:p>
      <w:pPr>
        <w:pStyle w:val="FirstParagraph"/>
      </w:pPr>
      <w:r>
        <w:t xml:space="preserve">User spends:</w:t>
      </w:r>
    </w:p>
    <w:p>
      <w:pPr>
        <w:pStyle w:val="SourceCode"/>
      </w:pPr>
      <w:r>
        <w:rPr>
          <w:rStyle w:val="VerbatimChar"/>
        </w:rPr>
        <w:t xml:space="preserve">Sequence 14</w:t>
      </w:r>
    </w:p>
    <w:p>
      <w:pPr>
        <w:pStyle w:val="FirstParagraph"/>
      </w:pPr>
      <w:r>
        <w:t xml:space="preserve">Then restores an old state containing:</w:t>
      </w:r>
    </w:p>
    <w:p>
      <w:pPr>
        <w:pStyle w:val="SourceCode"/>
      </w:pPr>
      <w:r>
        <w:rPr>
          <w:rStyle w:val="VerbatimChar"/>
        </w:rPr>
        <w:t xml:space="preserve">Sequence 13</w:t>
      </w:r>
    </w:p>
    <w:p>
      <w:pPr>
        <w:pStyle w:val="FirstParagraph"/>
      </w:pPr>
      <w:r>
        <w:t xml:space="preserve">Attempts to spend again.</w:t>
      </w:r>
    </w:p>
    <w:p>
      <w:pPr>
        <w:pStyle w:val="BodyText"/>
      </w:pPr>
      <w:r>
        <w:t xml:space="preserve">Gateway sees:</w:t>
      </w:r>
    </w:p>
    <w:p>
      <w:pPr>
        <w:pStyle w:val="SourceCode"/>
      </w:pPr>
      <w:r>
        <w:rPr>
          <w:rStyle w:val="VerbatimChar"/>
        </w:rPr>
        <w:t xml:space="preserve">credential sequence already consumed</w:t>
      </w:r>
    </w:p>
    <w:p>
      <w:pPr>
        <w:pStyle w:val="FirstParagraph"/>
      </w:pPr>
      <w:r>
        <w:t xml:space="preserve">Reject.</w:t>
      </w:r>
    </w:p>
    <w:p>
      <w:pPr>
        <w:pStyle w:val="BodyText"/>
      </w:pPr>
      <w:r>
        <w:t xml:space="preserve">The authoritative state cannot live solely in the local database.</w:t>
      </w:r>
    </w:p>
    <w:p>
      <w:r>
        <w:pict>
          <v:rect style="width:0;height:1.5pt" o:hralign="center" o:hrstd="t" o:hr="t"/>
        </w:pict>
      </w:r>
    </w:p>
    <w:bookmarkEnd w:id="81"/>
    <w:bookmarkStart w:id="82" w:name="compromised-device"/>
    <w:p>
      <w:pPr>
        <w:pStyle w:val="Heading1"/>
      </w:pPr>
      <w:r>
        <w:t xml:space="preserve">49. Compromised Device</w:t>
      </w:r>
    </w:p>
    <w:p>
      <w:pPr>
        <w:pStyle w:val="FirstParagraph"/>
      </w:pPr>
      <w:r>
        <w:t xml:space="preserve">Hardware-backed keys reduce key extraction risk.</w:t>
      </w:r>
    </w:p>
    <w:p>
      <w:pPr>
        <w:pStyle w:val="BodyText"/>
      </w:pPr>
      <w:r>
        <w:t xml:space="preserve">But:</w:t>
      </w:r>
    </w:p>
    <w:p>
      <w:pPr>
        <w:pStyle w:val="BlockText"/>
      </w:pPr>
      <w:r>
        <w:t xml:space="preserve">If an attacker fully controls the legitimate app/device, cryptography cannot guarantee that the user won’t authorize fraudulent transactions.</w:t>
      </w:r>
    </w:p>
    <w:p>
      <w:pPr>
        <w:pStyle w:val="FirstParagraph"/>
      </w:pPr>
      <w:r>
        <w:t xml:space="preserve">Mitigations:</w:t>
      </w:r>
    </w:p>
    <w:p>
      <w:pPr>
        <w:pStyle w:val="SourceCode"/>
      </w:pPr>
      <w:r>
        <w:rPr>
          <w:rStyle w:val="VerbatimChar"/>
        </w:rPr>
        <w:t xml:space="preserve">Low offline limits</w:t>
      </w:r>
      <w:r>
        <w:br/>
      </w:r>
      <w:r>
        <w:rPr>
          <w:rStyle w:val="VerbatimChar"/>
        </w:rPr>
        <w:t xml:space="preserve">Short-lived credentials</w:t>
      </w:r>
      <w:r>
        <w:br/>
      </w:r>
      <w:r>
        <w:rPr>
          <w:rStyle w:val="VerbatimChar"/>
        </w:rPr>
        <w:t xml:space="preserve">Device attestation where available</w:t>
      </w:r>
      <w:r>
        <w:br/>
      </w:r>
      <w:r>
        <w:rPr>
          <w:rStyle w:val="VerbatimChar"/>
        </w:rPr>
        <w:t xml:space="preserve">Fraud detection</w:t>
      </w:r>
      <w:r>
        <w:br/>
      </w:r>
      <w:r>
        <w:rPr>
          <w:rStyle w:val="VerbatimChar"/>
        </w:rPr>
        <w:t xml:space="preserve">Server-side anomaly detection</w:t>
      </w:r>
      <w:r>
        <w:br/>
      </w:r>
      <w:r>
        <w:rPr>
          <w:rStyle w:val="VerbatimChar"/>
        </w:rPr>
        <w:t xml:space="preserve">Revocation when connectivity returns</w:t>
      </w:r>
    </w:p>
    <w:p>
      <w:pPr>
        <w:pStyle w:val="FirstParagraph"/>
      </w:pPr>
      <w:r>
        <w:t xml:space="preserve">Do not claim</w:t>
      </w:r>
      <w:r>
        <w:t xml:space="preserve"> </w:t>
      </w:r>
      <w:r>
        <w:t xml:space="preserve">“unhackable.”</w:t>
      </w:r>
    </w:p>
    <w:p>
      <w:r>
        <w:pict>
          <v:rect style="width:0;height:1.5pt" o:hralign="center" o:hrstd="t" o:hr="t"/>
        </w:pict>
      </w:r>
    </w:p>
    <w:bookmarkEnd w:id="82"/>
    <w:bookmarkStart w:id="83" w:name="stolen-phone"/>
    <w:p>
      <w:pPr>
        <w:pStyle w:val="Heading1"/>
      </w:pPr>
      <w:r>
        <w:t xml:space="preserve">50. Stolen Phone</w:t>
      </w:r>
    </w:p>
    <w:p>
      <w:pPr>
        <w:pStyle w:val="FirstParagraph"/>
      </w:pPr>
      <w:r>
        <w:t xml:space="preserve">Offline credentials should have:</w:t>
      </w:r>
    </w:p>
    <w:p>
      <w:pPr>
        <w:pStyle w:val="SourceCode"/>
      </w:pPr>
      <w:r>
        <w:rPr>
          <w:rStyle w:val="VerbatimChar"/>
        </w:rPr>
        <w:t xml:space="preserve">limited value</w:t>
      </w:r>
      <w:r>
        <w:br/>
      </w:r>
      <w:r>
        <w:rPr>
          <w:rStyle w:val="VerbatimChar"/>
        </w:rPr>
        <w:t xml:space="preserve">device binding</w:t>
      </w:r>
      <w:r>
        <w:br/>
      </w:r>
      <w:r>
        <w:rPr>
          <w:rStyle w:val="VerbatimChar"/>
        </w:rPr>
        <w:t xml:space="preserve">expiry</w:t>
      </w:r>
      <w:r>
        <w:br/>
      </w:r>
      <w:r>
        <w:rPr>
          <w:rStyle w:val="VerbatimChar"/>
        </w:rPr>
        <w:t xml:space="preserve">revocation capability</w:t>
      </w:r>
    </w:p>
    <w:p>
      <w:pPr>
        <w:pStyle w:val="FirstParagraph"/>
      </w:pPr>
      <w:r>
        <w:t xml:space="preserve">So:</w:t>
      </w:r>
    </w:p>
    <w:p>
      <w:pPr>
        <w:pStyle w:val="SourceCode"/>
      </w:pPr>
      <w:r>
        <w:rPr>
          <w:rStyle w:val="VerbatimChar"/>
        </w:rPr>
        <w:t xml:space="preserve">Lost phone ≠ unlimited bank access</w:t>
      </w:r>
    </w:p>
    <w:p>
      <w:r>
        <w:pict>
          <v:rect style="width:0;height:1.5pt" o:hralign="center" o:hrstd="t" o:hr="t"/>
        </w:pict>
      </w:r>
    </w:p>
    <w:bookmarkEnd w:id="83"/>
    <w:bookmarkStart w:id="84" w:name="cross-channel-double-spending"/>
    <w:p>
      <w:pPr>
        <w:pStyle w:val="Heading1"/>
      </w:pPr>
      <w:r>
        <w:t xml:space="preserve">51. Cross-Channel Double Spending</w:t>
      </w:r>
    </w:p>
    <w:p>
      <w:pPr>
        <w:pStyle w:val="FirstParagraph"/>
      </w:pPr>
      <w:r>
        <w:t xml:space="preserve">This is one of the strongest arguments for offline authorization.</w:t>
      </w:r>
    </w:p>
    <w:p>
      <w:pPr>
        <w:pStyle w:val="BodyText"/>
      </w:pPr>
      <w:r>
        <w:t xml:space="preserve">Without an offline reservation:</w:t>
      </w:r>
    </w:p>
    <w:p>
      <w:pPr>
        <w:pStyle w:val="SourceCode"/>
      </w:pPr>
      <w:r>
        <w:rPr>
          <w:rStyle w:val="VerbatimChar"/>
        </w:rPr>
        <w:t xml:space="preserve">MeshPay:</w:t>
      </w:r>
      <w:r>
        <w:br/>
      </w:r>
      <w:r>
        <w:rPr>
          <w:rStyle w:val="VerbatimChar"/>
        </w:rPr>
        <w:t xml:space="preserve">₹2,000</w:t>
      </w:r>
      <w:r>
        <w:br/>
      </w:r>
      <w:r>
        <w:br/>
      </w:r>
      <w:r>
        <w:rPr>
          <w:rStyle w:val="VerbatimChar"/>
        </w:rPr>
        <w:t xml:space="preserve">Normal UPI:</w:t>
      </w:r>
      <w:r>
        <w:br/>
      </w:r>
      <w:r>
        <w:rPr>
          <w:rStyle w:val="VerbatimChar"/>
        </w:rPr>
        <w:t xml:space="preserve">₹2,000</w:t>
      </w:r>
    </w:p>
    <w:p>
      <w:pPr>
        <w:pStyle w:val="FirstParagraph"/>
      </w:pPr>
      <w:r>
        <w:t xml:space="preserve">could race.</w:t>
      </w:r>
    </w:p>
    <w:p>
      <w:pPr>
        <w:pStyle w:val="BodyText"/>
      </w:pPr>
      <w:r>
        <w:t xml:space="preserve">Therefore the safest architecture is:</w:t>
      </w:r>
    </w:p>
    <w:p>
      <w:pPr>
        <w:pStyle w:val="SourceCode"/>
      </w:pPr>
      <w:r>
        <w:rPr>
          <w:rStyle w:val="VerbatimChar"/>
        </w:rPr>
        <w:t xml:space="preserve">Offline purchasing power</w:t>
      </w:r>
      <w:r>
        <w:br/>
      </w:r>
      <w:r>
        <w:rPr>
          <w:rStyle w:val="VerbatimChar"/>
        </w:rPr>
        <w:t xml:space="preserve">       ↓</w:t>
      </w:r>
      <w:r>
        <w:br/>
      </w:r>
      <w:r>
        <w:rPr>
          <w:rStyle w:val="VerbatimChar"/>
        </w:rPr>
        <w:t xml:space="preserve">Pre-authorized</w:t>
      </w:r>
      <w:r>
        <w:br/>
      </w:r>
      <w:r>
        <w:rPr>
          <w:rStyle w:val="VerbatimChar"/>
        </w:rPr>
        <w:t xml:space="preserve">       ↓</w:t>
      </w:r>
      <w:r>
        <w:br/>
      </w:r>
      <w:r>
        <w:rPr>
          <w:rStyle w:val="VerbatimChar"/>
        </w:rPr>
        <w:t xml:space="preserve">Limited</w:t>
      </w:r>
      <w:r>
        <w:br/>
      </w:r>
      <w:r>
        <w:rPr>
          <w:rStyle w:val="VerbatimChar"/>
        </w:rPr>
        <w:t xml:space="preserve">       ↓</w:t>
      </w:r>
      <w:r>
        <w:br/>
      </w:r>
      <w:r>
        <w:rPr>
          <w:rStyle w:val="VerbatimChar"/>
        </w:rPr>
        <w:t xml:space="preserve">Device-bound</w:t>
      </w:r>
    </w:p>
    <w:p>
      <w:r>
        <w:pict>
          <v:rect style="width:0;height:1.5pt" o:hralign="center" o:hrstd="t" o:hr="t"/>
        </w:pict>
      </w:r>
    </w:p>
    <w:bookmarkEnd w:id="84"/>
    <w:bookmarkStart w:id="86" w:name="direct-debit-race"/>
    <w:p>
      <w:pPr>
        <w:pStyle w:val="Heading1"/>
      </w:pPr>
      <w:r>
        <w:t xml:space="preserve">52. Direct-Debit Race</w:t>
      </w:r>
    </w:p>
    <w:p>
      <w:pPr>
        <w:pStyle w:val="FirstParagraph"/>
      </w:pPr>
      <w:r>
        <w:t xml:space="preserve">This remains an unresolved risk if Engine 1 is used with no prior reservation.</w:t>
      </w:r>
    </w:p>
    <w:p>
      <w:pPr>
        <w:pStyle w:val="BodyText"/>
      </w:pPr>
      <w:r>
        <w:t xml:space="preserve">Therefore:</w:t>
      </w:r>
    </w:p>
    <w:bookmarkStart w:id="85" w:name="engine-1-should-be-marked"/>
    <w:p>
      <w:pPr>
        <w:pStyle w:val="Heading3"/>
      </w:pPr>
      <w:r>
        <w:t xml:space="preserve">Engine 1 should be marked:</w:t>
      </w:r>
    </w:p>
    <w:p>
      <w:pPr>
        <w:pStyle w:val="BlockText"/>
      </w:pPr>
      <w:r>
        <w:rPr>
          <w:b/>
          <w:bCs/>
        </w:rPr>
        <w:t xml:space="preserve">Deferred / risk-bearing settlement</w:t>
      </w:r>
    </w:p>
    <w:p>
      <w:pPr>
        <w:pStyle w:val="FirstParagraph"/>
      </w:pPr>
      <w:r>
        <w:t xml:space="preserve">not guaranteed payment.</w:t>
      </w:r>
    </w:p>
    <w:p>
      <w:pPr>
        <w:pStyle w:val="BodyText"/>
      </w:pPr>
      <w:r>
        <w:t xml:space="preserve">For production, an authorized financial institution would need to define the hold/authorization semantics.</w:t>
      </w:r>
    </w:p>
    <w:p>
      <w:pPr>
        <w:pStyle w:val="BodyText"/>
      </w:pPr>
      <w:r>
        <w:t xml:space="preserve">For the hackathon, we can simulate this honestly.</w:t>
      </w:r>
    </w:p>
    <w:p>
      <w:r>
        <w:pict>
          <v:rect style="width:0;height:1.5pt" o:hralign="center" o:hrstd="t" o:hr="t"/>
        </w:pict>
      </w:r>
    </w:p>
    <w:bookmarkEnd w:id="85"/>
    <w:bookmarkEnd w:id="86"/>
    <w:bookmarkStart w:id="87" w:name="merchant-certainty"/>
    <w:p>
      <w:pPr>
        <w:pStyle w:val="Heading1"/>
      </w:pPr>
      <w:r>
        <w:t xml:space="preserve">53. Merchant Certainty</w:t>
      </w:r>
    </w:p>
    <w:p>
      <w:pPr>
        <w:pStyle w:val="FirstParagraph"/>
      </w:pPr>
      <w:r>
        <w:t xml:space="preserve">The merchant must understand:</w:t>
      </w:r>
    </w:p>
    <w:p>
      <w:pPr>
        <w:pStyle w:val="SourceCode"/>
      </w:pPr>
      <w:r>
        <w:rPr>
          <w:rStyle w:val="VerbatimChar"/>
        </w:rPr>
        <w:t xml:space="preserve">Offline authorized</w:t>
      </w:r>
    </w:p>
    <w:p>
      <w:pPr>
        <w:pStyle w:val="FirstParagraph"/>
      </w:pPr>
      <w:r>
        <w:t xml:space="preserve">is different from:</w:t>
      </w:r>
    </w:p>
    <w:p>
      <w:pPr>
        <w:pStyle w:val="SourceCode"/>
      </w:pPr>
      <w:r>
        <w:rPr>
          <w:rStyle w:val="VerbatimChar"/>
        </w:rPr>
        <w:t xml:space="preserve">Settled</w:t>
      </w:r>
    </w:p>
    <w:p>
      <w:pPr>
        <w:pStyle w:val="FirstParagraph"/>
      </w:pPr>
      <w:r>
        <w:t xml:space="preserve">UI:</w:t>
      </w:r>
    </w:p>
    <w:p>
      <w:pPr>
        <w:pStyle w:val="SourceCode"/>
      </w:pPr>
      <w:r>
        <w:rPr>
          <w:rStyle w:val="VerbatimChar"/>
        </w:rPr>
        <w:t xml:space="preserve">₹250</w:t>
      </w:r>
      <w:r>
        <w:br/>
      </w:r>
      <w:r>
        <w:br/>
      </w:r>
      <w:r>
        <w:rPr>
          <w:rStyle w:val="VerbatimChar"/>
        </w:rPr>
        <w:t xml:space="preserve">✓ Cryptographically Authorized</w:t>
      </w:r>
      <w:r>
        <w:br/>
      </w:r>
      <w:r>
        <w:rPr>
          <w:rStyle w:val="VerbatimChar"/>
        </w:rPr>
        <w:t xml:space="preserve">⏳ Settlement Pending</w:t>
      </w:r>
    </w:p>
    <w:p>
      <w:pPr>
        <w:pStyle w:val="FirstParagraph"/>
      </w:pPr>
      <w:r>
        <w:t xml:space="preserve">Then:</w:t>
      </w:r>
    </w:p>
    <w:p>
      <w:pPr>
        <w:pStyle w:val="SourceCode"/>
      </w:pPr>
      <w:r>
        <w:rPr>
          <w:rStyle w:val="VerbatimChar"/>
        </w:rPr>
        <w:t xml:space="preserve">✓ ₹250 Settled</w:t>
      </w:r>
    </w:p>
    <w:p>
      <w:pPr>
        <w:pStyle w:val="FirstParagraph"/>
      </w:pPr>
      <w:r>
        <w:t xml:space="preserve">This avoids misleading merchants.</w:t>
      </w:r>
    </w:p>
    <w:p>
      <w:r>
        <w:pict>
          <v:rect style="width:0;height:1.5pt" o:hralign="center" o:hrstd="t" o:hr="t"/>
        </w:pict>
      </w:r>
    </w:p>
    <w:bookmarkEnd w:id="87"/>
    <w:bookmarkStart w:id="88" w:name="payment-disappearance"/>
    <w:p>
      <w:pPr>
        <w:pStyle w:val="Heading1"/>
      </w:pPr>
      <w:r>
        <w:t xml:space="preserve">54. Payment Disappearance</w:t>
      </w:r>
    </w:p>
    <w:p>
      <w:pPr>
        <w:pStyle w:val="FirstParagraph"/>
      </w:pPr>
      <w:r>
        <w:t xml:space="preserve">Merchant receives the packet.</w:t>
      </w:r>
    </w:p>
    <w:p>
      <w:pPr>
        <w:pStyle w:val="BodyText"/>
      </w:pPr>
      <w:r>
        <w:t xml:space="preserve">Merchant’s phone dies.</w:t>
      </w:r>
    </w:p>
    <w:p>
      <w:pPr>
        <w:pStyle w:val="BodyText"/>
      </w:pPr>
      <w:r>
        <w:t xml:space="preserve">If only the merchant had the packet, it may disappear.</w:t>
      </w:r>
    </w:p>
    <w:p>
      <w:pPr>
        <w:pStyle w:val="BodyText"/>
      </w:pPr>
      <w:r>
        <w:t xml:space="preserve">Therefore immediately after local receipt:</w:t>
      </w:r>
    </w:p>
    <w:p>
      <w:pPr>
        <w:pStyle w:val="SourceCode"/>
      </w:pPr>
      <w:r>
        <w:rPr>
          <w:rStyle w:val="VerbatimChar"/>
        </w:rPr>
        <w:t xml:space="preserve">Merchant</w:t>
      </w:r>
      <w:r>
        <w:br/>
      </w:r>
      <w:r>
        <w:rPr>
          <w:rStyle w:val="VerbatimChar"/>
        </w:rPr>
        <w:t xml:space="preserve">  ├── local copy</w:t>
      </w:r>
      <w:r>
        <w:br/>
      </w:r>
      <w:r>
        <w:rPr>
          <w:rStyle w:val="VerbatimChar"/>
        </w:rPr>
        <w:t xml:space="preserve">  ├── buyer copy</w:t>
      </w:r>
      <w:r>
        <w:br/>
      </w:r>
      <w:r>
        <w:rPr>
          <w:rStyle w:val="VerbatimChar"/>
        </w:rPr>
        <w:t xml:space="preserve">  └── relay copies</w:t>
      </w:r>
    </w:p>
    <w:p>
      <w:pPr>
        <w:pStyle w:val="FirstParagraph"/>
      </w:pPr>
      <w:r>
        <w:t xml:space="preserve">where possible.</w:t>
      </w:r>
    </w:p>
    <w:p>
      <w:pPr>
        <w:pStyle w:val="BodyText"/>
      </w:pPr>
      <w:r>
        <w:t xml:space="preserve">Replication improves durability.</w:t>
      </w:r>
    </w:p>
    <w:p>
      <w:r>
        <w:pict>
          <v:rect style="width:0;height:1.5pt" o:hralign="center" o:hrstd="t" o:hr="t"/>
        </w:pict>
      </w:r>
    </w:p>
    <w:bookmarkEnd w:id="88"/>
    <w:bookmarkStart w:id="89" w:name="expired-payment"/>
    <w:p>
      <w:pPr>
        <w:pStyle w:val="Heading1"/>
      </w:pPr>
      <w:r>
        <w:t xml:space="preserve">55. Expired Payment</w:t>
      </w:r>
    </w:p>
    <w:p>
      <w:pPr>
        <w:pStyle w:val="FirstParagraph"/>
      </w:pPr>
      <w:r>
        <w:t xml:space="preserve">When:</w:t>
      </w:r>
    </w:p>
    <w:p>
      <w:pPr>
        <w:pStyle w:val="SourceCode"/>
      </w:pPr>
      <w:r>
        <w:rPr>
          <w:rStyle w:val="VerbatimChar"/>
        </w:rPr>
        <w:t xml:space="preserve">expiry &lt; current server time</w:t>
      </w:r>
    </w:p>
    <w:p>
      <w:pPr>
        <w:pStyle w:val="FirstParagraph"/>
      </w:pPr>
      <w:r>
        <w:t xml:space="preserve">the gateway rejects the transaction.</w:t>
      </w:r>
    </w:p>
    <w:p>
      <w:pPr>
        <w:pStyle w:val="BodyText"/>
      </w:pPr>
      <w:r>
        <w:t xml:space="preserve">For offline authorization, release/reconciliation rules must be defined by the financial authority.</w:t>
      </w:r>
    </w:p>
    <w:p>
      <w:pPr>
        <w:pStyle w:val="BodyText"/>
      </w:pPr>
      <w:r>
        <w:t xml:space="preserve">For the hackathon:</w:t>
      </w:r>
    </w:p>
    <w:p>
      <w:pPr>
        <w:pStyle w:val="SourceCode"/>
      </w:pPr>
      <w:r>
        <w:rPr>
          <w:rStyle w:val="VerbatimChar"/>
        </w:rPr>
        <w:t xml:space="preserve">EXPIRED</w:t>
      </w:r>
    </w:p>
    <w:p>
      <w:pPr>
        <w:pStyle w:val="FirstParagraph"/>
      </w:pPr>
      <w:r>
        <w:t xml:space="preserve">becomes a visible terminal state.</w:t>
      </w:r>
    </w:p>
    <w:p>
      <w:r>
        <w:pict>
          <v:rect style="width:0;height:1.5pt" o:hralign="center" o:hrstd="t" o:hr="t"/>
        </w:pict>
      </w:r>
    </w:p>
    <w:bookmarkEnd w:id="89"/>
    <w:bookmarkStart w:id="90" w:name="indefinitely-pending-payment"/>
    <w:p>
      <w:pPr>
        <w:pStyle w:val="Heading1"/>
      </w:pPr>
      <w:r>
        <w:t xml:space="preserve">56. Indefinitely Pending Payment</w:t>
      </w:r>
    </w:p>
    <w:p>
      <w:pPr>
        <w:pStyle w:val="FirstParagraph"/>
      </w:pPr>
      <w:r>
        <w:t xml:space="preserve">A transaction can remain:</w:t>
      </w:r>
    </w:p>
    <w:p>
      <w:pPr>
        <w:pStyle w:val="SourceCode"/>
      </w:pPr>
      <w:r>
        <w:rPr>
          <w:rStyle w:val="VerbatimChar"/>
        </w:rPr>
        <w:t xml:space="preserve">PENDING</w:t>
      </w:r>
    </w:p>
    <w:p>
      <w:pPr>
        <w:pStyle w:val="FirstParagraph"/>
      </w:pPr>
      <w:r>
        <w:t xml:space="preserve">until:</w:t>
      </w:r>
    </w:p>
    <w:p>
      <w:pPr>
        <w:pStyle w:val="SourceCode"/>
      </w:pPr>
      <w:r>
        <w:rPr>
          <w:rStyle w:val="VerbatimChar"/>
        </w:rPr>
        <w:t xml:space="preserve">settled</w:t>
      </w:r>
      <w:r>
        <w:br/>
      </w:r>
      <w:r>
        <w:rPr>
          <w:rStyle w:val="VerbatimChar"/>
        </w:rPr>
        <w:t xml:space="preserve">expired</w:t>
      </w:r>
      <w:r>
        <w:br/>
      </w:r>
      <w:r>
        <w:rPr>
          <w:rStyle w:val="VerbatimChar"/>
        </w:rPr>
        <w:t xml:space="preserve">failed</w:t>
      </w:r>
    </w:p>
    <w:p>
      <w:pPr>
        <w:pStyle w:val="FirstParagraph"/>
      </w:pPr>
      <w:r>
        <w:t xml:space="preserve">We should not pretend every packet eventually arrives.</w:t>
      </w:r>
    </w:p>
    <w:p>
      <w:r>
        <w:pict>
          <v:rect style="width:0;height:1.5pt" o:hralign="center" o:hrstd="t" o:hr="t"/>
        </w:pict>
      </w:r>
    </w:p>
    <w:bookmarkEnd w:id="90"/>
    <w:bookmarkStart w:id="91" w:name="identical-payments"/>
    <w:p>
      <w:pPr>
        <w:pStyle w:val="Heading1"/>
      </w:pPr>
      <w:r>
        <w:t xml:space="preserve">57. Identical Payments</w:t>
      </w:r>
    </w:p>
    <w:p>
      <w:pPr>
        <w:pStyle w:val="FirstParagraph"/>
      </w:pPr>
      <w:r>
        <w:t xml:space="preserve">Two legitimate ₹250 payments:</w:t>
      </w:r>
    </w:p>
    <w:p>
      <w:pPr>
        <w:pStyle w:val="SourceCode"/>
      </w:pPr>
      <w:r>
        <w:rPr>
          <w:rStyle w:val="VerbatimChar"/>
        </w:rPr>
        <w:t xml:space="preserve">Transaction A</w:t>
      </w:r>
      <w:r>
        <w:br/>
      </w:r>
      <w:r>
        <w:rPr>
          <w:rStyle w:val="VerbatimChar"/>
        </w:rPr>
        <w:t xml:space="preserve">₹250</w:t>
      </w:r>
      <w:r>
        <w:br/>
      </w:r>
      <w:r>
        <w:br/>
      </w:r>
      <w:r>
        <w:rPr>
          <w:rStyle w:val="VerbatimChar"/>
        </w:rPr>
        <w:t xml:space="preserve">Transaction B</w:t>
      </w:r>
      <w:r>
        <w:br/>
      </w:r>
      <w:r>
        <w:rPr>
          <w:rStyle w:val="VerbatimChar"/>
        </w:rPr>
        <w:t xml:space="preserve">₹250</w:t>
      </w:r>
    </w:p>
    <w:p>
      <w:pPr>
        <w:pStyle w:val="FirstParagraph"/>
      </w:pPr>
      <w:r>
        <w:t xml:space="preserve">must have distinct:</w:t>
      </w:r>
    </w:p>
    <w:p>
      <w:pPr>
        <w:pStyle w:val="SourceCode"/>
      </w:pPr>
      <w:r>
        <w:rPr>
          <w:rStyle w:val="VerbatimChar"/>
        </w:rPr>
        <w:t xml:space="preserve">transaction_id</w:t>
      </w:r>
      <w:r>
        <w:br/>
      </w:r>
      <w:r>
        <w:rPr>
          <w:rStyle w:val="VerbatimChar"/>
        </w:rPr>
        <w:t xml:space="preserve">nonce</w:t>
      </w:r>
      <w:r>
        <w:br/>
      </w:r>
      <w:r>
        <w:rPr>
          <w:rStyle w:val="VerbatimChar"/>
        </w:rPr>
        <w:t xml:space="preserve">sequence</w:t>
      </w:r>
    </w:p>
    <w:p>
      <w:pPr>
        <w:pStyle w:val="FirstParagraph"/>
      </w:pPr>
      <w:r>
        <w:t xml:space="preserve">Copies of Transaction A still share the same identity.</w:t>
      </w:r>
    </w:p>
    <w:p>
      <w:pPr>
        <w:pStyle w:val="BodyText"/>
      </w:pPr>
      <w:r>
        <w:t xml:space="preserve">Therefore:</w:t>
      </w:r>
    </w:p>
    <w:p>
      <w:pPr>
        <w:pStyle w:val="SourceCode"/>
      </w:pPr>
      <w:r>
        <w:rPr>
          <w:rStyle w:val="VerbatimChar"/>
        </w:rPr>
        <w:t xml:space="preserve">A ≠ B</w:t>
      </w:r>
    </w:p>
    <w:p>
      <w:pPr>
        <w:pStyle w:val="FirstParagraph"/>
      </w:pPr>
      <w:r>
        <w:t xml:space="preserve">but:</w:t>
      </w:r>
    </w:p>
    <w:p>
      <w:pPr>
        <w:pStyle w:val="SourceCode"/>
      </w:pPr>
      <w:r>
        <w:rPr>
          <w:rStyle w:val="VerbatimChar"/>
        </w:rPr>
        <w:t xml:space="preserve">A copy = A</w:t>
      </w:r>
    </w:p>
    <w:p>
      <w:r>
        <w:pict>
          <v:rect style="width:0;height:1.5pt" o:hralign="center" o:hrstd="t" o:hr="t"/>
        </w:pict>
      </w:r>
    </w:p>
    <w:bookmarkEnd w:id="91"/>
    <w:bookmarkStart w:id="92" w:name="tiny-transaction-abuse"/>
    <w:p>
      <w:pPr>
        <w:pStyle w:val="Heading1"/>
      </w:pPr>
      <w:r>
        <w:t xml:space="preserve">58. Tiny-Transaction Abuse</w:t>
      </w:r>
    </w:p>
    <w:p>
      <w:pPr>
        <w:pStyle w:val="FirstParagraph"/>
      </w:pPr>
      <w:r>
        <w:t xml:space="preserve">Someone could generate:</w:t>
      </w:r>
    </w:p>
    <w:p>
      <w:pPr>
        <w:pStyle w:val="SourceCode"/>
      </w:pPr>
      <w:r>
        <w:rPr>
          <w:rStyle w:val="VerbatimChar"/>
        </w:rPr>
        <w:t xml:space="preserve">100,000 × ₹1</w:t>
      </w:r>
    </w:p>
    <w:p>
      <w:pPr>
        <w:pStyle w:val="FirstParagraph"/>
      </w:pPr>
      <w:r>
        <w:t xml:space="preserve">transactions.</w:t>
      </w:r>
    </w:p>
    <w:p>
      <w:pPr>
        <w:pStyle w:val="BodyText"/>
      </w:pPr>
      <w:r>
        <w:t xml:space="preserve">Mitigations:</w:t>
      </w:r>
    </w:p>
    <w:p>
      <w:pPr>
        <w:pStyle w:val="SourceCode"/>
      </w:pPr>
      <w:r>
        <w:rPr>
          <w:rStyle w:val="VerbatimChar"/>
        </w:rPr>
        <w:t xml:space="preserve">per-device rate limits</w:t>
      </w:r>
      <w:r>
        <w:br/>
      </w:r>
      <w:r>
        <w:rPr>
          <w:rStyle w:val="VerbatimChar"/>
        </w:rPr>
        <w:t xml:space="preserve">daily limits</w:t>
      </w:r>
      <w:r>
        <w:br/>
      </w:r>
      <w:r>
        <w:rPr>
          <w:rStyle w:val="VerbatimChar"/>
        </w:rPr>
        <w:t xml:space="preserve">offline limits</w:t>
      </w:r>
      <w:r>
        <w:br/>
      </w:r>
      <w:r>
        <w:rPr>
          <w:rStyle w:val="VerbatimChar"/>
        </w:rPr>
        <w:t xml:space="preserve">packet quotas</w:t>
      </w:r>
      <w:r>
        <w:br/>
      </w:r>
      <w:r>
        <w:rPr>
          <w:rStyle w:val="VerbatimChar"/>
        </w:rPr>
        <w:t xml:space="preserve">merchant limits</w:t>
      </w:r>
      <w:r>
        <w:br/>
      </w:r>
      <w:r>
        <w:rPr>
          <w:rStyle w:val="VerbatimChar"/>
        </w:rPr>
        <w:t xml:space="preserve">gateway anomaly detection</w:t>
      </w:r>
    </w:p>
    <w:p>
      <w:r>
        <w:pict>
          <v:rect style="width:0;height:1.5pt" o:hralign="center" o:hrstd="t" o:hr="t"/>
        </w:pict>
      </w:r>
    </w:p>
    <w:bookmarkEnd w:id="92"/>
    <w:bookmarkStart w:id="93" w:name="priority-routing"/>
    <w:p>
      <w:pPr>
        <w:pStyle w:val="Heading1"/>
      </w:pPr>
      <w:r>
        <w:t xml:space="preserve">59. Priority Routing</w:t>
      </w:r>
    </w:p>
    <w:p>
      <w:pPr>
        <w:pStyle w:val="FirstParagraph"/>
      </w:pPr>
      <w:r>
        <w:t xml:space="preserve">We may eventually want urgent packets to be prioritized.</w:t>
      </w:r>
    </w:p>
    <w:p>
      <w:pPr>
        <w:pStyle w:val="BodyText"/>
      </w:pPr>
      <w:r>
        <w:t xml:space="preserve">But relay nodes should not learn sensitive payment information.</w:t>
      </w:r>
    </w:p>
    <w:p>
      <w:pPr>
        <w:pStyle w:val="BodyText"/>
      </w:pPr>
      <w:r>
        <w:t xml:space="preserve">Therefore routing priority should be based on:</w:t>
      </w:r>
    </w:p>
    <w:p>
      <w:pPr>
        <w:pStyle w:val="SourceCode"/>
      </w:pPr>
      <w:r>
        <w:rPr>
          <w:rStyle w:val="VerbatimChar"/>
        </w:rPr>
        <w:t xml:space="preserve">opaque priority class</w:t>
      </w:r>
    </w:p>
    <w:p>
      <w:pPr>
        <w:pStyle w:val="FirstParagraph"/>
      </w:pPr>
      <w:r>
        <w:t xml:space="preserve">rather than:</w:t>
      </w:r>
    </w:p>
    <w:p>
      <w:pPr>
        <w:pStyle w:val="SourceCode"/>
      </w:pPr>
      <w:r>
        <w:rPr>
          <w:rStyle w:val="VerbatimChar"/>
        </w:rPr>
        <w:t xml:space="preserve">"₹50,000 payment"</w:t>
      </w:r>
    </w:p>
    <w:p>
      <w:pPr>
        <w:pStyle w:val="FirstParagraph"/>
      </w:pPr>
      <w:r>
        <w:t xml:space="preserve">This prevents unnecessary privacy leakage.</w:t>
      </w:r>
    </w:p>
    <w:p>
      <w:r>
        <w:pict>
          <v:rect style="width:0;height:1.5pt" o:hralign="center" o:hrstd="t" o:hr="t"/>
        </w:pict>
      </w:r>
    </w:p>
    <w:bookmarkEnd w:id="93"/>
    <w:bookmarkStart w:id="94" w:name="privacy"/>
    <w:p>
      <w:pPr>
        <w:pStyle w:val="Heading1"/>
      </w:pPr>
      <w:r>
        <w:t xml:space="preserve">60. Privacy</w:t>
      </w:r>
    </w:p>
    <w:p>
      <w:pPr>
        <w:pStyle w:val="FirstParagraph"/>
      </w:pPr>
      <w:r>
        <w:t xml:space="preserve">Even encrypted packets can leak metadata.</w:t>
      </w:r>
    </w:p>
    <w:p>
      <w:pPr>
        <w:pStyle w:val="BodyText"/>
      </w:pPr>
      <w:r>
        <w:t xml:space="preserve">A relay might know:</w:t>
      </w:r>
    </w:p>
    <w:p>
      <w:pPr>
        <w:pStyle w:val="SourceCode"/>
      </w:pPr>
      <w:r>
        <w:rPr>
          <w:rStyle w:val="VerbatimChar"/>
        </w:rPr>
        <w:t xml:space="preserve">Packet appeared at 8:31 PM</w:t>
      </w:r>
      <w:r>
        <w:br/>
      </w:r>
      <w:r>
        <w:rPr>
          <w:rStyle w:val="VerbatimChar"/>
        </w:rPr>
        <w:t xml:space="preserve">Node A saw it</w:t>
      </w:r>
      <w:r>
        <w:br/>
      </w:r>
      <w:r>
        <w:rPr>
          <w:rStyle w:val="VerbatimChar"/>
        </w:rPr>
        <w:t xml:space="preserve">Node B saw it</w:t>
      </w:r>
      <w:r>
        <w:br/>
      </w:r>
      <w:r>
        <w:rPr>
          <w:rStyle w:val="VerbatimChar"/>
        </w:rPr>
        <w:t xml:space="preserve">Node C saw it</w:t>
      </w:r>
    </w:p>
    <w:p>
      <w:pPr>
        <w:pStyle w:val="FirstParagraph"/>
      </w:pPr>
      <w:r>
        <w:t xml:space="preserve">Potential mitigations:</w:t>
      </w:r>
    </w:p>
    <w:p>
      <w:pPr>
        <w:pStyle w:val="Compact"/>
        <w:numPr>
          <w:ilvl w:val="0"/>
          <w:numId w:val="1013"/>
        </w:numPr>
      </w:pPr>
      <w:r>
        <w:t xml:space="preserve">rotating node identifiers</w:t>
      </w:r>
    </w:p>
    <w:p>
      <w:pPr>
        <w:pStyle w:val="Compact"/>
        <w:numPr>
          <w:ilvl w:val="0"/>
          <w:numId w:val="1013"/>
        </w:numPr>
      </w:pPr>
      <w:r>
        <w:t xml:space="preserve">minimal routing metadata</w:t>
      </w:r>
    </w:p>
    <w:p>
      <w:pPr>
        <w:pStyle w:val="Compact"/>
        <w:numPr>
          <w:ilvl w:val="0"/>
          <w:numId w:val="1013"/>
        </w:numPr>
      </w:pPr>
      <w:r>
        <w:t xml:space="preserve">encrypted payloads</w:t>
      </w:r>
    </w:p>
    <w:p>
      <w:pPr>
        <w:pStyle w:val="Compact"/>
        <w:numPr>
          <w:ilvl w:val="0"/>
          <w:numId w:val="1013"/>
        </w:numPr>
      </w:pPr>
      <w:r>
        <w:t xml:space="preserve">short-lived identifiers</w:t>
      </w:r>
    </w:p>
    <w:p>
      <w:pPr>
        <w:pStyle w:val="Compact"/>
        <w:numPr>
          <w:ilvl w:val="0"/>
          <w:numId w:val="1013"/>
        </w:numPr>
      </w:pPr>
      <w:r>
        <w:t xml:space="preserve">avoiding unnecessary user identifiers in BLE advertisements</w:t>
      </w:r>
    </w:p>
    <w:p>
      <w:pPr>
        <w:pStyle w:val="FirstParagraph"/>
      </w:pPr>
      <w:r>
        <w:t xml:space="preserve">We should treat metadata privacy as a future production requirement.</w:t>
      </w:r>
    </w:p>
    <w:p>
      <w:r>
        <w:pict>
          <v:rect style="width:0;height:1.5pt" o:hralign="center" o:hrstd="t" o:hr="t"/>
        </w:pict>
      </w:r>
    </w:p>
    <w:bookmarkEnd w:id="94"/>
    <w:bookmarkStart w:id="95" w:name="key-management"/>
    <w:p>
      <w:pPr>
        <w:pStyle w:val="Heading1"/>
      </w:pPr>
      <w:r>
        <w:t xml:space="preserve">61. Key Management</w:t>
      </w:r>
    </w:p>
    <w:p>
      <w:pPr>
        <w:pStyle w:val="FirstParagraph"/>
      </w:pPr>
      <w:r>
        <w:t xml:space="preserve">Production requires:</w:t>
      </w:r>
    </w:p>
    <w:p>
      <w:pPr>
        <w:pStyle w:val="SourceCode"/>
      </w:pPr>
      <w:r>
        <w:rPr>
          <w:rStyle w:val="VerbatimChar"/>
        </w:rPr>
        <w:t xml:space="preserve">Key generation</w:t>
      </w:r>
      <w:r>
        <w:br/>
      </w:r>
      <w:r>
        <w:rPr>
          <w:rStyle w:val="VerbatimChar"/>
        </w:rPr>
        <w:t xml:space="preserve">Registration</w:t>
      </w:r>
      <w:r>
        <w:br/>
      </w:r>
      <w:r>
        <w:rPr>
          <w:rStyle w:val="VerbatimChar"/>
        </w:rPr>
        <w:t xml:space="preserve">Rotation</w:t>
      </w:r>
      <w:r>
        <w:br/>
      </w:r>
      <w:r>
        <w:rPr>
          <w:rStyle w:val="VerbatimChar"/>
        </w:rPr>
        <w:t xml:space="preserve">Revocation</w:t>
      </w:r>
      <w:r>
        <w:br/>
      </w:r>
      <w:r>
        <w:rPr>
          <w:rStyle w:val="VerbatimChar"/>
        </w:rPr>
        <w:t xml:space="preserve">Recovery</w:t>
      </w:r>
      <w:r>
        <w:br/>
      </w:r>
      <w:r>
        <w:rPr>
          <w:rStyle w:val="VerbatimChar"/>
        </w:rPr>
        <w:t xml:space="preserve">Device replacement</w:t>
      </w:r>
      <w:r>
        <w:br/>
      </w:r>
      <w:r>
        <w:rPr>
          <w:rStyle w:val="VerbatimChar"/>
        </w:rPr>
        <w:t xml:space="preserve">Lost-device handling</w:t>
      </w:r>
      <w:r>
        <w:br/>
      </w:r>
      <w:r>
        <w:rPr>
          <w:rStyle w:val="VerbatimChar"/>
        </w:rPr>
        <w:t xml:space="preserve">Compromised-device handling</w:t>
      </w:r>
    </w:p>
    <w:p>
      <w:pPr>
        <w:pStyle w:val="FirstParagraph"/>
      </w:pPr>
      <w:r>
        <w:t xml:space="preserve">For hackathon:</w:t>
      </w:r>
    </w:p>
    <w:p>
      <w:pPr>
        <w:pStyle w:val="SourceCode"/>
      </w:pPr>
      <w:r>
        <w:rPr>
          <w:rStyle w:val="VerbatimChar"/>
        </w:rPr>
        <w:t xml:space="preserve">Generate device key</w:t>
      </w:r>
      <w:r>
        <w:br/>
      </w:r>
      <w:r>
        <w:rPr>
          <w:rStyle w:val="VerbatimChar"/>
        </w:rPr>
        <w:t xml:space="preserve"> ↓</w:t>
      </w:r>
      <w:r>
        <w:br/>
      </w:r>
      <w:r>
        <w:rPr>
          <w:rStyle w:val="VerbatimChar"/>
        </w:rPr>
        <w:t xml:space="preserve">Store in Android Keystore</w:t>
      </w:r>
      <w:r>
        <w:br/>
      </w:r>
      <w:r>
        <w:rPr>
          <w:rStyle w:val="VerbatimChar"/>
        </w:rPr>
        <w:t xml:space="preserve"> ↓</w:t>
      </w:r>
      <w:r>
        <w:br/>
      </w:r>
      <w:r>
        <w:rPr>
          <w:rStyle w:val="VerbatimChar"/>
        </w:rPr>
        <w:t xml:space="preserve">Register public key with backend</w:t>
      </w:r>
      <w:r>
        <w:br/>
      </w:r>
      <w:r>
        <w:rPr>
          <w:rStyle w:val="VerbatimChar"/>
        </w:rPr>
        <w:t xml:space="preserve"> ↓</w:t>
      </w:r>
      <w:r>
        <w:br/>
      </w:r>
      <w:r>
        <w:rPr>
          <w:rStyle w:val="VerbatimChar"/>
        </w:rPr>
        <w:t xml:space="preserve">Sign transactions</w:t>
      </w:r>
    </w:p>
    <w:p>
      <w:pPr>
        <w:pStyle w:val="FirstParagraph"/>
      </w:pPr>
      <w:r>
        <w:t xml:space="preserve">That’s enough.</w:t>
      </w:r>
    </w:p>
    <w:p>
      <w:r>
        <w:pict>
          <v:rect style="width:0;height:1.5pt" o:hralign="center" o:hrstd="t" o:hr="t"/>
        </w:pict>
      </w:r>
    </w:p>
    <w:bookmarkEnd w:id="95"/>
    <w:bookmarkStart w:id="96" w:name="clock-manipulation"/>
    <w:p>
      <w:pPr>
        <w:pStyle w:val="Heading1"/>
      </w:pPr>
      <w:r>
        <w:t xml:space="preserve">62. Clock Manipulation</w:t>
      </w:r>
    </w:p>
    <w:p>
      <w:pPr>
        <w:pStyle w:val="FirstParagraph"/>
      </w:pPr>
      <w:r>
        <w:t xml:space="preserve">Do not trust the phone clock as the final authority.</w:t>
      </w:r>
    </w:p>
    <w:p>
      <w:pPr>
        <w:pStyle w:val="BodyText"/>
      </w:pPr>
      <w:r>
        <w:t xml:space="preserve">Use:</w:t>
      </w:r>
    </w:p>
    <w:p>
      <w:pPr>
        <w:pStyle w:val="SourceCode"/>
      </w:pPr>
      <w:r>
        <w:rPr>
          <w:rStyle w:val="VerbatimChar"/>
        </w:rPr>
        <w:t xml:space="preserve">Device timestamp</w:t>
      </w:r>
      <w:r>
        <w:br/>
      </w:r>
      <w:r>
        <w:rPr>
          <w:rStyle w:val="VerbatimChar"/>
        </w:rPr>
        <w:t xml:space="preserve">+</w:t>
      </w:r>
      <w:r>
        <w:br/>
      </w:r>
      <w:r>
        <w:rPr>
          <w:rStyle w:val="VerbatimChar"/>
        </w:rPr>
        <w:t xml:space="preserve">server receipt timestamp</w:t>
      </w:r>
      <w:r>
        <w:br/>
      </w:r>
      <w:r>
        <w:rPr>
          <w:rStyle w:val="VerbatimChar"/>
        </w:rPr>
        <w:t xml:space="preserve">+</w:t>
      </w:r>
      <w:r>
        <w:br/>
      </w:r>
      <w:r>
        <w:rPr>
          <w:rStyle w:val="VerbatimChar"/>
        </w:rPr>
        <w:t xml:space="preserve">monotonic sequence</w:t>
      </w:r>
      <w:r>
        <w:br/>
      </w:r>
      <w:r>
        <w:rPr>
          <w:rStyle w:val="VerbatimChar"/>
        </w:rPr>
        <w:t xml:space="preserve">+</w:t>
      </w:r>
      <w:r>
        <w:br/>
      </w:r>
      <w:r>
        <w:rPr>
          <w:rStyle w:val="VerbatimChar"/>
        </w:rPr>
        <w:t xml:space="preserve">credential expiry</w:t>
      </w:r>
    </w:p>
    <w:p>
      <w:pPr>
        <w:pStyle w:val="FirstParagraph"/>
      </w:pPr>
      <w:r>
        <w:t xml:space="preserve">The financial authority decides final validity.</w:t>
      </w:r>
    </w:p>
    <w:p>
      <w:r>
        <w:pict>
          <v:rect style="width:0;height:1.5pt" o:hralign="center" o:hrstd="t" o:hr="t"/>
        </w:pict>
      </w:r>
    </w:p>
    <w:bookmarkEnd w:id="96"/>
    <w:bookmarkStart w:id="97" w:name="offline-bank-availability"/>
    <w:p>
      <w:pPr>
        <w:pStyle w:val="Heading1"/>
      </w:pPr>
      <w:r>
        <w:t xml:space="preserve">63. Offline Bank Availability</w:t>
      </w:r>
    </w:p>
    <w:p>
      <w:pPr>
        <w:pStyle w:val="FirstParagraph"/>
      </w:pPr>
      <w:r>
        <w:t xml:space="preserve">Even if:</w:t>
      </w:r>
    </w:p>
    <w:p>
      <w:pPr>
        <w:pStyle w:val="SourceCode"/>
      </w:pPr>
      <w:r>
        <w:rPr>
          <w:rStyle w:val="VerbatimChar"/>
        </w:rPr>
        <w:t xml:space="preserve">Bridge has internet</w:t>
      </w:r>
    </w:p>
    <w:p>
      <w:pPr>
        <w:pStyle w:val="FirstParagraph"/>
      </w:pPr>
      <w:r>
        <w:t xml:space="preserve">the actual financial provider could be unavailable.</w:t>
      </w:r>
    </w:p>
    <w:p>
      <w:pPr>
        <w:pStyle w:val="BodyText"/>
      </w:pPr>
      <w:r>
        <w:t xml:space="preserve">Therefore:</w:t>
      </w:r>
    </w:p>
    <w:p>
      <w:pPr>
        <w:pStyle w:val="SourceCode"/>
      </w:pPr>
      <w:r>
        <w:rPr>
          <w:rStyle w:val="VerbatimChar"/>
        </w:rPr>
        <w:t xml:space="preserve">Bridge</w:t>
      </w:r>
      <w:r>
        <w:br/>
      </w:r>
      <w:r>
        <w:rPr>
          <w:rStyle w:val="VerbatimChar"/>
        </w:rPr>
        <w:t xml:space="preserve"> ↓</w:t>
      </w:r>
      <w:r>
        <w:br/>
      </w:r>
      <w:r>
        <w:rPr>
          <w:rStyle w:val="VerbatimChar"/>
        </w:rPr>
        <w:t xml:space="preserve">MeshPay Gateway</w:t>
      </w:r>
      <w:r>
        <w:br/>
      </w:r>
      <w:r>
        <w:rPr>
          <w:rStyle w:val="VerbatimChar"/>
        </w:rPr>
        <w:t xml:space="preserve"> ↓</w:t>
      </w:r>
      <w:r>
        <w:br/>
      </w:r>
      <w:r>
        <w:rPr>
          <w:rStyle w:val="VerbatimChar"/>
        </w:rPr>
        <w:t xml:space="preserve">Provider unavailable</w:t>
      </w:r>
      <w:r>
        <w:br/>
      </w:r>
      <w:r>
        <w:rPr>
          <w:rStyle w:val="VerbatimChar"/>
        </w:rPr>
        <w:t xml:space="preserve"> ↓</w:t>
      </w:r>
      <w:r>
        <w:br/>
      </w:r>
      <w:r>
        <w:rPr>
          <w:rStyle w:val="VerbatimChar"/>
        </w:rPr>
        <w:t xml:space="preserve">Settlement Pending</w:t>
      </w:r>
    </w:p>
    <w:p>
      <w:pPr>
        <w:pStyle w:val="FirstParagraph"/>
      </w:pPr>
      <w:r>
        <w:t xml:space="preserve">The transaction shouldn’t be falsely marked successful.</w:t>
      </w:r>
    </w:p>
    <w:p>
      <w:r>
        <w:pict>
          <v:rect style="width:0;height:1.5pt" o:hralign="center" o:hrstd="t" o:hr="t"/>
        </w:pict>
      </w:r>
    </w:p>
    <w:bookmarkEnd w:id="97"/>
    <w:bookmarkStart w:id="98" w:name="preauthorization-dependency"/>
    <w:p>
      <w:pPr>
        <w:pStyle w:val="Heading1"/>
      </w:pPr>
      <w:r>
        <w:t xml:space="preserve">64. Preauthorization Dependency</w:t>
      </w:r>
    </w:p>
    <w:p>
      <w:pPr>
        <w:pStyle w:val="FirstParagraph"/>
      </w:pPr>
      <w:r>
        <w:t xml:space="preserve">Yes:</w:t>
      </w:r>
    </w:p>
    <w:p>
      <w:pPr>
        <w:pStyle w:val="BlockText"/>
      </w:pPr>
      <w:r>
        <w:t xml:space="preserve">To create offline purchasing power, the user must previously interact with the financial system while online.</w:t>
      </w:r>
    </w:p>
    <w:p>
      <w:pPr>
        <w:pStyle w:val="FirstParagraph"/>
      </w:pPr>
      <w:r>
        <w:t xml:space="preserve">That’s unavoidable.</w:t>
      </w:r>
    </w:p>
    <w:p>
      <w:pPr>
        <w:pStyle w:val="BodyText"/>
      </w:pPr>
      <w:r>
        <w:t xml:space="preserve">MeshPay does NOT claim:</w:t>
      </w:r>
    </w:p>
    <w:p>
      <w:pPr>
        <w:pStyle w:val="BlockText"/>
      </w:pPr>
      <w:r>
        <w:t xml:space="preserve">“You never need internet.”</w:t>
      </w:r>
    </w:p>
    <w:p>
      <w:pPr>
        <w:pStyle w:val="FirstParagraph"/>
      </w:pPr>
      <w:r>
        <w:t xml:space="preserve">It claims:</w:t>
      </w:r>
    </w:p>
    <w:p>
      <w:pPr>
        <w:pStyle w:val="BlockText"/>
      </w:pPr>
      <w:r>
        <w:rPr>
          <w:b/>
          <w:bCs/>
        </w:rPr>
        <w:t xml:space="preserve">“You don’t need your own phone to have internet at the point of payment.”</w:t>
      </w:r>
    </w:p>
    <w:p>
      <w:pPr>
        <w:pStyle w:val="FirstParagraph"/>
      </w:pPr>
      <w:r>
        <w:t xml:space="preserve">This distinction is fundamental.</w:t>
      </w:r>
    </w:p>
    <w:p>
      <w:r>
        <w:pict>
          <v:rect style="width:0;height:1.5pt" o:hralign="center" o:hrstd="t" o:hr="t"/>
        </w:pict>
      </w:r>
    </w:p>
    <w:bookmarkEnd w:id="98"/>
    <w:bookmarkStart w:id="99" w:name="why-not-just-use-a-prepaid-wallet"/>
    <w:p>
      <w:pPr>
        <w:pStyle w:val="Heading1"/>
      </w:pPr>
      <w:r>
        <w:t xml:space="preserve">65. Why Not Just Use a Prepaid Wallet?</w:t>
      </w:r>
    </w:p>
    <w:p>
      <w:pPr>
        <w:pStyle w:val="FirstParagraph"/>
      </w:pPr>
      <w:r>
        <w:t xml:space="preserve">Judge question:</w:t>
      </w:r>
    </w:p>
    <w:p>
      <w:pPr>
        <w:pStyle w:val="BlockText"/>
      </w:pPr>
      <w:r>
        <w:t xml:space="preserve">“Why don’t you just preload a wallet?”</w:t>
      </w:r>
    </w:p>
    <w:p>
      <w:pPr>
        <w:pStyle w:val="FirstParagraph"/>
      </w:pPr>
      <w:r>
        <w:t xml:space="preserve">Answer:</w:t>
      </w:r>
    </w:p>
    <w:p>
      <w:pPr>
        <w:pStyle w:val="BodyText"/>
      </w:pPr>
      <w:r>
        <w:t xml:space="preserve">A wallet addresses</w:t>
      </w:r>
      <w:r>
        <w:t xml:space="preserve"> </w:t>
      </w:r>
      <w:r>
        <w:rPr>
          <w:b/>
          <w:bCs/>
        </w:rPr>
        <w:t xml:space="preserve">stored value</w:t>
      </w:r>
      <w:r>
        <w:t xml:space="preserve">.</w:t>
      </w:r>
    </w:p>
    <w:p>
      <w:pPr>
        <w:pStyle w:val="BodyText"/>
      </w:pPr>
      <w:r>
        <w:t xml:space="preserve">MeshPay addresses</w:t>
      </w:r>
      <w:r>
        <w:t xml:space="preserve"> </w:t>
      </w:r>
      <w:r>
        <w:rPr>
          <w:b/>
          <w:bCs/>
        </w:rPr>
        <w:t xml:space="preserve">connectivity transport</w:t>
      </w:r>
      <w:r>
        <w:t xml:space="preserve">.</w:t>
      </w:r>
    </w:p>
    <w:p>
      <w:pPr>
        <w:pStyle w:val="BodyText"/>
      </w:pPr>
      <w:r>
        <w:t xml:space="preserve">A user may have purchasing power but no connectivity.</w:t>
      </w:r>
    </w:p>
    <w:p>
      <w:pPr>
        <w:pStyle w:val="BodyText"/>
      </w:pPr>
      <w:r>
        <w:t xml:space="preserve">MeshPay lets the transaction travel through:</w:t>
      </w:r>
    </w:p>
    <w:p>
      <w:pPr>
        <w:pStyle w:val="SourceCode"/>
      </w:pPr>
      <w:r>
        <w:rPr>
          <w:rStyle w:val="VerbatimChar"/>
        </w:rPr>
        <w:t xml:space="preserve">People</w:t>
      </w:r>
      <w:r>
        <w:br/>
      </w:r>
      <w:r>
        <w:rPr>
          <w:rStyle w:val="VerbatimChar"/>
        </w:rPr>
        <w:t xml:space="preserve">+</w:t>
      </w:r>
      <w:r>
        <w:br/>
      </w:r>
      <w:r>
        <w:rPr>
          <w:rStyle w:val="VerbatimChar"/>
        </w:rPr>
        <w:t xml:space="preserve">devices</w:t>
      </w:r>
      <w:r>
        <w:br/>
      </w:r>
      <w:r>
        <w:rPr>
          <w:rStyle w:val="VerbatimChar"/>
        </w:rPr>
        <w:t xml:space="preserve">+</w:t>
      </w:r>
      <w:r>
        <w:br/>
      </w:r>
      <w:r>
        <w:rPr>
          <w:rStyle w:val="VerbatimChar"/>
        </w:rPr>
        <w:t xml:space="preserve">relay infrastructure</w:t>
      </w:r>
    </w:p>
    <w:p>
      <w:pPr>
        <w:pStyle w:val="FirstParagraph"/>
      </w:pPr>
      <w:r>
        <w:t xml:space="preserve">until it reaches connectivity.</w:t>
      </w:r>
    </w:p>
    <w:p>
      <w:r>
        <w:pict>
          <v:rect style="width:0;height:1.5pt" o:hralign="center" o:hrstd="t" o:hr="t"/>
        </w:pict>
      </w:r>
    </w:p>
    <w:bookmarkEnd w:id="99"/>
    <w:bookmarkStart w:id="100" w:name="regulation"/>
    <w:p>
      <w:pPr>
        <w:pStyle w:val="Heading1"/>
      </w:pPr>
      <w:r>
        <w:t xml:space="preserve">66. Regulation</w:t>
      </w:r>
    </w:p>
    <w:p>
      <w:pPr>
        <w:pStyle w:val="FirstParagraph"/>
      </w:pPr>
      <w:r>
        <w:t xml:space="preserve">We should NOT claim:</w:t>
      </w:r>
    </w:p>
    <w:p>
      <w:pPr>
        <w:pStyle w:val="BlockText"/>
      </w:pPr>
      <w:r>
        <w:t xml:space="preserve">“This is directly connected to NPCI.”</w:t>
      </w:r>
    </w:p>
    <w:p>
      <w:pPr>
        <w:pStyle w:val="FirstParagraph"/>
      </w:pPr>
      <w:r>
        <w:t xml:space="preserve">Our hackathon system should contain:</w:t>
      </w:r>
    </w:p>
    <w:p>
      <w:pPr>
        <w:pStyle w:val="SourceCode"/>
      </w:pPr>
      <w:r>
        <w:rPr>
          <w:rStyle w:val="VerbatimChar"/>
        </w:rPr>
        <w:t xml:space="preserve">MeshPay Gateway</w:t>
      </w:r>
      <w:r>
        <w:br/>
      </w:r>
      <w:r>
        <w:rPr>
          <w:rStyle w:val="VerbatimChar"/>
        </w:rPr>
        <w:t xml:space="preserve">       ↓</w:t>
      </w:r>
      <w:r>
        <w:br/>
      </w:r>
      <w:r>
        <w:rPr>
          <w:rStyle w:val="VerbatimChar"/>
        </w:rPr>
        <w:t xml:space="preserve">Payment Provider Adapter</w:t>
      </w:r>
      <w:r>
        <w:br/>
      </w:r>
      <w:r>
        <w:rPr>
          <w:rStyle w:val="VerbatimChar"/>
        </w:rPr>
        <w:t xml:space="preserve">       ↓</w:t>
      </w:r>
      <w:r>
        <w:br/>
      </w:r>
      <w:r>
        <w:rPr>
          <w:rStyle w:val="VerbatimChar"/>
        </w:rPr>
        <w:t xml:space="preserve">Mock Bank / Mock UPI</w:t>
      </w:r>
    </w:p>
    <w:p>
      <w:pPr>
        <w:pStyle w:val="FirstParagraph"/>
      </w:pPr>
      <w:r>
        <w:t xml:space="preserve">Production would require:</w:t>
      </w:r>
    </w:p>
    <w:p>
      <w:pPr>
        <w:pStyle w:val="Compact"/>
        <w:numPr>
          <w:ilvl w:val="0"/>
          <w:numId w:val="1014"/>
        </w:numPr>
      </w:pPr>
      <w:r>
        <w:t xml:space="preserve">authorized financial partners</w:t>
      </w:r>
    </w:p>
    <w:p>
      <w:pPr>
        <w:pStyle w:val="Compact"/>
        <w:numPr>
          <w:ilvl w:val="0"/>
          <w:numId w:val="1014"/>
        </w:numPr>
      </w:pPr>
      <w:r>
        <w:t xml:space="preserve">KYC/AML compliance</w:t>
      </w:r>
    </w:p>
    <w:p>
      <w:pPr>
        <w:pStyle w:val="Compact"/>
        <w:numPr>
          <w:ilvl w:val="0"/>
          <w:numId w:val="1014"/>
        </w:numPr>
      </w:pPr>
      <w:r>
        <w:t xml:space="preserve">transaction limits</w:t>
      </w:r>
    </w:p>
    <w:p>
      <w:pPr>
        <w:pStyle w:val="Compact"/>
        <w:numPr>
          <w:ilvl w:val="0"/>
          <w:numId w:val="1014"/>
        </w:numPr>
      </w:pPr>
      <w:r>
        <w:t xml:space="preserve">dispute handling</w:t>
      </w:r>
    </w:p>
    <w:p>
      <w:pPr>
        <w:pStyle w:val="Compact"/>
        <w:numPr>
          <w:ilvl w:val="0"/>
          <w:numId w:val="1014"/>
        </w:numPr>
      </w:pPr>
      <w:r>
        <w:t xml:space="preserve">settlement rules</w:t>
      </w:r>
    </w:p>
    <w:p>
      <w:pPr>
        <w:pStyle w:val="Compact"/>
        <w:numPr>
          <w:ilvl w:val="0"/>
          <w:numId w:val="1014"/>
        </w:numPr>
      </w:pPr>
      <w:r>
        <w:t xml:space="preserve">regulatory approval</w:t>
      </w:r>
    </w:p>
    <w:p>
      <w:pPr>
        <w:pStyle w:val="Compact"/>
        <w:numPr>
          <w:ilvl w:val="0"/>
          <w:numId w:val="1014"/>
        </w:numPr>
      </w:pPr>
      <w:r>
        <w:t xml:space="preserve">security audits</w:t>
      </w:r>
    </w:p>
    <w:p>
      <w:r>
        <w:pict>
          <v:rect style="width:0;height:1.5pt" o:hralign="center" o:hrstd="t" o:hr="t"/>
        </w:pict>
      </w:r>
    </w:p>
    <w:bookmarkEnd w:id="100"/>
    <w:bookmarkStart w:id="104" w:name="relay-incentive"/>
    <w:p>
      <w:pPr>
        <w:pStyle w:val="Heading1"/>
      </w:pPr>
      <w:r>
        <w:t xml:space="preserve">67. Relay Incentive</w:t>
      </w:r>
    </w:p>
    <w:p>
      <w:pPr>
        <w:pStyle w:val="FirstParagraph"/>
      </w:pPr>
      <w:r>
        <w:t xml:space="preserve">Do not depend entirely on strangers.</w:t>
      </w:r>
    </w:p>
    <w:p>
      <w:pPr>
        <w:pStyle w:val="BodyText"/>
      </w:pPr>
      <w:r>
        <w:t xml:space="preserve">Three relay types:</w:t>
      </w:r>
    </w:p>
    <w:bookmarkStart w:id="101" w:name="venue-relay"/>
    <w:p>
      <w:pPr>
        <w:pStyle w:val="Heading3"/>
      </w:pPr>
      <w:r>
        <w:t xml:space="preserve">1. Venue relay</w:t>
      </w:r>
    </w:p>
    <w:p>
      <w:pPr>
        <w:pStyle w:val="FirstParagraph"/>
      </w:pPr>
      <w:r>
        <w:t xml:space="preserve">Owned by venue.</w:t>
      </w:r>
    </w:p>
    <w:bookmarkEnd w:id="101"/>
    <w:bookmarkStart w:id="102" w:name="merchantstaff-relay"/>
    <w:p>
      <w:pPr>
        <w:pStyle w:val="Heading3"/>
      </w:pPr>
      <w:r>
        <w:t xml:space="preserve">2. Merchant/staff relay</w:t>
      </w:r>
    </w:p>
    <w:p>
      <w:pPr>
        <w:pStyle w:val="FirstParagraph"/>
      </w:pPr>
      <w:r>
        <w:t xml:space="preserve">Controlled by merchants or staff.</w:t>
      </w:r>
    </w:p>
    <w:bookmarkEnd w:id="102"/>
    <w:bookmarkStart w:id="103" w:name="opt-in-human-relay"/>
    <w:p>
      <w:pPr>
        <w:pStyle w:val="Heading3"/>
      </w:pPr>
      <w:r>
        <w:t xml:space="preserve">3. Opt-in human relay</w:t>
      </w:r>
    </w:p>
    <w:p>
      <w:pPr>
        <w:pStyle w:val="FirstParagraph"/>
      </w:pPr>
      <w:r>
        <w:t xml:space="preserve">Users voluntarily enable Relay Mode.</w:t>
      </w:r>
    </w:p>
    <w:p>
      <w:pPr>
        <w:pStyle w:val="BodyText"/>
      </w:pPr>
      <w:r>
        <w:t xml:space="preserve">This makes deployment realistic.</w:t>
      </w:r>
    </w:p>
    <w:p>
      <w:r>
        <w:pict>
          <v:rect style="width:0;height:1.5pt" o:hralign="center" o:hrstd="t" o:hr="t"/>
        </w:pict>
      </w:r>
    </w:p>
    <w:bookmarkEnd w:id="103"/>
    <w:bookmarkEnd w:id="104"/>
    <w:bookmarkStart w:id="106" w:name="the-aiml-opportunity"/>
    <w:p>
      <w:pPr>
        <w:pStyle w:val="Heading1"/>
      </w:pPr>
      <w:r>
        <w:t xml:space="preserve">68. The AI/ML Opportunity</w:t>
      </w:r>
    </w:p>
    <w:p>
      <w:pPr>
        <w:pStyle w:val="FirstParagraph"/>
      </w:pPr>
      <w:r>
        <w:t xml:space="preserve">AI should NOT be bolted on as a chatbot.</w:t>
      </w:r>
    </w:p>
    <w:p>
      <w:pPr>
        <w:pStyle w:val="BodyText"/>
      </w:pPr>
      <w:r>
        <w:t xml:space="preserve">A legitimate AI feature is:</w:t>
      </w:r>
    </w:p>
    <w:bookmarkStart w:id="105" w:name="intelligent-relay-selection"/>
    <w:p>
      <w:pPr>
        <w:pStyle w:val="Heading2"/>
      </w:pPr>
      <w:r>
        <w:t xml:space="preserve">Intelligent Relay Selection</w:t>
      </w:r>
    </w:p>
    <w:p>
      <w:pPr>
        <w:pStyle w:val="FirstParagraph"/>
      </w:pPr>
      <w:r>
        <w:t xml:space="preserve">Each relay can estimate:</w:t>
      </w:r>
    </w:p>
    <w:p>
      <w:pPr>
        <w:pStyle w:val="SourceCode"/>
      </w:pPr>
      <w:r>
        <w:rPr>
          <w:rStyle w:val="VerbatimChar"/>
        </w:rPr>
        <w:t xml:space="preserve">Battery</w:t>
      </w:r>
      <w:r>
        <w:br/>
      </w:r>
      <w:r>
        <w:rPr>
          <w:rStyle w:val="VerbatimChar"/>
        </w:rPr>
        <w:t xml:space="preserve">Internet availability</w:t>
      </w:r>
      <w:r>
        <w:br/>
      </w:r>
      <w:r>
        <w:rPr>
          <w:rStyle w:val="VerbatimChar"/>
        </w:rPr>
        <w:t xml:space="preserve">Encounter frequency</w:t>
      </w:r>
      <w:r>
        <w:br/>
      </w:r>
      <w:r>
        <w:rPr>
          <w:rStyle w:val="VerbatimChar"/>
        </w:rPr>
        <w:t xml:space="preserve">Signal strength</w:t>
      </w:r>
      <w:r>
        <w:br/>
      </w:r>
      <w:r>
        <w:rPr>
          <w:rStyle w:val="VerbatimChar"/>
        </w:rPr>
        <w:t xml:space="preserve">Historical bridge success</w:t>
      </w:r>
      <w:r>
        <w:br/>
      </w:r>
      <w:r>
        <w:rPr>
          <w:rStyle w:val="VerbatimChar"/>
        </w:rPr>
        <w:t xml:space="preserve">Movement pattern</w:t>
      </w:r>
    </w:p>
    <w:p>
      <w:pPr>
        <w:pStyle w:val="FirstParagraph"/>
      </w:pPr>
      <w:r>
        <w:t xml:space="preserve">A lightweight local model can estimate:</w:t>
      </w:r>
    </w:p>
    <w:p>
      <w:pPr>
        <w:pStyle w:val="SourceCode"/>
      </w:pPr>
      <w:r>
        <w:rPr>
          <w:rStyle w:val="VerbatimChar"/>
        </w:rPr>
        <w:t xml:space="preserve">Probability of reaching a bridge</w:t>
      </w:r>
    </w:p>
    <w:p>
      <w:pPr>
        <w:pStyle w:val="FirstParagraph"/>
      </w:pPr>
      <w:r>
        <w:t xml:space="preserve">Example:</w:t>
      </w:r>
    </w:p>
    <w:p>
      <w:pPr>
        <w:pStyle w:val="SourceCode"/>
      </w:pPr>
      <w:r>
        <w:rPr>
          <w:rStyle w:val="VerbatimChar"/>
        </w:rPr>
        <w:t xml:space="preserve">Node A → 91%</w:t>
      </w:r>
      <w:r>
        <w:br/>
      </w:r>
      <w:r>
        <w:rPr>
          <w:rStyle w:val="VerbatimChar"/>
        </w:rPr>
        <w:t xml:space="preserve">Node B → 47%</w:t>
      </w:r>
      <w:r>
        <w:br/>
      </w:r>
      <w:r>
        <w:rPr>
          <w:rStyle w:val="VerbatimChar"/>
        </w:rPr>
        <w:t xml:space="preserve">Node C → 14%</w:t>
      </w:r>
    </w:p>
    <w:p>
      <w:pPr>
        <w:pStyle w:val="FirstParagraph"/>
      </w:pPr>
      <w:r>
        <w:t xml:space="preserve">The packet is preferentially forwarded toward A.</w:t>
      </w:r>
    </w:p>
    <w:p>
      <w:pPr>
        <w:pStyle w:val="BodyText"/>
      </w:pPr>
      <w:r>
        <w:t xml:space="preserve">This gives the project a meaningful phone-first AI component.</w:t>
      </w:r>
    </w:p>
    <w:p>
      <w:r>
        <w:pict>
          <v:rect style="width:0;height:1.5pt" o:hralign="center" o:hrstd="t" o:hr="t"/>
        </w:pict>
      </w:r>
    </w:p>
    <w:bookmarkEnd w:id="105"/>
    <w:bookmarkEnd w:id="106"/>
    <w:bookmarkStart w:id="107" w:name="the-hackathon-mvp"/>
    <w:p>
      <w:pPr>
        <w:pStyle w:val="Heading1"/>
      </w:pPr>
      <w:r>
        <w:t xml:space="preserve">69. The Hackathon MVP</w:t>
      </w:r>
    </w:p>
    <w:p>
      <w:pPr>
        <w:pStyle w:val="FirstParagraph"/>
      </w:pPr>
      <w:r>
        <w:t xml:space="preserve">DO NOT attempt to build:</w:t>
      </w:r>
    </w:p>
    <w:p>
      <w:pPr>
        <w:pStyle w:val="Compact"/>
        <w:numPr>
          <w:ilvl w:val="0"/>
          <w:numId w:val="1015"/>
        </w:numPr>
      </w:pPr>
      <w:r>
        <w:t xml:space="preserve">real UPI integration</w:t>
      </w:r>
    </w:p>
    <w:p>
      <w:pPr>
        <w:pStyle w:val="Compact"/>
        <w:numPr>
          <w:ilvl w:val="0"/>
          <w:numId w:val="1015"/>
        </w:numPr>
      </w:pPr>
      <w:r>
        <w:t xml:space="preserve">real bank debits</w:t>
      </w:r>
    </w:p>
    <w:p>
      <w:pPr>
        <w:pStyle w:val="Compact"/>
        <w:numPr>
          <w:ilvl w:val="0"/>
          <w:numId w:val="1015"/>
        </w:numPr>
      </w:pPr>
      <w:r>
        <w:t xml:space="preserve">full production regulatory infrastructure</w:t>
      </w:r>
    </w:p>
    <w:p>
      <w:pPr>
        <w:pStyle w:val="Compact"/>
        <w:numPr>
          <w:ilvl w:val="0"/>
          <w:numId w:val="1015"/>
        </w:numPr>
      </w:pPr>
      <w:r>
        <w:t xml:space="preserve">iOS + Android</w:t>
      </w:r>
    </w:p>
    <w:p>
      <w:pPr>
        <w:pStyle w:val="Compact"/>
        <w:numPr>
          <w:ilvl w:val="0"/>
          <w:numId w:val="1015"/>
        </w:numPr>
      </w:pPr>
      <w:r>
        <w:t xml:space="preserve">1,000-device mesh</w:t>
      </w:r>
    </w:p>
    <w:p>
      <w:pPr>
        <w:pStyle w:val="Compact"/>
        <w:numPr>
          <w:ilvl w:val="0"/>
          <w:numId w:val="1015"/>
        </w:numPr>
      </w:pPr>
      <w:r>
        <w:t xml:space="preserve">always-on background relay</w:t>
      </w:r>
    </w:p>
    <w:p>
      <w:pPr>
        <w:pStyle w:val="Compact"/>
        <w:numPr>
          <w:ilvl w:val="0"/>
          <w:numId w:val="1015"/>
        </w:numPr>
      </w:pPr>
      <w:r>
        <w:t xml:space="preserve">full disaster-response platform</w:t>
      </w:r>
    </w:p>
    <w:p>
      <w:pPr>
        <w:pStyle w:val="Compact"/>
        <w:numPr>
          <w:ilvl w:val="0"/>
          <w:numId w:val="1015"/>
        </w:numPr>
      </w:pPr>
      <w:r>
        <w:t xml:space="preserve">sophisticated AI before the core works</w:t>
      </w:r>
    </w:p>
    <w:p>
      <w:pPr>
        <w:pStyle w:val="FirstParagraph"/>
      </w:pPr>
      <w:r>
        <w:t xml:space="preserve">Build:</w:t>
      </w:r>
    </w:p>
    <w:p>
      <w:pPr>
        <w:pStyle w:val="SourceCode"/>
      </w:pPr>
      <w:r>
        <w:rPr>
          <w:rStyle w:val="VerbatimChar"/>
        </w:rPr>
        <w:t xml:space="preserve">3 Android phones</w:t>
      </w:r>
      <w:r>
        <w:br/>
      </w:r>
      <w:r>
        <w:rPr>
          <w:rStyle w:val="VerbatimChar"/>
        </w:rPr>
        <w:t xml:space="preserve">+</w:t>
      </w:r>
      <w:r>
        <w:br/>
      </w:r>
      <w:r>
        <w:rPr>
          <w:rStyle w:val="VerbatimChar"/>
        </w:rPr>
        <w:t xml:space="preserve">BLE</w:t>
      </w:r>
      <w:r>
        <w:br/>
      </w:r>
      <w:r>
        <w:rPr>
          <w:rStyle w:val="VerbatimChar"/>
        </w:rPr>
        <w:t xml:space="preserve">+</w:t>
      </w:r>
      <w:r>
        <w:br/>
      </w:r>
      <w:r>
        <w:rPr>
          <w:rStyle w:val="VerbatimChar"/>
        </w:rPr>
        <w:t xml:space="preserve">encrypted payment packet</w:t>
      </w:r>
      <w:r>
        <w:br/>
      </w:r>
      <w:r>
        <w:rPr>
          <w:rStyle w:val="VerbatimChar"/>
        </w:rPr>
        <w:t xml:space="preserve">+</w:t>
      </w:r>
      <w:r>
        <w:br/>
      </w:r>
      <w:r>
        <w:rPr>
          <w:rStyle w:val="VerbatimChar"/>
        </w:rPr>
        <w:t xml:space="preserve">store-and-forward</w:t>
      </w:r>
      <w:r>
        <w:br/>
      </w:r>
      <w:r>
        <w:rPr>
          <w:rStyle w:val="VerbatimChar"/>
        </w:rPr>
        <w:t xml:space="preserve">+</w:t>
      </w:r>
      <w:r>
        <w:br/>
      </w:r>
      <w:r>
        <w:rPr>
          <w:rStyle w:val="VerbatimChar"/>
        </w:rPr>
        <w:t xml:space="preserve">internet bridge</w:t>
      </w:r>
      <w:r>
        <w:br/>
      </w:r>
      <w:r>
        <w:rPr>
          <w:rStyle w:val="VerbatimChar"/>
        </w:rPr>
        <w:t xml:space="preserve">+</w:t>
      </w:r>
      <w:r>
        <w:br/>
      </w:r>
      <w:r>
        <w:rPr>
          <w:rStyle w:val="VerbatimChar"/>
        </w:rPr>
        <w:t xml:space="preserve">mock bank</w:t>
      </w:r>
      <w:r>
        <w:br/>
      </w:r>
      <w:r>
        <w:rPr>
          <w:rStyle w:val="VerbatimChar"/>
        </w:rPr>
        <w:t xml:space="preserve">+</w:t>
      </w:r>
      <w:r>
        <w:br/>
      </w:r>
      <w:r>
        <w:rPr>
          <w:rStyle w:val="VerbatimChar"/>
        </w:rPr>
        <w:t xml:space="preserve">settlement</w:t>
      </w:r>
      <w:r>
        <w:br/>
      </w:r>
      <w:r>
        <w:rPr>
          <w:rStyle w:val="VerbatimChar"/>
        </w:rPr>
        <w:t xml:space="preserve">+</w:t>
      </w:r>
      <w:r>
        <w:br/>
      </w:r>
      <w:r>
        <w:rPr>
          <w:rStyle w:val="VerbatimChar"/>
        </w:rPr>
        <w:t xml:space="preserve">security checks</w:t>
      </w:r>
      <w:r>
        <w:br/>
      </w:r>
      <w:r>
        <w:rPr>
          <w:rStyle w:val="VerbatimChar"/>
        </w:rPr>
        <w:t xml:space="preserve">+</w:t>
      </w:r>
      <w:r>
        <w:br/>
      </w:r>
      <w:r>
        <w:rPr>
          <w:rStyle w:val="VerbatimChar"/>
        </w:rPr>
        <w:t xml:space="preserve">live visualizer</w:t>
      </w:r>
    </w:p>
    <w:p>
      <w:pPr>
        <w:pStyle w:val="FirstParagraph"/>
      </w:pPr>
      <w:r>
        <w:t xml:space="preserve">That is enough to prove the architecture.</w:t>
      </w:r>
    </w:p>
    <w:p>
      <w:r>
        <w:pict>
          <v:rect style="width:0;height:1.5pt" o:hralign="center" o:hrstd="t" o:hr="t"/>
        </w:pict>
      </w:r>
    </w:p>
    <w:bookmarkEnd w:id="107"/>
    <w:bookmarkStart w:id="113" w:name="exact-hackathon-demo"/>
    <w:p>
      <w:pPr>
        <w:pStyle w:val="Heading1"/>
      </w:pPr>
      <w:r>
        <w:t xml:space="preserve">70. Exact Hackathon Demo</w:t>
      </w:r>
    </w:p>
    <w:bookmarkStart w:id="108" w:name="device-a-buyer"/>
    <w:p>
      <w:pPr>
        <w:pStyle w:val="Heading2"/>
      </w:pPr>
      <w:r>
        <w:t xml:space="preserve">Device A — Buyer</w:t>
      </w:r>
    </w:p>
    <w:p>
      <w:pPr>
        <w:pStyle w:val="SourceCode"/>
      </w:pPr>
      <w:r>
        <w:rPr>
          <w:rStyle w:val="VerbatimChar"/>
        </w:rPr>
        <w:t xml:space="preserve">Internet: OFF</w:t>
      </w:r>
      <w:r>
        <w:br/>
      </w:r>
      <w:r>
        <w:rPr>
          <w:rStyle w:val="VerbatimChar"/>
        </w:rPr>
        <w:t xml:space="preserve">Bluetooth: ON</w:t>
      </w:r>
      <w:r>
        <w:br/>
      </w:r>
      <w:r>
        <w:br/>
      </w:r>
      <w:r>
        <w:rPr>
          <w:rStyle w:val="VerbatimChar"/>
        </w:rPr>
        <w:t xml:space="preserve">Pay ₹250</w:t>
      </w:r>
    </w:p>
    <w:p>
      <w:pPr>
        <w:pStyle w:val="FirstParagraph"/>
      </w:pPr>
      <w:r>
        <w:t xml:space="preserve">Press Pay.</w:t>
      </w:r>
    </w:p>
    <w:p>
      <w:r>
        <w:pict>
          <v:rect style="width:0;height:1.5pt" o:hralign="center" o:hrstd="t" o:hr="t"/>
        </w:pict>
      </w:r>
    </w:p>
    <w:bookmarkEnd w:id="108"/>
    <w:bookmarkStart w:id="109" w:name="device-b-merchant"/>
    <w:p>
      <w:pPr>
        <w:pStyle w:val="Heading2"/>
      </w:pPr>
      <w:r>
        <w:t xml:space="preserve">Device B — Merchant</w:t>
      </w:r>
    </w:p>
    <w:p>
      <w:pPr>
        <w:pStyle w:val="FirstParagraph"/>
      </w:pPr>
      <w:r>
        <w:t xml:space="preserve">Shows:</w:t>
      </w:r>
    </w:p>
    <w:p>
      <w:pPr>
        <w:pStyle w:val="SourceCode"/>
      </w:pPr>
      <w:r>
        <w:rPr>
          <w:rStyle w:val="VerbatimChar"/>
        </w:rPr>
        <w:t xml:space="preserve">₹250</w:t>
      </w:r>
      <w:r>
        <w:br/>
      </w:r>
      <w:r>
        <w:br/>
      </w:r>
      <w:r>
        <w:rPr>
          <w:rStyle w:val="VerbatimChar"/>
        </w:rPr>
        <w:t xml:space="preserve">✓ Offline Authorized</w:t>
      </w:r>
      <w:r>
        <w:br/>
      </w:r>
      <w:r>
        <w:rPr>
          <w:rStyle w:val="VerbatimChar"/>
        </w:rPr>
        <w:t xml:space="preserve">⏳ Settlement Pending</w:t>
      </w:r>
    </w:p>
    <w:p>
      <w:r>
        <w:pict>
          <v:rect style="width:0;height:1.5pt" o:hralign="center" o:hrstd="t" o:hr="t"/>
        </w:pict>
      </w:r>
    </w:p>
    <w:bookmarkEnd w:id="109"/>
    <w:bookmarkStart w:id="110" w:name="device-c-relay"/>
    <w:p>
      <w:pPr>
        <w:pStyle w:val="Heading2"/>
      </w:pPr>
      <w:r>
        <w:t xml:space="preserve">Device C — Relay</w:t>
      </w:r>
    </w:p>
    <w:p>
      <w:pPr>
        <w:pStyle w:val="FirstParagraph"/>
      </w:pPr>
      <w:r>
        <w:t xml:space="preserve">Walk it near Device B.</w:t>
      </w:r>
    </w:p>
    <w:p>
      <w:pPr>
        <w:pStyle w:val="SourceCode"/>
      </w:pPr>
      <w:r>
        <w:rPr>
          <w:rStyle w:val="VerbatimChar"/>
        </w:rPr>
        <w:t xml:space="preserve">MeshPay Packet Detected</w:t>
      </w:r>
      <w:r>
        <w:br/>
      </w:r>
      <w:r>
        <w:rPr>
          <w:rStyle w:val="VerbatimChar"/>
        </w:rPr>
        <w:t xml:space="preserve">P123</w:t>
      </w:r>
      <w:r>
        <w:br/>
      </w:r>
      <w:r>
        <w:rPr>
          <w:rStyle w:val="VerbatimChar"/>
        </w:rPr>
        <w:t xml:space="preserve">Received ✓</w:t>
      </w:r>
      <w:r>
        <w:br/>
      </w:r>
      <w:r>
        <w:rPr>
          <w:rStyle w:val="VerbatimChar"/>
        </w:rPr>
        <w:t xml:space="preserve">Stored ✓</w:t>
      </w:r>
    </w:p>
    <w:p>
      <w:r>
        <w:pict>
          <v:rect style="width:0;height:1.5pt" o:hralign="center" o:hrstd="t" o:hr="t"/>
        </w:pict>
      </w:r>
    </w:p>
    <w:bookmarkEnd w:id="110"/>
    <w:bookmarkStart w:id="111" w:name="move-device-c-toward-wi-fi"/>
    <w:p>
      <w:pPr>
        <w:pStyle w:val="Heading2"/>
      </w:pPr>
      <w:r>
        <w:t xml:space="preserve">Move Device C toward Wi-Fi</w:t>
      </w:r>
    </w:p>
    <w:p>
      <w:pPr>
        <w:pStyle w:val="FirstParagraph"/>
      </w:pPr>
      <w:r>
        <w:t xml:space="preserve">Turn internet on.</w:t>
      </w:r>
    </w:p>
    <w:p>
      <w:pPr>
        <w:pStyle w:val="SourceCode"/>
      </w:pPr>
      <w:r>
        <w:rPr>
          <w:rStyle w:val="VerbatimChar"/>
        </w:rPr>
        <w:t xml:space="preserve">BRIDGE MODE</w:t>
      </w:r>
      <w:r>
        <w:br/>
      </w:r>
      <w:r>
        <w:rPr>
          <w:rStyle w:val="VerbatimChar"/>
        </w:rPr>
        <w:t xml:space="preserve">Uploading P123...</w:t>
      </w:r>
    </w:p>
    <w:p>
      <w:r>
        <w:pict>
          <v:rect style="width:0;height:1.5pt" o:hralign="center" o:hrstd="t" o:hr="t"/>
        </w:pict>
      </w:r>
    </w:p>
    <w:bookmarkEnd w:id="111"/>
    <w:bookmarkStart w:id="112" w:name="backend-dashboard"/>
    <w:p>
      <w:pPr>
        <w:pStyle w:val="Heading2"/>
      </w:pPr>
      <w:r>
        <w:t xml:space="preserve">Backend dashboard</w:t>
      </w:r>
    </w:p>
    <w:p>
      <w:pPr>
        <w:pStyle w:val="FirstParagraph"/>
      </w:pPr>
      <w:r>
        <w:t xml:space="preserve">Show:</w:t>
      </w:r>
    </w:p>
    <w:p>
      <w:pPr>
        <w:pStyle w:val="SourceCode"/>
      </w:pPr>
      <w:r>
        <w:rPr>
          <w:rStyle w:val="VerbatimChar"/>
        </w:rPr>
        <w:t xml:space="preserve">BUYER</w:t>
      </w:r>
      <w:r>
        <w:br/>
      </w:r>
      <w:r>
        <w:rPr>
          <w:rStyle w:val="VerbatimChar"/>
        </w:rPr>
        <w:t xml:space="preserve">  ↓</w:t>
      </w:r>
      <w:r>
        <w:br/>
      </w:r>
      <w:r>
        <w:rPr>
          <w:rStyle w:val="VerbatimChar"/>
        </w:rPr>
        <w:t xml:space="preserve">MERCHANT</w:t>
      </w:r>
      <w:r>
        <w:br/>
      </w:r>
      <w:r>
        <w:rPr>
          <w:rStyle w:val="VerbatimChar"/>
        </w:rPr>
        <w:t xml:space="preserve">  ↓</w:t>
      </w:r>
      <w:r>
        <w:br/>
      </w:r>
      <w:r>
        <w:rPr>
          <w:rStyle w:val="VerbatimChar"/>
        </w:rPr>
        <w:t xml:space="preserve">RELAY C</w:t>
      </w:r>
      <w:r>
        <w:br/>
      </w:r>
      <w:r>
        <w:rPr>
          <w:rStyle w:val="VerbatimChar"/>
        </w:rPr>
        <w:t xml:space="preserve">  ↓</w:t>
      </w:r>
      <w:r>
        <w:br/>
      </w:r>
      <w:r>
        <w:rPr>
          <w:rStyle w:val="VerbatimChar"/>
        </w:rPr>
        <w:t xml:space="preserve">BRIDGE</w:t>
      </w:r>
      <w:r>
        <w:br/>
      </w:r>
      <w:r>
        <w:rPr>
          <w:rStyle w:val="VerbatimChar"/>
        </w:rPr>
        <w:t xml:space="preserve">  ↓</w:t>
      </w:r>
      <w:r>
        <w:br/>
      </w:r>
      <w:r>
        <w:rPr>
          <w:rStyle w:val="VerbatimChar"/>
        </w:rPr>
        <w:t xml:space="preserve">GATEWAY</w:t>
      </w:r>
      <w:r>
        <w:br/>
      </w:r>
      <w:r>
        <w:rPr>
          <w:rStyle w:val="VerbatimChar"/>
        </w:rPr>
        <w:t xml:space="preserve">  ↓</w:t>
      </w:r>
      <w:r>
        <w:br/>
      </w:r>
      <w:r>
        <w:rPr>
          <w:rStyle w:val="VerbatimChar"/>
        </w:rPr>
        <w:t xml:space="preserve">SETTLEMENT</w:t>
      </w:r>
    </w:p>
    <w:p>
      <w:pPr>
        <w:pStyle w:val="FirstParagraph"/>
      </w:pPr>
      <w:r>
        <w:t xml:space="preserve">Then:</w:t>
      </w:r>
    </w:p>
    <w:p>
      <w:pPr>
        <w:pStyle w:val="SourceCode"/>
      </w:pPr>
      <w:r>
        <w:rPr>
          <w:rStyle w:val="VerbatimChar"/>
        </w:rPr>
        <w:t xml:space="preserve">Signature       ✓</w:t>
      </w:r>
      <w:r>
        <w:br/>
      </w:r>
      <w:r>
        <w:rPr>
          <w:rStyle w:val="VerbatimChar"/>
        </w:rPr>
        <w:t xml:space="preserve">Nonce           ✓</w:t>
      </w:r>
      <w:r>
        <w:br/>
      </w:r>
      <w:r>
        <w:rPr>
          <w:rStyle w:val="VerbatimChar"/>
        </w:rPr>
        <w:t xml:space="preserve">Authorization   ✓</w:t>
      </w:r>
      <w:r>
        <w:br/>
      </w:r>
      <w:r>
        <w:rPr>
          <w:rStyle w:val="VerbatimChar"/>
        </w:rPr>
        <w:t xml:space="preserve">Settlement      ✓</w:t>
      </w:r>
    </w:p>
    <w:p>
      <w:r>
        <w:pict>
          <v:rect style="width:0;height:1.5pt" o:hralign="center" o:hrstd="t" o:hr="t"/>
        </w:pict>
      </w:r>
    </w:p>
    <w:bookmarkEnd w:id="112"/>
    <w:bookmarkEnd w:id="113"/>
    <w:bookmarkStart w:id="114" w:name="security-demo"/>
    <w:p>
      <w:pPr>
        <w:pStyle w:val="Heading1"/>
      </w:pPr>
      <w:r>
        <w:t xml:space="preserve">71. Security Demo</w:t>
      </w:r>
    </w:p>
    <w:p>
      <w:pPr>
        <w:pStyle w:val="FirstParagraph"/>
      </w:pPr>
      <w:r>
        <w:t xml:space="preserve">Take the same packet and send it again:</w:t>
      </w:r>
    </w:p>
    <w:p>
      <w:pPr>
        <w:pStyle w:val="SourceCode"/>
      </w:pPr>
      <w:r>
        <w:rPr>
          <w:rStyle w:val="VerbatimChar"/>
        </w:rPr>
        <w:t xml:space="preserve">P123</w:t>
      </w:r>
    </w:p>
    <w:p>
      <w:pPr>
        <w:pStyle w:val="FirstParagraph"/>
      </w:pPr>
      <w:r>
        <w:t xml:space="preserve">Backend:</w:t>
      </w:r>
    </w:p>
    <w:p>
      <w:pPr>
        <w:pStyle w:val="SourceCode"/>
      </w:pPr>
      <w:r>
        <w:rPr>
          <w:rStyle w:val="VerbatimChar"/>
        </w:rPr>
        <w:t xml:space="preserve">DUPLICATE</w:t>
      </w:r>
      <w:r>
        <w:br/>
      </w:r>
      <w:r>
        <w:rPr>
          <w:rStyle w:val="VerbatimChar"/>
        </w:rPr>
        <w:t xml:space="preserve">REJECTED</w:t>
      </w:r>
    </w:p>
    <w:p>
      <w:pPr>
        <w:pStyle w:val="FirstParagraph"/>
      </w:pPr>
      <w:r>
        <w:t xml:space="preserve">Then modify:</w:t>
      </w:r>
    </w:p>
    <w:p>
      <w:pPr>
        <w:pStyle w:val="SourceCode"/>
      </w:pPr>
      <w:r>
        <w:rPr>
          <w:rStyle w:val="VerbatimChar"/>
        </w:rPr>
        <w:t xml:space="preserve">₹250 → ₹25,000</w:t>
      </w:r>
    </w:p>
    <w:p>
      <w:pPr>
        <w:pStyle w:val="FirstParagraph"/>
      </w:pPr>
      <w:r>
        <w:t xml:space="preserve">Backend:</w:t>
      </w:r>
    </w:p>
    <w:p>
      <w:pPr>
        <w:pStyle w:val="SourceCode"/>
      </w:pPr>
      <w:r>
        <w:rPr>
          <w:rStyle w:val="VerbatimChar"/>
        </w:rPr>
        <w:t xml:space="preserve">INVALID SIGNATURE</w:t>
      </w:r>
      <w:r>
        <w:br/>
      </w:r>
      <w:r>
        <w:rPr>
          <w:rStyle w:val="VerbatimChar"/>
        </w:rPr>
        <w:t xml:space="preserve">REJECTED</w:t>
      </w:r>
    </w:p>
    <w:p>
      <w:pPr>
        <w:pStyle w:val="FirstParagraph"/>
      </w:pPr>
      <w:r>
        <w:t xml:space="preserve">This demonstrates that the mesh is</w:t>
      </w:r>
      <w:r>
        <w:t xml:space="preserve"> </w:t>
      </w:r>
      <w:r>
        <w:rPr>
          <w:b/>
          <w:bCs/>
        </w:rPr>
        <w:t xml:space="preserve">untrusted</w:t>
      </w:r>
      <w:r>
        <w:t xml:space="preserve"> </w:t>
      </w:r>
      <w:r>
        <w:t xml:space="preserve">but the payment protocol remains secure.</w:t>
      </w:r>
    </w:p>
    <w:p>
      <w:r>
        <w:pict>
          <v:rect style="width:0;height:1.5pt" o:hralign="center" o:hrstd="t" o:hr="t"/>
        </w:pict>
      </w:r>
    </w:p>
    <w:bookmarkEnd w:id="114"/>
    <w:bookmarkStart w:id="115" w:name="the-full-architecture"/>
    <w:p>
      <w:pPr>
        <w:pStyle w:val="Heading1"/>
      </w:pPr>
      <w:r>
        <w:t xml:space="preserve">72. The Full Architecture</w:t>
      </w:r>
    </w:p>
    <w:p>
      <w:pPr>
        <w:pStyle w:val="SourceCode"/>
      </w:pPr>
      <w:r>
        <w:rPr>
          <w:rStyle w:val="VerbatimChar"/>
        </w:rPr>
        <w:t xml:space="preserve">                         MESHPAY</w:t>
      </w:r>
      <w:r>
        <w:br/>
      </w:r>
      <w:r>
        <w:rPr>
          <w:rStyle w:val="VerbatimChar"/>
        </w:rPr>
        <w:t xml:space="preserve">                            │</w:t>
      </w:r>
      <w:r>
        <w:br/>
      </w:r>
      <w:r>
        <w:rPr>
          <w:rStyle w:val="VerbatimChar"/>
        </w:rPr>
        <w:t xml:space="preserve">                  ┌─────────┴─────────┐</w:t>
      </w:r>
      <w:r>
        <w:br/>
      </w:r>
      <w:r>
        <w:rPr>
          <w:rStyle w:val="VerbatimChar"/>
        </w:rPr>
        <w:t xml:space="preserve">                  │ PAYMENT INTENT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AUTHORIZATION     │</w:t>
      </w:r>
      <w:r>
        <w:br/>
      </w:r>
      <w:r>
        <w:rPr>
          <w:rStyle w:val="VerbatimChar"/>
        </w:rPr>
        <w:t xml:space="preserve">                  │                   │</w:t>
      </w:r>
      <w:r>
        <w:br/>
      </w:r>
      <w:r>
        <w:rPr>
          <w:rStyle w:val="VerbatimChar"/>
        </w:rPr>
        <w:t xml:space="preserve">          ┌───────▼──────┐   ┌───────▼──────┐</w:t>
      </w:r>
      <w:r>
        <w:br/>
      </w:r>
      <w:r>
        <w:rPr>
          <w:rStyle w:val="VerbatimChar"/>
        </w:rPr>
        <w:t xml:space="preserve">          │ ENGINE 1     │   │ ENGINE 2     │</w:t>
      </w:r>
      <w:r>
        <w:br/>
      </w:r>
      <w:r>
        <w:rPr>
          <w:rStyle w:val="VerbatimChar"/>
        </w:rPr>
        <w:t xml:space="preserve">          │ Direct Debit │   │ Offline      │</w:t>
      </w:r>
      <w:r>
        <w:br/>
      </w:r>
      <w:r>
        <w:rPr>
          <w:rStyle w:val="VerbatimChar"/>
        </w:rPr>
        <w:t xml:space="preserve">          │ Deferred     │   │ Escrow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PAYMENT PROTOCOL  │</w:t>
      </w:r>
      <w:r>
        <w:br/>
      </w:r>
      <w:r>
        <w:rPr>
          <w:rStyle w:val="VerbatimChar"/>
        </w:rPr>
        <w:t xml:space="preserve">                  │                   │</w:t>
      </w:r>
      <w:r>
        <w:br/>
      </w:r>
      <w:r>
        <w:rPr>
          <w:rStyle w:val="VerbatimChar"/>
        </w:rPr>
        <w:t xml:space="preserve">                  │ Sign              │</w:t>
      </w:r>
      <w:r>
        <w:br/>
      </w:r>
      <w:r>
        <w:rPr>
          <w:rStyle w:val="VerbatimChar"/>
        </w:rPr>
        <w:t xml:space="preserve">                  │ Encrypt           │</w:t>
      </w:r>
      <w:r>
        <w:br/>
      </w:r>
      <w:r>
        <w:rPr>
          <w:rStyle w:val="VerbatimChar"/>
        </w:rPr>
        <w:t xml:space="preserve">                  │ Nonce             │</w:t>
      </w:r>
      <w:r>
        <w:br/>
      </w:r>
      <w:r>
        <w:rPr>
          <w:rStyle w:val="VerbatimChar"/>
        </w:rPr>
        <w:t xml:space="preserve">                  │ Sequence          │</w:t>
      </w:r>
      <w:r>
        <w:br/>
      </w:r>
      <w:r>
        <w:rPr>
          <w:rStyle w:val="VerbatimChar"/>
        </w:rPr>
        <w:t xml:space="preserve">                  │ Expiry            │</w:t>
      </w:r>
      <w:r>
        <w:br/>
      </w:r>
      <w:r>
        <w:rPr>
          <w:rStyle w:val="VerbatimChar"/>
        </w:rPr>
        <w:t xml:space="preserve">                  │ Packet 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BLE DTN TRANSPORT │</w:t>
      </w:r>
      <w:r>
        <w:br/>
      </w:r>
      <w:r>
        <w:rPr>
          <w:rStyle w:val="VerbatimChar"/>
        </w:rPr>
        <w:t xml:space="preserve">                  │                   │</w:t>
      </w:r>
      <w:r>
        <w:br/>
      </w:r>
      <w:r>
        <w:rPr>
          <w:rStyle w:val="VerbatimChar"/>
        </w:rPr>
        <w:t xml:space="preserve">                  │ Discover          │</w:t>
      </w:r>
      <w:r>
        <w:br/>
      </w:r>
      <w:r>
        <w:rPr>
          <w:rStyle w:val="VerbatimChar"/>
        </w:rPr>
        <w:t xml:space="preserve">                  │ Store             │</w:t>
      </w:r>
      <w:r>
        <w:br/>
      </w:r>
      <w:r>
        <w:rPr>
          <w:rStyle w:val="VerbatimChar"/>
        </w:rPr>
        <w:t xml:space="preserve">                  │ Forward           │</w:t>
      </w:r>
      <w:r>
        <w:br/>
      </w:r>
      <w:r>
        <w:rPr>
          <w:rStyle w:val="VerbatimChar"/>
        </w:rPr>
        <w:t xml:space="preserve">                  │ Deduplicate       │</w:t>
      </w:r>
      <w:r>
        <w:br/>
      </w:r>
      <w:r>
        <w:rPr>
          <w:rStyle w:val="VerbatimChar"/>
        </w:rPr>
        <w:t xml:space="preserve">                  │ TTL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BRIDGE NODE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                    ┌───────────────┐</w:t>
      </w:r>
      <w:r>
        <w:br/>
      </w:r>
      <w:r>
        <w:rPr>
          <w:rStyle w:val="VerbatimChar"/>
        </w:rPr>
        <w:t xml:space="preserve">                    │ MESHPAY       │</w:t>
      </w:r>
      <w:r>
        <w:br/>
      </w:r>
      <w:r>
        <w:rPr>
          <w:rStyle w:val="VerbatimChar"/>
        </w:rPr>
        <w:t xml:space="preserve">                    │ GATEWAY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PAYMENT       │</w:t>
      </w:r>
      <w:r>
        <w:br/>
      </w:r>
      <w:r>
        <w:rPr>
          <w:rStyle w:val="VerbatimChar"/>
        </w:rPr>
        <w:t xml:space="preserve">                    │ PROVIDER      │</w:t>
      </w:r>
      <w:r>
        <w:br/>
      </w:r>
      <w:r>
        <w:rPr>
          <w:rStyle w:val="VerbatimChar"/>
        </w:rPr>
        <w:t xml:space="preserve">                    └───────┬───────┘</w:t>
      </w:r>
      <w:r>
        <w:br/>
      </w:r>
      <w:r>
        <w:rPr>
          <w:rStyle w:val="VerbatimChar"/>
        </w:rPr>
        <w:t xml:space="preserve">                            ▼</w:t>
      </w:r>
      <w:r>
        <w:br/>
      </w:r>
      <w:r>
        <w:rPr>
          <w:rStyle w:val="VerbatimChar"/>
        </w:rPr>
        <w:t xml:space="preserve">                       SETTLEMENT</w:t>
      </w:r>
    </w:p>
    <w:p>
      <w:r>
        <w:pict>
          <v:rect style="width:0;height:1.5pt" o:hralign="center" o:hrstd="t" o:hr="t"/>
        </w:pict>
      </w:r>
    </w:p>
    <w:bookmarkEnd w:id="115"/>
    <w:bookmarkStart w:id="116" w:name="final-edge-case-classification"/>
    <w:p>
      <w:pPr>
        <w:pStyle w:val="Heading1"/>
      </w:pPr>
      <w:r>
        <w:t xml:space="preserve">73. Final Edge-Case Classification</w:t>
      </w:r>
    </w:p>
    <w:p>
      <w:pPr>
        <w:pStyle w:val="FirstParagraph"/>
      </w:pPr>
      <w:r>
        <w:t xml:space="preserve">The original 60 problems can be grouped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Problems</w:t>
            </w:r>
          </w:p>
        </w:tc>
        <w:tc>
          <w:tcPr/>
          <w:p>
            <w:pPr>
              <w:pStyle w:val="Compact"/>
            </w:pPr>
            <w:r>
              <w:t xml:space="preserve">Status</w:t>
            </w:r>
          </w:p>
        </w:tc>
      </w:tr>
      <w:tr>
        <w:tc>
          <w:tcPr/>
          <w:p>
            <w:pPr>
              <w:pStyle w:val="Compact"/>
            </w:pPr>
            <w:r>
              <w:t xml:space="preserve">Offline financial correctness</w:t>
            </w:r>
          </w:p>
        </w:tc>
        <w:tc>
          <w:tcPr/>
          <w:p>
            <w:pPr>
              <w:pStyle w:val="Compact"/>
            </w:pPr>
            <w:r>
              <w:t xml:space="preserve">1, 6, 7, 8, 18, 30, 32, 33, 43, 44, 45, 52, 53</w:t>
            </w:r>
          </w:p>
        </w:tc>
        <w:tc>
          <w:tcPr/>
          <w:p>
            <w:pPr>
              <w:pStyle w:val="Compact"/>
            </w:pPr>
            <w:r>
              <w:rPr>
                <w:b/>
                <w:bCs/>
              </w:rPr>
              <w:t xml:space="preserve">Core architecture required</w:t>
            </w:r>
          </w:p>
        </w:tc>
      </w:tr>
      <w:tr>
        <w:tc>
          <w:tcPr/>
          <w:p>
            <w:pPr>
              <w:pStyle w:val="Compact"/>
            </w:pPr>
            <w:r>
              <w:t xml:space="preserve">Cryptography / identity</w:t>
            </w:r>
          </w:p>
        </w:tc>
        <w:tc>
          <w:tcPr/>
          <w:p>
            <w:pPr>
              <w:pStyle w:val="Compact"/>
            </w:pPr>
            <w:r>
              <w:t xml:space="preserve">2, 3, 4, 5, 9, 10, 11, 26, 27, 28, 29, 47, 48, 55, 58</w:t>
            </w:r>
          </w:p>
        </w:tc>
        <w:tc>
          <w:tcPr/>
          <w:p>
            <w:pPr>
              <w:pStyle w:val="Compact"/>
            </w:pPr>
            <w:r>
              <w:rPr>
                <w:b/>
                <w:bCs/>
              </w:rPr>
              <w:t xml:space="preserve">Mitigable through protocol design</w:t>
            </w:r>
          </w:p>
        </w:tc>
      </w:tr>
      <w:tr>
        <w:tc>
          <w:tcPr/>
          <w:p>
            <w:pPr>
              <w:pStyle w:val="Compact"/>
            </w:pPr>
            <w:r>
              <w:t xml:space="preserve">DTN networking</w:t>
            </w:r>
          </w:p>
        </w:tc>
        <w:tc>
          <w:tcPr/>
          <w:p>
            <w:pPr>
              <w:pStyle w:val="Compact"/>
            </w:pPr>
            <w:r>
              <w:t xml:space="preserve">15, 16, 17, 18, 19, 22, 23, 34, 36, 37, 52, 57</w:t>
            </w:r>
          </w:p>
        </w:tc>
        <w:tc>
          <w:tcPr/>
          <w:p>
            <w:pPr>
              <w:pStyle w:val="Compact"/>
            </w:pPr>
            <w:r>
              <w:rPr>
                <w:b/>
                <w:bCs/>
              </w:rPr>
              <w:t xml:space="preserve">Protocol + redundancy</w:t>
            </w:r>
          </w:p>
        </w:tc>
      </w:tr>
      <w:tr>
        <w:tc>
          <w:tcPr/>
          <w:p>
            <w:pPr>
              <w:pStyle w:val="Compact"/>
            </w:pPr>
            <w:r>
              <w:t xml:space="preserve">Mobile / BLE</w:t>
            </w:r>
          </w:p>
        </w:tc>
        <w:tc>
          <w:tcPr/>
          <w:p>
            <w:pPr>
              <w:pStyle w:val="Compact"/>
            </w:pPr>
            <w:r>
              <w:t xml:space="preserve">14, 20, 21, 24</w:t>
            </w:r>
          </w:p>
        </w:tc>
        <w:tc>
          <w:tcPr/>
          <w:p>
            <w:pPr>
              <w:pStyle w:val="Compact"/>
            </w:pPr>
            <w:r>
              <w:rPr>
                <w:b/>
                <w:bCs/>
              </w:rPr>
              <w:t xml:space="preserve">Major implementation constraint</w:t>
            </w:r>
          </w:p>
        </w:tc>
      </w:tr>
      <w:tr>
        <w:tc>
          <w:tcPr/>
          <w:p>
            <w:pPr>
              <w:pStyle w:val="Compact"/>
            </w:pPr>
            <w:r>
              <w:t xml:space="preserve">Resource abuse</w:t>
            </w:r>
          </w:p>
        </w:tc>
        <w:tc>
          <w:tcPr/>
          <w:p>
            <w:pPr>
              <w:pStyle w:val="Compact"/>
            </w:pPr>
            <w:r>
              <w:t xml:space="preserve">12, 13, 14, 39</w:t>
            </w:r>
          </w:p>
        </w:tc>
        <w:tc>
          <w:tcPr/>
          <w:p>
            <w:pPr>
              <w:pStyle w:val="Compact"/>
            </w:pPr>
            <w:r>
              <w:rPr>
                <w:b/>
                <w:bCs/>
              </w:rPr>
              <w:t xml:space="preserve">Limits + quotas + TTL</w:t>
            </w:r>
          </w:p>
        </w:tc>
      </w:tr>
      <w:tr>
        <w:tc>
          <w:tcPr/>
          <w:p>
            <w:pPr>
              <w:pStyle w:val="Compact"/>
            </w:pPr>
            <w:r>
              <w:t xml:space="preserve">Privacy</w:t>
            </w:r>
          </w:p>
        </w:tc>
        <w:tc>
          <w:tcPr/>
          <w:p>
            <w:pPr>
              <w:pStyle w:val="Compact"/>
            </w:pPr>
            <w:r>
              <w:t xml:space="preserve">25, 37</w:t>
            </w:r>
          </w:p>
        </w:tc>
        <w:tc>
          <w:tcPr/>
          <w:p>
            <w:pPr>
              <w:pStyle w:val="Compact"/>
            </w:pPr>
            <w:r>
              <w:rPr>
                <w:b/>
                <w:bCs/>
              </w:rPr>
              <w:t xml:space="preserve">Encryption + metadata minimization</w:t>
            </w:r>
          </w:p>
        </w:tc>
      </w:tr>
      <w:tr>
        <w:tc>
          <w:tcPr/>
          <w:p>
            <w:pPr>
              <w:pStyle w:val="Compact"/>
            </w:pPr>
            <w:r>
              <w:t xml:space="preserve">Merchant / UX</w:t>
            </w:r>
          </w:p>
        </w:tc>
        <w:tc>
          <w:tcPr/>
          <w:p>
            <w:pPr>
              <w:pStyle w:val="Compact"/>
            </w:pPr>
            <w:r>
              <w:t xml:space="preserve">7, 31, 32, 33, 53</w:t>
            </w:r>
          </w:p>
        </w:tc>
        <w:tc>
          <w:tcPr/>
          <w:p>
            <w:pPr>
              <w:pStyle w:val="Compact"/>
            </w:pPr>
            <w:r>
              <w:rPr>
                <w:b/>
                <w:bCs/>
              </w:rPr>
              <w:t xml:space="preserve">Explicit transaction states</w:t>
            </w:r>
          </w:p>
        </w:tc>
      </w:tr>
      <w:tr>
        <w:tc>
          <w:tcPr/>
          <w:p>
            <w:pPr>
              <w:pStyle w:val="Compact"/>
            </w:pPr>
            <w:r>
              <w:t xml:space="preserve">Regulation</w:t>
            </w:r>
          </w:p>
        </w:tc>
        <w:tc>
          <w:tcPr/>
          <w:p>
            <w:pPr>
              <w:pStyle w:val="Compact"/>
            </w:pPr>
            <w:r>
              <w:t xml:space="preserve">40, 41, 42, 50</w:t>
            </w:r>
          </w:p>
        </w:tc>
        <w:tc>
          <w:tcPr/>
          <w:p>
            <w:pPr>
              <w:pStyle w:val="Compact"/>
            </w:pPr>
            <w:r>
              <w:rPr>
                <w:b/>
                <w:bCs/>
              </w:rPr>
              <w:t xml:space="preserve">Production partnership required</w:t>
            </w:r>
          </w:p>
        </w:tc>
      </w:tr>
      <w:tr>
        <w:tc>
          <w:tcPr/>
          <w:p>
            <w:pPr>
              <w:pStyle w:val="Compact"/>
            </w:pPr>
            <w:r>
              <w:t xml:space="preserve">Incentives</w:t>
            </w:r>
          </w:p>
        </w:tc>
        <w:tc>
          <w:tcPr/>
          <w:p>
            <w:pPr>
              <w:pStyle w:val="Compact"/>
            </w:pPr>
            <w:r>
              <w:t xml:space="preserve">24, 51</w:t>
            </w:r>
          </w:p>
        </w:tc>
        <w:tc>
          <w:tcPr/>
          <w:p>
            <w:pPr>
              <w:pStyle w:val="Compact"/>
            </w:pPr>
            <w:r>
              <w:rPr>
                <w:b/>
                <w:bCs/>
              </w:rPr>
              <w:t xml:space="preserve">Venue infrastructure + opt-in relays</w:t>
            </w:r>
          </w:p>
        </w:tc>
      </w:tr>
      <w:tr>
        <w:tc>
          <w:tcPr/>
          <w:p>
            <w:pPr>
              <w:pStyle w:val="Compact"/>
            </w:pPr>
            <w:r>
              <w:t xml:space="preserve">Fundamental limitations</w:t>
            </w:r>
          </w:p>
        </w:tc>
        <w:tc>
          <w:tcPr/>
          <w:p>
            <w:pPr>
              <w:pStyle w:val="Compact"/>
            </w:pPr>
            <w:r>
              <w:t xml:space="preserve">17, 18, 40, 52, 60</w:t>
            </w:r>
          </w:p>
        </w:tc>
        <w:tc>
          <w:tcPr/>
          <w:p>
            <w:pPr>
              <w:pStyle w:val="Compact"/>
            </w:pPr>
            <w:r>
              <w:rPr>
                <w:b/>
                <w:bCs/>
              </w:rPr>
              <w:t xml:space="preserve">Cannot be eliminated; must be communicated</w:t>
            </w:r>
          </w:p>
        </w:tc>
      </w:tr>
    </w:tbl>
    <w:p>
      <w:r>
        <w:pict>
          <v:rect style="width:0;height:1.5pt" o:hralign="center" o:hrstd="t" o:hr="t"/>
        </w:pict>
      </w:r>
    </w:p>
    <w:bookmarkEnd w:id="116"/>
    <w:bookmarkStart w:id="117" w:name="what-we-can-claim"/>
    <w:p>
      <w:pPr>
        <w:pStyle w:val="Heading1"/>
      </w:pPr>
      <w:r>
        <w:t xml:space="preserve">74. What We Can Claim</w:t>
      </w:r>
    </w:p>
    <w:p>
      <w:pPr>
        <w:pStyle w:val="FirstParagraph"/>
      </w:pPr>
      <w:r>
        <w:t xml:space="preserve">We CAN claim:</w:t>
      </w:r>
    </w:p>
    <w:p>
      <w:pPr>
        <w:pStyle w:val="BlockText"/>
      </w:pPr>
      <w:r>
        <w:t xml:space="preserve">MeshPay allows an offline payment packet to travel through nearby participating devices until it reaches an internet-connected bridge.</w:t>
      </w:r>
    </w:p>
    <w:p>
      <w:pPr>
        <w:pStyle w:val="FirstParagraph"/>
      </w:pPr>
      <w:r>
        <w:t xml:space="preserve">We CAN claim:</w:t>
      </w:r>
    </w:p>
    <w:p>
      <w:pPr>
        <w:pStyle w:val="BlockText"/>
      </w:pPr>
      <w:r>
        <w:t xml:space="preserve">Relay devices do not need to understand the payment contents.</w:t>
      </w:r>
    </w:p>
    <w:p>
      <w:pPr>
        <w:pStyle w:val="FirstParagraph"/>
      </w:pPr>
      <w:r>
        <w:t xml:space="preserve">We CAN claim:</w:t>
      </w:r>
    </w:p>
    <w:p>
      <w:pPr>
        <w:pStyle w:val="BlockText"/>
      </w:pPr>
      <w:r>
        <w:t xml:space="preserve">Cryptographic signatures and authenticated encryption protect payment integrity while the packet is in transit.</w:t>
      </w:r>
    </w:p>
    <w:p>
      <w:pPr>
        <w:pStyle w:val="FirstParagraph"/>
      </w:pPr>
      <w:r>
        <w:t xml:space="preserve">We CAN claim:</w:t>
      </w:r>
    </w:p>
    <w:p>
      <w:pPr>
        <w:pStyle w:val="BlockText"/>
      </w:pPr>
      <w:r>
        <w:t xml:space="preserve">Duplicate packets can be safely detected at the settlement gateway.</w:t>
      </w:r>
    </w:p>
    <w:p>
      <w:pPr>
        <w:pStyle w:val="FirstParagraph"/>
      </w:pPr>
      <w:r>
        <w:t xml:space="preserve">We CAN claim:</w:t>
      </w:r>
    </w:p>
    <w:p>
      <w:pPr>
        <w:pStyle w:val="BlockText"/>
      </w:pPr>
      <w:r>
        <w:t xml:space="preserve">The architecture is delay-tolerant rather than dependent on continuous connectivity.</w:t>
      </w:r>
    </w:p>
    <w:p>
      <w:pPr>
        <w:pStyle w:val="FirstParagraph"/>
      </w:pPr>
      <w:r>
        <w:t xml:space="preserve">We CAN demonstrate:</w:t>
      </w:r>
    </w:p>
    <w:p>
      <w:pPr>
        <w:pStyle w:val="BlockText"/>
      </w:pPr>
      <w:r>
        <w:t xml:space="preserve">Buyer offline → merchant offline → relay offline → bridge online → settlement.</w:t>
      </w:r>
    </w:p>
    <w:p>
      <w:r>
        <w:pict>
          <v:rect style="width:0;height:1.5pt" o:hralign="center" o:hrstd="t" o:hr="t"/>
        </w:pict>
      </w:r>
    </w:p>
    <w:bookmarkEnd w:id="117"/>
    <w:bookmarkStart w:id="118" w:name="what-we-must-not-claim"/>
    <w:p>
      <w:pPr>
        <w:pStyle w:val="Heading1"/>
      </w:pPr>
      <w:r>
        <w:t xml:space="preserve">75. What We Must NOT Claim</w:t>
      </w:r>
    </w:p>
    <w:p>
      <w:pPr>
        <w:pStyle w:val="FirstParagraph"/>
      </w:pPr>
      <w:r>
        <w:t xml:space="preserve">Do NOT claim:</w:t>
      </w:r>
    </w:p>
    <w:p>
      <w:pPr>
        <w:pStyle w:val="BlockText"/>
      </w:pPr>
      <w:r>
        <w:t xml:space="preserve">“MeshPay creates internet.”</w:t>
      </w:r>
    </w:p>
    <w:p>
      <w:pPr>
        <w:pStyle w:val="FirstParagraph"/>
      </w:pPr>
      <w:r>
        <w:t xml:space="preserve">Do NOT claim:</w:t>
      </w:r>
    </w:p>
    <w:p>
      <w:pPr>
        <w:pStyle w:val="BlockText"/>
      </w:pPr>
      <w:r>
        <w:t xml:space="preserve">“Every payment will eventually settle.”</w:t>
      </w:r>
    </w:p>
    <w:p>
      <w:pPr>
        <w:pStyle w:val="FirstParagraph"/>
      </w:pPr>
      <w:r>
        <w:t xml:space="preserve">Do NOT claim:</w:t>
      </w:r>
    </w:p>
    <w:p>
      <w:pPr>
        <w:pStyle w:val="BlockText"/>
      </w:pPr>
      <w:r>
        <w:t xml:space="preserve">“Random Bluetooth users automatically relay payments.”</w:t>
      </w:r>
    </w:p>
    <w:p>
      <w:pPr>
        <w:pStyle w:val="FirstParagraph"/>
      </w:pPr>
      <w:r>
        <w:t xml:space="preserve">Do NOT claim:</w:t>
      </w:r>
    </w:p>
    <w:p>
      <w:pPr>
        <w:pStyle w:val="BlockText"/>
      </w:pPr>
      <w:r>
        <w:t xml:space="preserve">“Direct offline bank debit is risk-free.”</w:t>
      </w:r>
    </w:p>
    <w:p>
      <w:pPr>
        <w:pStyle w:val="FirstParagraph"/>
      </w:pPr>
      <w:r>
        <w:t xml:space="preserve">Do NOT claim:</w:t>
      </w:r>
    </w:p>
    <w:p>
      <w:pPr>
        <w:pStyle w:val="BlockText"/>
      </w:pPr>
      <w:r>
        <w:t xml:space="preserve">“Our device is impossible to compromise.”</w:t>
      </w:r>
    </w:p>
    <w:p>
      <w:pPr>
        <w:pStyle w:val="FirstParagraph"/>
      </w:pPr>
      <w:r>
        <w:t xml:space="preserve">Do NOT claim:</w:t>
      </w:r>
    </w:p>
    <w:p>
      <w:pPr>
        <w:pStyle w:val="BlockText"/>
      </w:pPr>
      <w:r>
        <w:t xml:space="preserve">“This is already integrated with NPCI.”</w:t>
      </w:r>
    </w:p>
    <w:p>
      <w:pPr>
        <w:pStyle w:val="FirstParagraph"/>
      </w:pPr>
      <w:r>
        <w:t xml:space="preserve">Do NOT claim:</w:t>
      </w:r>
    </w:p>
    <w:p>
      <w:pPr>
        <w:pStyle w:val="BlockText"/>
      </w:pPr>
      <w:r>
        <w:t xml:space="preserve">“BLE automatically creates a mesh.”</w:t>
      </w:r>
    </w:p>
    <w:p>
      <w:pPr>
        <w:pStyle w:val="FirstParagraph"/>
      </w:pPr>
      <w:r>
        <w:t xml:space="preserve">Do NOT claim:</w:t>
      </w:r>
    </w:p>
    <w:p>
      <w:pPr>
        <w:pStyle w:val="BlockText"/>
      </w:pPr>
      <w:r>
        <w:t xml:space="preserve">“₹2,000 is a MeshPay regulatory limit.”</w:t>
      </w:r>
    </w:p>
    <w:p>
      <w:pPr>
        <w:pStyle w:val="FirstParagraph"/>
      </w:pPr>
      <w:r>
        <w:t xml:space="preserve">For the prototype, it is simply our chosen offline-risk limit; production limits would be determined by the applicable payment scheme/provider.</w:t>
      </w:r>
    </w:p>
    <w:p>
      <w:r>
        <w:pict>
          <v:rect style="width:0;height:1.5pt" o:hralign="center" o:hrstd="t" o:hr="t"/>
        </w:pict>
      </w:r>
    </w:p>
    <w:bookmarkEnd w:id="118"/>
    <w:bookmarkStart w:id="119" w:name="the-one-sentence-product-definition"/>
    <w:p>
      <w:pPr>
        <w:pStyle w:val="Heading1"/>
      </w:pPr>
      <w:r>
        <w:t xml:space="preserve">76. The One-Sentence Product Definition</w:t>
      </w:r>
    </w:p>
    <w:p>
      <w:pPr>
        <w:pStyle w:val="BlockText"/>
      </w:pPr>
      <w:r>
        <w:rPr>
          <w:b/>
          <w:bCs/>
        </w:rPr>
        <w:t xml:space="preserve">MeshPay is a delay-tolerant payment network that separates payment transport from device connectivity, allowing cryptographically secured payment packets to travel over nearby participating devices until they reach a settlement gateway.</w:t>
      </w:r>
    </w:p>
    <w:p>
      <w:r>
        <w:pict>
          <v:rect style="width:0;height:1.5pt" o:hralign="center" o:hrstd="t" o:hr="t"/>
        </w:pict>
      </w:r>
    </w:p>
    <w:bookmarkEnd w:id="119"/>
    <w:bookmarkStart w:id="120" w:name="the-one-sentence-demo"/>
    <w:p>
      <w:pPr>
        <w:pStyle w:val="Heading1"/>
      </w:pPr>
      <w:r>
        <w:t xml:space="preserve">77. The One-Sentence Demo</w:t>
      </w:r>
    </w:p>
    <w:p>
      <w:pPr>
        <w:pStyle w:val="BlockText"/>
      </w:pPr>
      <w:r>
        <w:rPr>
          <w:b/>
          <w:bCs/>
        </w:rPr>
        <w:t xml:space="preserve">“This phone has no internet. This merchant has no internet. This third phone does. Watch the payment travel from one to the other over Bluetooth and settle once the bridge reaches the internet.”</w:t>
      </w:r>
    </w:p>
    <w:p>
      <w:r>
        <w:pict>
          <v:rect style="width:0;height:1.5pt" o:hralign="center" o:hrstd="t" o:hr="t"/>
        </w:pict>
      </w:r>
    </w:p>
    <w:bookmarkEnd w:id="120"/>
    <w:bookmarkStart w:id="121" w:name="the-core-team-mental-model"/>
    <w:p>
      <w:pPr>
        <w:pStyle w:val="Heading1"/>
      </w:pPr>
      <w:r>
        <w:t xml:space="preserve">78. The Core Team Mental Model</w:t>
      </w:r>
    </w:p>
    <w:p>
      <w:pPr>
        <w:pStyle w:val="FirstParagraph"/>
      </w:pPr>
      <w:r>
        <w:t xml:space="preserve">Everyone on the team should understand this:</w:t>
      </w:r>
    </w:p>
    <w:p>
      <w:pPr>
        <w:pStyle w:val="SourceCode"/>
      </w:pPr>
      <w:r>
        <w:rPr>
          <w:rStyle w:val="VerbatimChar"/>
        </w:rPr>
        <w:t xml:space="preserve">             MONEY</w:t>
      </w:r>
      <w:r>
        <w:br/>
      </w:r>
      <w:r>
        <w:rPr>
          <w:rStyle w:val="VerbatimChar"/>
        </w:rPr>
        <w:t xml:space="preserve">               │</w:t>
      </w:r>
      <w:r>
        <w:br/>
      </w:r>
      <w:r>
        <w:rPr>
          <w:rStyle w:val="VerbatimChar"/>
        </w:rPr>
        <w:t xml:space="preserve">       Authorization</w:t>
      </w:r>
      <w:r>
        <w:br/>
      </w:r>
      <w:r>
        <w:rPr>
          <w:rStyle w:val="VerbatimChar"/>
        </w:rPr>
        <w:t xml:space="preserve">               │</w:t>
      </w:r>
      <w:r>
        <w:br/>
      </w:r>
      <w:r>
        <w:rPr>
          <w:rStyle w:val="VerbatimChar"/>
        </w:rPr>
        <w:t xml:space="preserve">               ▼</w:t>
      </w:r>
      <w:r>
        <w:br/>
      </w:r>
      <w:r>
        <w:rPr>
          <w:rStyle w:val="VerbatimChar"/>
        </w:rPr>
        <w:t xml:space="preserve">        PAYMENT PACKET</w:t>
      </w:r>
      <w:r>
        <w:br/>
      </w:r>
      <w:r>
        <w:rPr>
          <w:rStyle w:val="VerbatimChar"/>
        </w:rPr>
        <w:t xml:space="preserve">               │</w:t>
      </w:r>
      <w:r>
        <w:br/>
      </w:r>
      <w:r>
        <w:rPr>
          <w:rStyle w:val="VerbatimChar"/>
        </w:rPr>
        <w:t xml:space="preserve">               ▼</w:t>
      </w:r>
      <w:r>
        <w:br/>
      </w:r>
      <w:r>
        <w:rPr>
          <w:rStyle w:val="VerbatimChar"/>
        </w:rPr>
        <w:t xml:space="preserve">          BLE MESH</w:t>
      </w:r>
      <w:r>
        <w:br/>
      </w:r>
      <w:r>
        <w:rPr>
          <w:rStyle w:val="VerbatimChar"/>
        </w:rPr>
        <w:t xml:space="preserve">               │</w:t>
      </w:r>
      <w:r>
        <w:br/>
      </w:r>
      <w:r>
        <w:rPr>
          <w:rStyle w:val="VerbatimChar"/>
        </w:rPr>
        <w:t xml:space="preserve">         Store + Forward</w:t>
      </w:r>
      <w:r>
        <w:br/>
      </w:r>
      <w:r>
        <w:rPr>
          <w:rStyle w:val="VerbatimChar"/>
        </w:rPr>
        <w:t xml:space="preserve">               │</w:t>
      </w:r>
      <w:r>
        <w:br/>
      </w:r>
      <w:r>
        <w:rPr>
          <w:rStyle w:val="VerbatimChar"/>
        </w:rPr>
        <w:t xml:space="preserve">               ▼</w:t>
      </w:r>
      <w:r>
        <w:br/>
      </w:r>
      <w:r>
        <w:rPr>
          <w:rStyle w:val="VerbatimChar"/>
        </w:rPr>
        <w:t xml:space="preserve">        INTERNET BRIDGE</w:t>
      </w:r>
      <w:r>
        <w:br/>
      </w:r>
      <w:r>
        <w:rPr>
          <w:rStyle w:val="VerbatimChar"/>
        </w:rPr>
        <w:t xml:space="preserve">               │</w:t>
      </w:r>
      <w:r>
        <w:br/>
      </w:r>
      <w:r>
        <w:rPr>
          <w:rStyle w:val="VerbatimChar"/>
        </w:rPr>
        <w:t xml:space="preserve">               ▼</w:t>
      </w:r>
      <w:r>
        <w:br/>
      </w:r>
      <w:r>
        <w:rPr>
          <w:rStyle w:val="VerbatimChar"/>
        </w:rPr>
        <w:t xml:space="preserve">         BANK GATEWAY</w:t>
      </w:r>
      <w:r>
        <w:br/>
      </w:r>
      <w:r>
        <w:rPr>
          <w:rStyle w:val="VerbatimChar"/>
        </w:rPr>
        <w:t xml:space="preserve">               │</w:t>
      </w:r>
      <w:r>
        <w:br/>
      </w:r>
      <w:r>
        <w:rPr>
          <w:rStyle w:val="VerbatimChar"/>
        </w:rPr>
        <w:t xml:space="preserve">               ▼</w:t>
      </w:r>
      <w:r>
        <w:br/>
      </w:r>
      <w:r>
        <w:rPr>
          <w:rStyle w:val="VerbatimChar"/>
        </w:rPr>
        <w:t xml:space="preserve">           SETTLEMENT</w:t>
      </w:r>
    </w:p>
    <w:p>
      <w:pPr>
        <w:pStyle w:val="FirstParagraph"/>
      </w:pPr>
      <w:r>
        <w:t xml:space="preserve">The</w:t>
      </w:r>
      <w:r>
        <w:t xml:space="preserve"> </w:t>
      </w:r>
      <w:r>
        <w:rPr>
          <w:b/>
          <w:bCs/>
        </w:rPr>
        <w:t xml:space="preserve">money doesn’t hop through Bluetooth</w:t>
      </w:r>
      <w:r>
        <w:t xml:space="preserve">.</w:t>
      </w:r>
    </w:p>
    <w:p>
      <w:pPr>
        <w:pStyle w:val="BodyText"/>
      </w:pPr>
      <w:r>
        <w:t xml:space="preserve">The</w:t>
      </w:r>
      <w:r>
        <w:t xml:space="preserve"> </w:t>
      </w:r>
      <w:r>
        <w:rPr>
          <w:b/>
          <w:bCs/>
        </w:rPr>
        <w:t xml:space="preserve">payment information hops through Bluetooth</w:t>
      </w:r>
      <w:r>
        <w:t xml:space="preserve">.</w:t>
      </w:r>
    </w:p>
    <w:p>
      <w:pPr>
        <w:pStyle w:val="BodyText"/>
      </w:pPr>
      <w:r>
        <w:t xml:space="preserve">The financial system remains the authority that ultimately settles the transaction.</w:t>
      </w:r>
    </w:p>
    <w:p>
      <w:r>
        <w:pict>
          <v:rect style="width:0;height:1.5pt" o:hralign="center" o:hrstd="t" o:hr="t"/>
        </w:pict>
      </w:r>
    </w:p>
    <w:bookmarkEnd w:id="121"/>
    <w:bookmarkStart w:id="131" w:name="final-project-positioning"/>
    <w:p>
      <w:pPr>
        <w:pStyle w:val="Heading1"/>
      </w:pPr>
      <w:r>
        <w:t xml:space="preserve">79. Final Project Positioning</w:t>
      </w:r>
    </w:p>
    <w:bookmarkStart w:id="122" w:name="problem-1"/>
    <w:p>
      <w:pPr>
        <w:pStyle w:val="Heading3"/>
      </w:pPr>
      <w:r>
        <w:t xml:space="preserve">Problem</w:t>
      </w:r>
    </w:p>
    <w:p>
      <w:pPr>
        <w:pStyle w:val="FirstParagraph"/>
      </w:pPr>
      <w:r>
        <w:t xml:space="preserve">Connectivity is fragmented.</w:t>
      </w:r>
    </w:p>
    <w:bookmarkEnd w:id="122"/>
    <w:bookmarkStart w:id="123" w:name="insight"/>
    <w:p>
      <w:pPr>
        <w:pStyle w:val="Heading3"/>
      </w:pPr>
      <w:r>
        <w:t xml:space="preserve">Insight</w:t>
      </w:r>
    </w:p>
    <w:p>
      <w:pPr>
        <w:pStyle w:val="FirstParagraph"/>
      </w:pPr>
      <w:r>
        <w:t xml:space="preserve">A payment only needs</w:t>
      </w:r>
      <w:r>
        <w:t xml:space="preserve"> </w:t>
      </w:r>
      <w:r>
        <w:rPr>
          <w:b/>
          <w:bCs/>
        </w:rPr>
        <w:t xml:space="preserve">a path to connectivity</w:t>
      </w:r>
      <w:r>
        <w:t xml:space="preserve">, not necessarily connectivity on the payer’s own phone.</w:t>
      </w:r>
    </w:p>
    <w:bookmarkEnd w:id="123"/>
    <w:bookmarkStart w:id="124" w:name="technology"/>
    <w:p>
      <w:pPr>
        <w:pStyle w:val="Heading3"/>
      </w:pPr>
      <w:r>
        <w:t xml:space="preserve">Technology</w:t>
      </w:r>
    </w:p>
    <w:p>
      <w:pPr>
        <w:pStyle w:val="FirstParagraph"/>
      </w:pPr>
      <w:r>
        <w:t xml:space="preserve">BLE-based Delay-Tolerant Networking + cryptographically secured payment packets.</w:t>
      </w:r>
    </w:p>
    <w:bookmarkEnd w:id="124"/>
    <w:bookmarkStart w:id="125" w:name="product"/>
    <w:p>
      <w:pPr>
        <w:pStyle w:val="Heading3"/>
      </w:pPr>
      <w:r>
        <w:t xml:space="preserve">Product</w:t>
      </w:r>
    </w:p>
    <w:p>
      <w:pPr>
        <w:pStyle w:val="FirstParagraph"/>
      </w:pPr>
      <w:r>
        <w:t xml:space="preserve">MeshPay.</w:t>
      </w:r>
    </w:p>
    <w:bookmarkEnd w:id="125"/>
    <w:bookmarkStart w:id="126" w:name="primary-customer"/>
    <w:p>
      <w:pPr>
        <w:pStyle w:val="Heading3"/>
      </w:pPr>
      <w:r>
        <w:t xml:space="preserve">Primary customer</w:t>
      </w:r>
    </w:p>
    <w:p>
      <w:pPr>
        <w:pStyle w:val="FirstParagraph"/>
      </w:pPr>
      <w:r>
        <w:t xml:space="preserve">Event/venue operators and payment infrastructure providers.</w:t>
      </w:r>
    </w:p>
    <w:bookmarkEnd w:id="126"/>
    <w:bookmarkStart w:id="127" w:name="secondary-customers"/>
    <w:p>
      <w:pPr>
        <w:pStyle w:val="Heading3"/>
      </w:pPr>
      <w:r>
        <w:t xml:space="preserve">Secondary customers</w:t>
      </w:r>
    </w:p>
    <w:p>
      <w:pPr>
        <w:pStyle w:val="FirstParagraph"/>
      </w:pPr>
      <w:r>
        <w:t xml:space="preserve">Remote commerce operators.</w:t>
      </w:r>
    </w:p>
    <w:bookmarkEnd w:id="127"/>
    <w:bookmarkStart w:id="128" w:name="future"/>
    <w:p>
      <w:pPr>
        <w:pStyle w:val="Heading3"/>
      </w:pPr>
      <w:r>
        <w:t xml:space="preserve">Future</w:t>
      </w:r>
    </w:p>
    <w:p>
      <w:pPr>
        <w:pStyle w:val="FirstParagraph"/>
      </w:pPr>
      <w:r>
        <w:t xml:space="preserve">Emergency/disaster communication infrastructure.</w:t>
      </w:r>
    </w:p>
    <w:bookmarkEnd w:id="128"/>
    <w:bookmarkStart w:id="129" w:name="hackathon-mvp"/>
    <w:p>
      <w:pPr>
        <w:pStyle w:val="Heading3"/>
      </w:pPr>
      <w:r>
        <w:t xml:space="preserve">Hackathon MVP</w:t>
      </w:r>
    </w:p>
    <w:p>
      <w:pPr>
        <w:pStyle w:val="FirstParagraph"/>
      </w:pPr>
      <w:r>
        <w:t xml:space="preserve">Three Android devices + BLE + encrypted packet + store-and-forward + bridge + mock bank + live settlement visualizer.</w:t>
      </w:r>
    </w:p>
    <w:bookmarkEnd w:id="129"/>
    <w:bookmarkStart w:id="130" w:name="killer-demo"/>
    <w:p>
      <w:pPr>
        <w:pStyle w:val="Heading3"/>
      </w:pPr>
      <w:r>
        <w:t xml:space="preserve">Killer demo</w:t>
      </w:r>
    </w:p>
    <w:p>
      <w:pPr>
        <w:pStyle w:val="SourceCode"/>
      </w:pPr>
      <w:r>
        <w:rPr>
          <w:rStyle w:val="VerbatimChar"/>
        </w:rPr>
        <w:t xml:space="preserve">NO INTERNET</w:t>
      </w:r>
      <w:r>
        <w:br/>
      </w:r>
      <w:r>
        <w:rPr>
          <w:rStyle w:val="VerbatimChar"/>
        </w:rPr>
        <w:t xml:space="preserve">      ↓</w:t>
      </w:r>
      <w:r>
        <w:br/>
      </w:r>
      <w:r>
        <w:rPr>
          <w:rStyle w:val="VerbatimChar"/>
        </w:rPr>
        <w:t xml:space="preserve">PAY</w:t>
      </w:r>
      <w:r>
        <w:br/>
      </w:r>
      <w:r>
        <w:rPr>
          <w:rStyle w:val="VerbatimChar"/>
        </w:rPr>
        <w:t xml:space="preserve">      ↓</w:t>
      </w:r>
      <w:r>
        <w:br/>
      </w:r>
      <w:r>
        <w:rPr>
          <w:rStyle w:val="VerbatimChar"/>
        </w:rPr>
        <w:t xml:space="preserve">BLE</w:t>
      </w:r>
      <w:r>
        <w:br/>
      </w:r>
      <w:r>
        <w:rPr>
          <w:rStyle w:val="VerbatimChar"/>
        </w:rPr>
        <w:t xml:space="preserve">      ↓</w:t>
      </w:r>
      <w:r>
        <w:br/>
      </w:r>
      <w:r>
        <w:rPr>
          <w:rStyle w:val="VerbatimChar"/>
        </w:rPr>
        <w:t xml:space="preserve">RELAY</w:t>
      </w:r>
      <w:r>
        <w:br/>
      </w:r>
      <w:r>
        <w:rPr>
          <w:rStyle w:val="VerbatimChar"/>
        </w:rPr>
        <w:t xml:space="preserve">      ↓</w:t>
      </w:r>
      <w:r>
        <w:br/>
      </w:r>
      <w:r>
        <w:rPr>
          <w:rStyle w:val="VerbatimChar"/>
        </w:rPr>
        <w:t xml:space="preserve">INTERNET</w:t>
      </w:r>
      <w:r>
        <w:br/>
      </w:r>
      <w:r>
        <w:rPr>
          <w:rStyle w:val="VerbatimChar"/>
        </w:rPr>
        <w:t xml:space="preserve">      ↓</w:t>
      </w:r>
      <w:r>
        <w:br/>
      </w:r>
      <w:r>
        <w:rPr>
          <w:rStyle w:val="VerbatimChar"/>
        </w:rPr>
        <w:t xml:space="preserve">BANK GATEWAY</w:t>
      </w:r>
      <w:r>
        <w:br/>
      </w:r>
      <w:r>
        <w:rPr>
          <w:rStyle w:val="VerbatimChar"/>
        </w:rPr>
        <w:t xml:space="preserve">      ↓</w:t>
      </w:r>
      <w:r>
        <w:br/>
      </w:r>
      <w:r>
        <w:rPr>
          <w:rStyle w:val="VerbatimChar"/>
        </w:rPr>
        <w:t xml:space="preserve">₹250 SETTLED</w:t>
      </w:r>
    </w:p>
    <w:p>
      <w:pPr>
        <w:pStyle w:val="FirstParagraph"/>
      </w:pPr>
      <w:r>
        <w:rPr>
          <w:b/>
          <w:bCs/>
        </w:rPr>
        <w:t xml:space="preserve">That is the version of MeshPay the whole team should build around.</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