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54BCB2">
      <w:pPr>
        <w:jc w:val="center"/>
      </w:pPr>
      <w:r>
        <w:rPr>
          <w:rFonts w:ascii="Times New Roman" w:hAnsi="Times New Roman"/>
          <w:b/>
          <w:sz w:val="24"/>
        </w:rPr>
        <w:t>Report on Applications of Data Science in E-commerce</w:t>
      </w:r>
    </w:p>
    <w:p w14:paraId="3874F12A">
      <w:pPr>
        <w:jc w:val="left"/>
      </w:pPr>
      <w:r>
        <w:rPr>
          <w:rFonts w:ascii="Times New Roman" w:hAnsi="Times New Roman"/>
          <w:b/>
          <w:sz w:val="20"/>
        </w:rPr>
        <w:t>1. How is Data Science used in E-commerce?</w:t>
      </w:r>
    </w:p>
    <w:p w14:paraId="26E174E1">
      <w:r>
        <w:t>E-commerce platforms generate massive amounts of data — from customer clicks, browsing behavior, purchase history, reviews, and even the time users spend viewing specific products. Data Science transforms this raw data into valuable business insights that drive sales, optimize marketing, and improve customer experience.</w:t>
      </w:r>
      <w:r>
        <w:br w:type="textWrapping"/>
      </w:r>
      <w:r>
        <w:br w:type="textWrapping"/>
      </w:r>
      <w:r>
        <w:t>Key Applications:</w:t>
      </w:r>
      <w:r>
        <w:br w:type="textWrapping"/>
      </w:r>
      <w:r>
        <w:t>• Personalized Recommendations: Suggesting products using machine learning and collaborative filtering (e.g., Amazon’s “Customers who bought this also bought” system).</w:t>
      </w:r>
      <w:r>
        <w:br w:type="textWrapping"/>
      </w:r>
      <w:r>
        <w:t>• Dynamic Pricing: Using algorithms to adjust product prices in real-time based on factors like demand, seasonality, competitor pricing, and customer behavior.</w:t>
      </w:r>
      <w:r>
        <w:br w:type="textWrapping"/>
      </w:r>
      <w:r>
        <w:t>• Fraud Detection: Detecting unusual purchase or payment activity using anomaly detection models.</w:t>
      </w:r>
      <w:r>
        <w:br w:type="textWrapping"/>
      </w:r>
      <w:r>
        <w:t>• Inventory &amp; Demand Forecasting: Predicting future sales trends to maintain optimal stock levels and prevent overstocking or stockouts.</w:t>
      </w:r>
      <w:r>
        <w:br w:type="textWrapping"/>
      </w:r>
      <w:r>
        <w:t>• Customer Sentiment Analysis: Analyzing product reviews and feedback using Natural Language Processing (NLP) to gauge satisfaction and improve products.</w:t>
      </w:r>
      <w:r>
        <w:br w:type="textWrapping"/>
      </w:r>
      <w:r>
        <w:t>• Search Optimization: Ranking and recommending products more effectively based on search queries and historical data.</w:t>
      </w:r>
    </w:p>
    <w:p w14:paraId="231FD9DA">
      <w:pPr>
        <w:jc w:val="left"/>
      </w:pPr>
      <w:r>
        <w:rPr>
          <w:rFonts w:ascii="Times New Roman" w:hAnsi="Times New Roman"/>
          <w:b/>
          <w:sz w:val="20"/>
        </w:rPr>
        <w:t>2. What is Customer Segmentation and Why is it Useful in E-commerce?</w:t>
      </w:r>
    </w:p>
    <w:p w14:paraId="302303EB">
      <w:r>
        <w:t>Customer segmentation involves dividing customers into groups with similar behaviors, demographics, or purchase patterns.</w:t>
      </w:r>
      <w:r>
        <w:br w:type="textWrapping"/>
      </w:r>
      <w:r>
        <w:br w:type="textWrapping"/>
      </w:r>
      <w:r>
        <w:t>Example Segments:</w:t>
      </w:r>
      <w:r>
        <w:br w:type="textWrapping"/>
      </w:r>
      <w:r>
        <w:t>• High-value frequent buyers</w:t>
      </w:r>
      <w:r>
        <w:br w:type="textWrapping"/>
      </w:r>
      <w:r>
        <w:t>• Discount seekers</w:t>
      </w:r>
      <w:r>
        <w:br w:type="textWrapping"/>
      </w:r>
      <w:r>
        <w:t>• One-time shoppers</w:t>
      </w:r>
      <w:r>
        <w:br w:type="textWrapping"/>
      </w:r>
      <w:r>
        <w:t>• Seasonal buyers</w:t>
      </w:r>
      <w:r>
        <w:br w:type="textWrapping"/>
      </w:r>
      <w:r>
        <w:br w:type="textWrapping"/>
      </w:r>
      <w:r>
        <w:t>Benefits of Segmentation:</w:t>
      </w:r>
      <w:r>
        <w:br w:type="textWrapping"/>
      </w:r>
      <w:r>
        <w:t>• Targeted and personalized marketing campaigns</w:t>
      </w:r>
      <w:r>
        <w:br w:type="textWrapping"/>
      </w:r>
      <w:r>
        <w:t>• Better retention strategies for loyal customers</w:t>
      </w:r>
      <w:r>
        <w:br w:type="textWrapping"/>
      </w:r>
      <w:r>
        <w:t>• Focused promotions for specific buyer groups</w:t>
      </w:r>
      <w:r>
        <w:br w:type="textWrapping"/>
      </w:r>
      <w:r>
        <w:t>• Improved ROI by reducing wasted ad spend</w:t>
      </w:r>
    </w:p>
    <w:p w14:paraId="620C40EB">
      <w:pPr>
        <w:jc w:val="left"/>
      </w:pPr>
      <w:r>
        <w:rPr>
          <w:rFonts w:ascii="Times New Roman" w:hAnsi="Times New Roman"/>
          <w:b/>
          <w:sz w:val="20"/>
        </w:rPr>
        <w:t>3. What is K-Means Clustering and How is it Used in E-commerce?</w:t>
      </w:r>
    </w:p>
    <w:p w14:paraId="2CBF2735">
      <w:r>
        <w:t>K-Means Clustering is an unsupervised machine learning algorithm that groups similar data points into K clusters based on numerical similarity (distance).</w:t>
      </w:r>
      <w:r>
        <w:br w:type="textWrapping"/>
      </w:r>
      <w:r>
        <w:br w:type="textWrapping"/>
      </w:r>
      <w:r>
        <w:t>In E-commerce:</w:t>
      </w:r>
      <w:r>
        <w:br w:type="textWrapping"/>
      </w:r>
      <w:r>
        <w:t>• Segmenting customers based on Recency, Frequency, and Monetary (RFM) values</w:t>
      </w:r>
      <w:r>
        <w:br w:type="textWrapping"/>
      </w:r>
      <w:r>
        <w:t>• Grouping products by purchase or browsing patterns</w:t>
      </w:r>
      <w:r>
        <w:br w:type="textWrapping"/>
      </w:r>
      <w:r>
        <w:t>• Identifying regional or seasonal buying behaviors</w:t>
      </w:r>
      <w:r>
        <w:br w:type="textWrapping"/>
      </w:r>
      <w:r>
        <w:br w:type="textWrapping"/>
      </w:r>
      <w:r>
        <w:t>Example Result:</w:t>
      </w:r>
      <w:r>
        <w:br w:type="textWrapping"/>
      </w:r>
      <w:r>
        <w:t>After clustering, a company might find:</w:t>
      </w:r>
      <w:r>
        <w:br w:type="textWrapping"/>
      </w:r>
      <w:r>
        <w:t>• Cluster 1: VIP customers (frequent, high spenders)</w:t>
      </w:r>
      <w:r>
        <w:br w:type="textWrapping"/>
      </w:r>
      <w:r>
        <w:t>• Cluster 2: Discount hunters (buy during offers only)</w:t>
      </w:r>
      <w:r>
        <w:br w:type="textWrapping"/>
      </w:r>
      <w:r>
        <w:t>• Cluster 3: Casual shoppers (infrequent buyers)</w:t>
      </w:r>
      <w:r>
        <w:br w:type="textWrapping"/>
      </w:r>
      <w:r>
        <w:t>Each group can then receive personalized marketing and offers.</w:t>
      </w:r>
    </w:p>
    <w:p w14:paraId="17EA90AB">
      <w:pPr>
        <w:jc w:val="left"/>
      </w:pPr>
      <w:r>
        <w:rPr>
          <w:rFonts w:ascii="Times New Roman" w:hAnsi="Times New Roman"/>
          <w:b/>
          <w:sz w:val="20"/>
        </w:rPr>
        <w:t>4. Other Clustering Techniques Used in E-commerce</w:t>
      </w:r>
    </w:p>
    <w:p w14:paraId="31F2FD32">
      <w:r>
        <w:t>While K-Means is popular, other clustering techniques are often used depending on the data type and business requirement.</w:t>
      </w:r>
      <w:r>
        <w:br w:type="textWrapping"/>
      </w:r>
      <w:r>
        <w:br w:type="textWrapping"/>
      </w:r>
      <w:r>
        <w:t>a) Hierarchical Clustering:</w:t>
      </w:r>
      <w:r>
        <w:br w:type="textWrapping"/>
      </w:r>
      <w:r>
        <w:t>• Builds a hierarchy (tree-like structure) of clusters.</w:t>
      </w:r>
      <w:r>
        <w:br w:type="textWrapping"/>
      </w:r>
      <w:r>
        <w:t>• No need to pre-define the number of clusters (unlike K-Means).</w:t>
      </w:r>
      <w:r>
        <w:br w:type="textWrapping"/>
      </w:r>
      <w:r>
        <w:t>• Useful for understanding customer relationships or similarities at different levels.</w:t>
      </w:r>
      <w:r>
        <w:br w:type="textWrapping"/>
      </w:r>
      <w:r>
        <w:t>• Example: Finding sub-groups of loyal customers — such as “premium buyers” vs. “repeat regular buyers.”</w:t>
      </w:r>
      <w:r>
        <w:br w:type="textWrapping"/>
      </w:r>
      <w:r>
        <w:br w:type="textWrapping"/>
      </w:r>
      <w:r>
        <w:t>b) DBSCAN (Density-Based Spatial Clustering of Applications with Noise):</w:t>
      </w:r>
      <w:r>
        <w:br w:type="textWrapping"/>
      </w:r>
      <w:r>
        <w:t>• Groups data points that are close together and labels outliers as noise.</w:t>
      </w:r>
      <w:r>
        <w:br w:type="textWrapping"/>
      </w:r>
      <w:r>
        <w:t>• Works well for complex and non-spherical data distributions.</w:t>
      </w:r>
      <w:r>
        <w:br w:type="textWrapping"/>
      </w:r>
      <w:r>
        <w:t>• Useful in detecting unusual purchase behavior, such as potential fraud or emerging niche markets.</w:t>
      </w:r>
    </w:p>
    <w:p w14:paraId="1EEB98E9">
      <w:pPr>
        <w:jc w:val="left"/>
      </w:pPr>
      <w:r>
        <w:rPr>
          <w:rFonts w:ascii="Times New Roman" w:hAnsi="Times New Roman"/>
          <w:b/>
          <w:sz w:val="20"/>
        </w:rPr>
        <w:t>5. Common Business Questions Tackled by Data Scientists</w:t>
      </w:r>
    </w:p>
    <w:p w14:paraId="20EA1261">
      <w:r>
        <w:t>Data scientists in e-commerce often address:</w:t>
      </w:r>
      <w:r>
        <w:br w:type="textWrapping"/>
      </w:r>
      <w:r>
        <w:t>• Which customers are likely to churn (stop buying)?</w:t>
      </w:r>
      <w:r>
        <w:br w:type="textWrapping"/>
      </w:r>
      <w:r>
        <w:t>• Which products should be bundled or cross-promoted?</w:t>
      </w:r>
      <w:r>
        <w:br w:type="textWrapping"/>
      </w:r>
      <w:r>
        <w:t>• How to dynamically price products while staying profitable?</w:t>
      </w:r>
      <w:r>
        <w:br w:type="textWrapping"/>
      </w:r>
      <w:r>
        <w:t>• Which customers are best for targeted marketing?</w:t>
      </w:r>
      <w:r>
        <w:br w:type="textWrapping"/>
      </w:r>
      <w:r>
        <w:t>• What drives positive or negative customer sentiment?</w:t>
      </w:r>
    </w:p>
    <w:p w14:paraId="6F00FB36">
      <w:pPr>
        <w:jc w:val="left"/>
      </w:pPr>
      <w:r>
        <w:rPr>
          <w:rFonts w:ascii="Times New Roman" w:hAnsi="Times New Roman"/>
          <w:b/>
          <w:sz w:val="20"/>
        </w:rPr>
        <w:t>6. Case Studies of Data Science in E-commerce</w:t>
      </w:r>
    </w:p>
    <w:p w14:paraId="6C733FA9">
      <w:r>
        <w:t>Case Study 1 – Amazon’s Recommendation Engine:</w:t>
      </w:r>
      <w:r>
        <w:br w:type="textWrapping"/>
      </w:r>
      <w:r>
        <w:t>• Uses collaborative filtering and deep learning.</w:t>
      </w:r>
      <w:r>
        <w:br w:type="textWrapping"/>
      </w:r>
      <w:r>
        <w:t>• ~35% of Amazon’s revenue comes from personalized recommendations.</w:t>
      </w:r>
      <w:r>
        <w:br w:type="textWrapping"/>
      </w:r>
      <w:r>
        <w:t>• Direct impact: higher engagement, increased conversion rates, and better customer satisfaction.</w:t>
      </w:r>
      <w:r>
        <w:br w:type="textWrapping"/>
      </w:r>
      <w:r>
        <w:br w:type="textWrapping"/>
      </w:r>
      <w:r>
        <w:t>Case Study 2 – Flipkart’s Customer Segmentation:</w:t>
      </w:r>
      <w:r>
        <w:br w:type="textWrapping"/>
      </w:r>
      <w:r>
        <w:t>• Uses clustering algorithms to analyze purchase frequency and value.</w:t>
      </w:r>
      <w:r>
        <w:br w:type="textWrapping"/>
      </w:r>
      <w:r>
        <w:t>• Segments identified: loyal customers, discount buyers, infrequent users.</w:t>
      </w:r>
      <w:r>
        <w:br w:type="textWrapping"/>
      </w:r>
      <w:r>
        <w:t>• Outcome: improved retention, better targeting, and increased basket size.</w:t>
      </w:r>
      <w:r>
        <w:br w:type="textWrapping"/>
      </w:r>
      <w:r>
        <w:br w:type="textWrapping"/>
      </w:r>
      <w:r>
        <w:t>Case Study 3 – Shopify’s Dynamic Pricing Optimization:</w:t>
      </w:r>
      <w:r>
        <w:br w:type="textWrapping"/>
      </w:r>
      <w:r>
        <w:t>• Uses predictive models to adjust pricing based on real-time demand and competitor changes.</w:t>
      </w:r>
      <w:r>
        <w:br w:type="textWrapping"/>
      </w:r>
      <w:r>
        <w:t>• Helps small and medium sellers stay competitive and profitable.</w:t>
      </w:r>
    </w:p>
    <w:p w14:paraId="2FE62AF8"/>
    <w:p w14:paraId="73308B81">
      <w:bookmarkStart w:id="0" w:name="_GoBack"/>
      <w:bookmarkEnd w:id="0"/>
    </w:p>
    <w:p w14:paraId="5620FE44">
      <w:pPr>
        <w:jc w:val="left"/>
      </w:pPr>
      <w:r>
        <w:rPr>
          <w:rFonts w:ascii="Times New Roman" w:hAnsi="Times New Roman"/>
          <w:b/>
          <w:sz w:val="20"/>
        </w:rPr>
        <w:t>7. Summary</w:t>
      </w:r>
    </w:p>
    <w:p w14:paraId="5BB8EC49">
      <w:r>
        <w:t>Data Science plays a central role in modern e-commerce — from understanding customers and optimizing operations to personalizing experiences.</w:t>
      </w:r>
      <w:r>
        <w:br w:type="textWrapping"/>
      </w:r>
      <w:r>
        <w:t>Clustering methods like K-Means, Hierarchical, and DBSCAN allow businesses to segment customers efficiently and design data-driven marketing strategies.</w:t>
      </w:r>
      <w:r>
        <w:br w:type="textWrapping"/>
      </w:r>
      <w:r>
        <w:t>Ultimately, effective use of data science leads to better decisions, higher revenue, and stronger customer relationships.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597582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0"/>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ISHAANT KUMAR SINGH</cp:lastModifiedBy>
  <dcterms:modified xsi:type="dcterms:W3CDTF">2025-10-20T12:02:43Z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3A2C2982E7DD499BA15A512471D2035B_12</vt:lpwstr>
  </property>
</Properties>
</file>