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0A9BC" w14:textId="77777777" w:rsidR="0035579C" w:rsidRPr="0035579C" w:rsidRDefault="0035579C" w:rsidP="0035579C">
      <w:pPr>
        <w:rPr>
          <w:b/>
          <w:bCs/>
        </w:rPr>
      </w:pPr>
      <w:r w:rsidRPr="0035579C">
        <w:rPr>
          <w:b/>
          <w:bCs/>
        </w:rPr>
        <w:t>Title: The Impact of Renewable Energy on Climate Change</w:t>
      </w:r>
    </w:p>
    <w:p w14:paraId="17BC6AB0" w14:textId="77777777" w:rsidR="0035579C" w:rsidRPr="0035579C" w:rsidRDefault="0035579C" w:rsidP="0035579C">
      <w:pPr>
        <w:rPr>
          <w:b/>
          <w:bCs/>
        </w:rPr>
      </w:pPr>
      <w:r w:rsidRPr="0035579C">
        <w:rPr>
          <w:b/>
          <w:bCs/>
        </w:rPr>
        <w:t>Body:</w:t>
      </w:r>
    </w:p>
    <w:p w14:paraId="3255B02A" w14:textId="77777777" w:rsidR="0035579C" w:rsidRPr="0035579C" w:rsidRDefault="0035579C" w:rsidP="0035579C">
      <w:r w:rsidRPr="0035579C">
        <w:t>Renewable energy sources, such as solar, wind, and hydropower, have significantly contributed to reducing global greenhouse gas emissions. In 2022, renewable energy accounted for 29% of the world's electricity production, marking a substantial increase from previous years.</w:t>
      </w:r>
    </w:p>
    <w:p w14:paraId="1C540703" w14:textId="77777777" w:rsidR="0035579C" w:rsidRPr="0035579C" w:rsidRDefault="0035579C" w:rsidP="0035579C">
      <w:r w:rsidRPr="0035579C">
        <w:t>The benefits of renewable energy extend beyond reducing emissions. It also helps to create jobs in the clean energy sector and enhances energy security by reducing dependency on imported fossil fuels. However, challenges such as high initial investment costs and the intermittent nature of some renewable energy sources need to be addressed.</w:t>
      </w:r>
    </w:p>
    <w:p w14:paraId="5E9DCA11" w14:textId="77777777" w:rsidR="0035579C" w:rsidRPr="0035579C" w:rsidRDefault="0035579C" w:rsidP="0035579C">
      <w:r w:rsidRPr="0035579C">
        <w:t>Key statistics from recent studies indicate:</w:t>
      </w:r>
    </w:p>
    <w:p w14:paraId="665DCF0E" w14:textId="77777777" w:rsidR="0035579C" w:rsidRPr="0035579C" w:rsidRDefault="0035579C" w:rsidP="0035579C">
      <w:pPr>
        <w:numPr>
          <w:ilvl w:val="0"/>
          <w:numId w:val="1"/>
        </w:numPr>
      </w:pPr>
      <w:r w:rsidRPr="0035579C">
        <w:t>Global solar energy production increased by 15% in 2022.</w:t>
      </w:r>
    </w:p>
    <w:p w14:paraId="37DD46F8" w14:textId="77777777" w:rsidR="0035579C" w:rsidRPr="0035579C" w:rsidRDefault="0035579C" w:rsidP="0035579C">
      <w:pPr>
        <w:numPr>
          <w:ilvl w:val="0"/>
          <w:numId w:val="1"/>
        </w:numPr>
      </w:pPr>
      <w:r w:rsidRPr="0035579C">
        <w:t>Wind energy installations grew by 12% in the same year.</w:t>
      </w:r>
    </w:p>
    <w:p w14:paraId="3EF86DBD" w14:textId="77777777" w:rsidR="0035579C" w:rsidRPr="0035579C" w:rsidRDefault="0035579C" w:rsidP="0035579C">
      <w:pPr>
        <w:numPr>
          <w:ilvl w:val="0"/>
          <w:numId w:val="1"/>
        </w:numPr>
      </w:pPr>
      <w:r w:rsidRPr="0035579C">
        <w:t>Countries leading the adoption of renewable energy include Germany, China, and the United States.</w:t>
      </w:r>
    </w:p>
    <w:p w14:paraId="5B96B6BD" w14:textId="77777777" w:rsidR="0035579C" w:rsidRPr="0035579C" w:rsidRDefault="0035579C" w:rsidP="0035579C">
      <w:r w:rsidRPr="0035579C">
        <w:t>In conclusion, the adoption of renewable energy plays a critical role in combating climate change, fostering economic growth, and ensuring a sustainable future.</w:t>
      </w:r>
    </w:p>
    <w:p w14:paraId="0C4C7D02" w14:textId="77777777" w:rsidR="005E1DAD" w:rsidRDefault="005E1DAD"/>
    <w:sectPr w:rsidR="005E1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AF39FF"/>
    <w:multiLevelType w:val="multilevel"/>
    <w:tmpl w:val="768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69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9C"/>
    <w:rsid w:val="000065F3"/>
    <w:rsid w:val="000A065A"/>
    <w:rsid w:val="00113334"/>
    <w:rsid w:val="0035579C"/>
    <w:rsid w:val="005E1DAD"/>
    <w:rsid w:val="0088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12E5"/>
  <w15:chartTrackingRefBased/>
  <w15:docId w15:val="{05F8B475-C030-4EB0-A3AD-A63B81FD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79C"/>
    <w:rPr>
      <w:rFonts w:eastAsiaTheme="majorEastAsia" w:cstheme="majorBidi"/>
      <w:color w:val="272727" w:themeColor="text1" w:themeTint="D8"/>
    </w:rPr>
  </w:style>
  <w:style w:type="paragraph" w:styleId="Title">
    <w:name w:val="Title"/>
    <w:basedOn w:val="Normal"/>
    <w:next w:val="Normal"/>
    <w:link w:val="TitleChar"/>
    <w:uiPriority w:val="10"/>
    <w:qFormat/>
    <w:rsid w:val="00355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79C"/>
    <w:pPr>
      <w:spacing w:before="160"/>
      <w:jc w:val="center"/>
    </w:pPr>
    <w:rPr>
      <w:i/>
      <w:iCs/>
      <w:color w:val="404040" w:themeColor="text1" w:themeTint="BF"/>
    </w:rPr>
  </w:style>
  <w:style w:type="character" w:customStyle="1" w:styleId="QuoteChar">
    <w:name w:val="Quote Char"/>
    <w:basedOn w:val="DefaultParagraphFont"/>
    <w:link w:val="Quote"/>
    <w:uiPriority w:val="29"/>
    <w:rsid w:val="0035579C"/>
    <w:rPr>
      <w:i/>
      <w:iCs/>
      <w:color w:val="404040" w:themeColor="text1" w:themeTint="BF"/>
    </w:rPr>
  </w:style>
  <w:style w:type="paragraph" w:styleId="ListParagraph">
    <w:name w:val="List Paragraph"/>
    <w:basedOn w:val="Normal"/>
    <w:uiPriority w:val="34"/>
    <w:qFormat/>
    <w:rsid w:val="0035579C"/>
    <w:pPr>
      <w:ind w:left="720"/>
      <w:contextualSpacing/>
    </w:pPr>
  </w:style>
  <w:style w:type="character" w:styleId="IntenseEmphasis">
    <w:name w:val="Intense Emphasis"/>
    <w:basedOn w:val="DefaultParagraphFont"/>
    <w:uiPriority w:val="21"/>
    <w:qFormat/>
    <w:rsid w:val="0035579C"/>
    <w:rPr>
      <w:i/>
      <w:iCs/>
      <w:color w:val="0F4761" w:themeColor="accent1" w:themeShade="BF"/>
    </w:rPr>
  </w:style>
  <w:style w:type="paragraph" w:styleId="IntenseQuote">
    <w:name w:val="Intense Quote"/>
    <w:basedOn w:val="Normal"/>
    <w:next w:val="Normal"/>
    <w:link w:val="IntenseQuoteChar"/>
    <w:uiPriority w:val="30"/>
    <w:qFormat/>
    <w:rsid w:val="00355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79C"/>
    <w:rPr>
      <w:i/>
      <w:iCs/>
      <w:color w:val="0F4761" w:themeColor="accent1" w:themeShade="BF"/>
    </w:rPr>
  </w:style>
  <w:style w:type="character" w:styleId="IntenseReference">
    <w:name w:val="Intense Reference"/>
    <w:basedOn w:val="DefaultParagraphFont"/>
    <w:uiPriority w:val="32"/>
    <w:qFormat/>
    <w:rsid w:val="003557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268275">
      <w:bodyDiv w:val="1"/>
      <w:marLeft w:val="0"/>
      <w:marRight w:val="0"/>
      <w:marTop w:val="0"/>
      <w:marBottom w:val="0"/>
      <w:divBdr>
        <w:top w:val="none" w:sz="0" w:space="0" w:color="auto"/>
        <w:left w:val="none" w:sz="0" w:space="0" w:color="auto"/>
        <w:bottom w:val="none" w:sz="0" w:space="0" w:color="auto"/>
        <w:right w:val="none" w:sz="0" w:space="0" w:color="auto"/>
      </w:divBdr>
    </w:div>
    <w:div w:id="196562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Isha</dc:creator>
  <cp:keywords/>
  <dc:description/>
  <cp:lastModifiedBy>Saikumar, Isha</cp:lastModifiedBy>
  <cp:revision>1</cp:revision>
  <cp:lastPrinted>2024-11-16T02:23:00Z</cp:lastPrinted>
  <dcterms:created xsi:type="dcterms:W3CDTF">2024-11-16T02:23:00Z</dcterms:created>
  <dcterms:modified xsi:type="dcterms:W3CDTF">2024-11-16T02:24:00Z</dcterms:modified>
</cp:coreProperties>
</file>