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7F8" w:rsidRPr="00D37E11" w:rsidRDefault="00792C35" w:rsidP="00D37E1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D37E11">
        <w:rPr>
          <w:rFonts w:cstheme="minorHAnsi"/>
          <w:b/>
          <w:sz w:val="24"/>
        </w:rPr>
        <w:t xml:space="preserve">Data </w:t>
      </w:r>
      <w:r w:rsidR="00E70A03" w:rsidRPr="00D37E11">
        <w:rPr>
          <w:rFonts w:cstheme="minorHAnsi"/>
          <w:b/>
          <w:sz w:val="24"/>
        </w:rPr>
        <w:t>Manipulation</w:t>
      </w:r>
      <w:r w:rsidRPr="00D37E11">
        <w:rPr>
          <w:rFonts w:cstheme="minorHAnsi"/>
          <w:b/>
          <w:sz w:val="24"/>
        </w:rPr>
        <w:t>:</w:t>
      </w:r>
    </w:p>
    <w:p w:rsidR="00792C35" w:rsidRPr="00B9750A" w:rsidRDefault="00792C35" w:rsidP="00B9750A">
      <w:pPr>
        <w:spacing w:after="0"/>
        <w:rPr>
          <w:rFonts w:cstheme="minorHAnsi"/>
        </w:rPr>
      </w:pPr>
      <w:r w:rsidRPr="00B9750A">
        <w:rPr>
          <w:rFonts w:cstheme="minorHAnsi"/>
        </w:rPr>
        <w:t xml:space="preserve">Provided data </w:t>
      </w:r>
      <w:r w:rsidR="00EF5B26" w:rsidRPr="00B9750A">
        <w:rPr>
          <w:rFonts w:cstheme="minorHAnsi"/>
        </w:rPr>
        <w:t xml:space="preserve">contained null values and unnecessary </w:t>
      </w:r>
      <w:r w:rsidR="001259DB" w:rsidRPr="00B9750A">
        <w:rPr>
          <w:rFonts w:cstheme="minorHAnsi"/>
        </w:rPr>
        <w:t xml:space="preserve">columns. </w:t>
      </w:r>
      <w:r w:rsidR="00B9750A" w:rsidRPr="00B9750A">
        <w:rPr>
          <w:rFonts w:cstheme="minorHAnsi"/>
        </w:rPr>
        <w:t>Hence, to correct that:</w:t>
      </w:r>
    </w:p>
    <w:p w:rsidR="00B9750A" w:rsidRPr="00B9750A" w:rsidRDefault="00B9750A" w:rsidP="00B9750A">
      <w:pPr>
        <w:pStyle w:val="ListParagraph"/>
        <w:numPr>
          <w:ilvl w:val="0"/>
          <w:numId w:val="1"/>
        </w:numPr>
        <w:rPr>
          <w:rFonts w:cstheme="minorHAnsi"/>
        </w:rPr>
      </w:pPr>
      <w:r w:rsidRPr="00B9750A">
        <w:rPr>
          <w:rFonts w:cstheme="minorHAnsi"/>
        </w:rPr>
        <w:t>Removed Column ‘Phone’</w:t>
      </w:r>
    </w:p>
    <w:p w:rsidR="00B9750A" w:rsidRPr="006C7FE7" w:rsidRDefault="00B9750A" w:rsidP="00B9750A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eastAsia="Times New Roman" w:cstheme="minorHAnsi"/>
        </w:rPr>
      </w:pPr>
      <w:r w:rsidRPr="006C7FE7">
        <w:rPr>
          <w:rFonts w:eastAsia="Times New Roman" w:cstheme="minorHAnsi"/>
        </w:rPr>
        <w:t>Imputed (substituted) mean values for </w:t>
      </w:r>
      <w:r w:rsidR="00A54852" w:rsidRPr="006C7FE7">
        <w:rPr>
          <w:rFonts w:eastAsia="Times New Roman" w:cstheme="minorHAnsi"/>
        </w:rPr>
        <w:t>N</w:t>
      </w:r>
      <w:r w:rsidRPr="006C7FE7">
        <w:rPr>
          <w:rFonts w:eastAsia="Times New Roman" w:cstheme="minorHAnsi"/>
        </w:rPr>
        <w:t>an in numeric columns</w:t>
      </w:r>
    </w:p>
    <w:p w:rsidR="00B9750A" w:rsidRDefault="00B9750A" w:rsidP="00B9750A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</w:rPr>
      </w:pPr>
      <w:r w:rsidRPr="006C7FE7">
        <w:rPr>
          <w:rFonts w:eastAsia="Times New Roman" w:cstheme="minorHAnsi"/>
        </w:rPr>
        <w:t>Imputed (substituted) mode values for </w:t>
      </w:r>
      <w:r w:rsidR="00A54852" w:rsidRPr="006C7FE7">
        <w:rPr>
          <w:rFonts w:eastAsia="Times New Roman" w:cstheme="minorHAnsi"/>
        </w:rPr>
        <w:t>N</w:t>
      </w:r>
      <w:r w:rsidRPr="006C7FE7">
        <w:rPr>
          <w:rFonts w:eastAsia="Times New Roman" w:cstheme="minorHAnsi"/>
        </w:rPr>
        <w:t>an in categorical columns</w:t>
      </w:r>
    </w:p>
    <w:p w:rsidR="00D37E11" w:rsidRPr="006C7FE7" w:rsidRDefault="00D37E11" w:rsidP="00D37E11">
      <w:pPr>
        <w:pStyle w:val="ListParagraph"/>
        <w:shd w:val="clear" w:color="auto" w:fill="FFFFFE"/>
        <w:spacing w:line="285" w:lineRule="atLeast"/>
        <w:rPr>
          <w:rFonts w:eastAsia="Times New Roman" w:cstheme="minorHAnsi"/>
        </w:rPr>
      </w:pPr>
    </w:p>
    <w:p w:rsidR="00792C35" w:rsidRPr="00D37E11" w:rsidRDefault="00792C35" w:rsidP="00D37E1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D37E11">
        <w:rPr>
          <w:rFonts w:cstheme="minorHAnsi"/>
          <w:b/>
          <w:sz w:val="24"/>
        </w:rPr>
        <w:t>Data Exploration:</w:t>
      </w:r>
    </w:p>
    <w:p w:rsidR="00C15D1F" w:rsidRDefault="00ED7FCB" w:rsidP="00C15D1F">
      <w:pPr>
        <w:rPr>
          <w:rFonts w:cstheme="minorHAnsi"/>
        </w:rPr>
      </w:pPr>
      <w:r w:rsidRPr="00B9750A">
        <w:rPr>
          <w:rFonts w:cstheme="minorHAnsi"/>
        </w:rPr>
        <w:t xml:space="preserve">Data for the churn prediction is highly imbalanced as </w:t>
      </w:r>
      <w:r w:rsidR="003B0DAF">
        <w:rPr>
          <w:rFonts w:cstheme="minorHAnsi"/>
        </w:rPr>
        <w:t xml:space="preserve">the TARGET = ‘1’ value is only 12.5% of the total values, whereas </w:t>
      </w:r>
      <w:r w:rsidR="003B0DAF">
        <w:rPr>
          <w:rFonts w:cstheme="minorHAnsi"/>
        </w:rPr>
        <w:t>TARGET = ‘</w:t>
      </w:r>
      <w:r w:rsidR="003B0DAF">
        <w:rPr>
          <w:rFonts w:cstheme="minorHAnsi"/>
        </w:rPr>
        <w:t>0</w:t>
      </w:r>
      <w:r w:rsidR="003B0DAF">
        <w:rPr>
          <w:rFonts w:cstheme="minorHAnsi"/>
        </w:rPr>
        <w:t>’</w:t>
      </w:r>
      <w:r w:rsidR="003B0DAF">
        <w:rPr>
          <w:rFonts w:cstheme="minorHAnsi"/>
        </w:rPr>
        <w:t xml:space="preserve"> is the remaining 87.5% values. Hence the dataset needs to resampled using SMOTE technique.</w:t>
      </w:r>
      <w:r w:rsidR="00C15D1F">
        <w:rPr>
          <w:rFonts w:cstheme="minorHAnsi"/>
        </w:rPr>
        <w:t xml:space="preserve"> </w:t>
      </w:r>
    </w:p>
    <w:p w:rsidR="00792C35" w:rsidRPr="00C15D1F" w:rsidRDefault="00C15D1F">
      <w:pPr>
        <w:rPr>
          <w:rFonts w:cstheme="minorHAnsi"/>
        </w:rPr>
      </w:pPr>
      <w:r>
        <w:rPr>
          <w:rFonts w:cstheme="minorHAnsi"/>
        </w:rPr>
        <w:t>Using SMOTE ration = 0.5, we get resampled dataset for modelling having 43.6% values for TARGET = ‘1’ and remaining 56.4% for TARGET = ‘0’.</w:t>
      </w:r>
    </w:p>
    <w:p w:rsidR="00792C35" w:rsidRPr="00D37E11" w:rsidRDefault="00792C35" w:rsidP="00D37E1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D37E11">
        <w:rPr>
          <w:rFonts w:cstheme="minorHAnsi"/>
          <w:b/>
          <w:sz w:val="24"/>
        </w:rPr>
        <w:t>Models:</w:t>
      </w:r>
    </w:p>
    <w:p w:rsidR="00D71250" w:rsidRDefault="00D71250" w:rsidP="00D71250">
      <w:pPr>
        <w:spacing w:after="0"/>
        <w:rPr>
          <w:rFonts w:cstheme="minorHAnsi"/>
        </w:rPr>
      </w:pPr>
      <w:r>
        <w:rPr>
          <w:rFonts w:cstheme="minorHAnsi"/>
        </w:rPr>
        <w:t>Have solved the classification problem using below mentioned classifier models:</w:t>
      </w:r>
    </w:p>
    <w:p w:rsidR="00D71250" w:rsidRDefault="00D71250" w:rsidP="00D7125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</w:t>
      </w:r>
      <w:r w:rsidRPr="00D71250">
        <w:rPr>
          <w:rFonts w:cstheme="minorHAnsi"/>
        </w:rPr>
        <w:t>efault models</w:t>
      </w:r>
    </w:p>
    <w:p w:rsidR="00C15D1F" w:rsidRPr="00D71250" w:rsidRDefault="00D71250" w:rsidP="00D7125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</w:t>
      </w:r>
      <w:r w:rsidRPr="00D71250">
        <w:rPr>
          <w:rFonts w:cstheme="minorHAnsi"/>
        </w:rPr>
        <w:t>y</w:t>
      </w:r>
      <w:r>
        <w:rPr>
          <w:rFonts w:cstheme="minorHAnsi"/>
        </w:rPr>
        <w:t xml:space="preserve">perparameter tuning of models using Randomized Search </w:t>
      </w:r>
    </w:p>
    <w:p w:rsidR="003E24EA" w:rsidRDefault="003E24EA" w:rsidP="003E24EA">
      <w:pPr>
        <w:jc w:val="center"/>
        <w:rPr>
          <w:rFonts w:cstheme="minorHAnsi"/>
          <w:b/>
          <w:sz w:val="24"/>
        </w:rPr>
      </w:pPr>
      <w:r w:rsidRPr="00B9750A">
        <w:rPr>
          <w:rFonts w:cstheme="minorHAnsi"/>
          <w:b/>
          <w:sz w:val="24"/>
        </w:rPr>
        <w:drawing>
          <wp:inline distT="0" distB="0" distL="0" distR="0" wp14:anchorId="71158DD8" wp14:editId="1D60CA3C">
            <wp:extent cx="5105662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11" w:rsidRDefault="00D37E11" w:rsidP="00E24AE5">
      <w:pPr>
        <w:spacing w:after="0"/>
        <w:ind w:firstLine="360"/>
        <w:rPr>
          <w:rFonts w:cstheme="minorHAnsi"/>
        </w:rPr>
      </w:pPr>
      <w:r w:rsidRPr="00D37E11">
        <w:rPr>
          <w:rFonts w:cstheme="minorHAnsi"/>
          <w:b/>
        </w:rPr>
        <w:t>Observatio</w:t>
      </w:r>
      <w:r>
        <w:rPr>
          <w:rFonts w:cstheme="minorHAnsi"/>
          <w:b/>
        </w:rPr>
        <w:t>ns:</w:t>
      </w:r>
      <w:r>
        <w:rPr>
          <w:rFonts w:cstheme="minorHAnsi"/>
        </w:rPr>
        <w:t xml:space="preserve"> </w:t>
      </w:r>
    </w:p>
    <w:p w:rsidR="00D37E11" w:rsidRDefault="00D37E11" w:rsidP="00D37E11">
      <w:pPr>
        <w:pStyle w:val="ListParagraph"/>
        <w:numPr>
          <w:ilvl w:val="0"/>
          <w:numId w:val="3"/>
        </w:numPr>
        <w:rPr>
          <w:rFonts w:cstheme="minorHAnsi"/>
        </w:rPr>
      </w:pPr>
      <w:r w:rsidRPr="00D37E11">
        <w:rPr>
          <w:rFonts w:cstheme="minorHAnsi"/>
        </w:rPr>
        <w:t>On carrying out hyperparameter tuning on the classifier models, accuracy when compared to their default models has remained same for MLP classifier but reduced for all the rest models.</w:t>
      </w:r>
      <w:r>
        <w:rPr>
          <w:rFonts w:cstheme="minorHAnsi"/>
        </w:rPr>
        <w:t xml:space="preserve"> This is because when we do hyperparameter tuning, we restrict the parameters to a certain boundary. In </w:t>
      </w:r>
      <w:r w:rsidR="00CD2D4C">
        <w:rPr>
          <w:rFonts w:cstheme="minorHAnsi"/>
        </w:rPr>
        <w:t>d</w:t>
      </w:r>
      <w:r>
        <w:rPr>
          <w:rFonts w:cstheme="minorHAnsi"/>
        </w:rPr>
        <w:t xml:space="preserve">efault state, </w:t>
      </w:r>
      <w:r w:rsidR="00CD2D4C">
        <w:rPr>
          <w:rFonts w:cstheme="minorHAnsi"/>
        </w:rPr>
        <w:t>the models work better in most of the cases.</w:t>
      </w:r>
    </w:p>
    <w:p w:rsidR="00D37E11" w:rsidRDefault="00D37E11" w:rsidP="00C914F3">
      <w:pPr>
        <w:pStyle w:val="ListParagraph"/>
        <w:rPr>
          <w:rFonts w:cstheme="minorHAnsi"/>
        </w:rPr>
      </w:pPr>
    </w:p>
    <w:p w:rsidR="00C914F3" w:rsidRDefault="00C914F3" w:rsidP="00C914F3">
      <w:pPr>
        <w:pStyle w:val="ListParagraph"/>
        <w:rPr>
          <w:rFonts w:cstheme="minorHAnsi"/>
        </w:rPr>
      </w:pPr>
    </w:p>
    <w:p w:rsidR="00C914F3" w:rsidRDefault="00C914F3" w:rsidP="00C914F3">
      <w:pPr>
        <w:pStyle w:val="ListParagraph"/>
        <w:rPr>
          <w:rFonts w:cstheme="minorHAnsi"/>
        </w:rPr>
      </w:pPr>
    </w:p>
    <w:p w:rsidR="00C914F3" w:rsidRDefault="00C914F3" w:rsidP="00C914F3">
      <w:pPr>
        <w:pStyle w:val="ListParagraph"/>
        <w:rPr>
          <w:rFonts w:cstheme="minorHAnsi"/>
        </w:rPr>
      </w:pPr>
    </w:p>
    <w:p w:rsidR="00C914F3" w:rsidRPr="00D37E11" w:rsidRDefault="00C914F3" w:rsidP="00C914F3">
      <w:pPr>
        <w:pStyle w:val="ListParagraph"/>
        <w:rPr>
          <w:rFonts w:cstheme="minorHAnsi"/>
        </w:rPr>
      </w:pPr>
      <w:bookmarkStart w:id="0" w:name="_GoBack"/>
      <w:bookmarkEnd w:id="0"/>
    </w:p>
    <w:p w:rsidR="00D37E11" w:rsidRDefault="00D37E11" w:rsidP="00D37E11">
      <w:pPr>
        <w:pStyle w:val="ListParagraph"/>
        <w:rPr>
          <w:rFonts w:cstheme="minorHAnsi"/>
          <w:b/>
          <w:sz w:val="24"/>
        </w:rPr>
      </w:pPr>
    </w:p>
    <w:p w:rsidR="00792C35" w:rsidRPr="00D37E11" w:rsidRDefault="00792C35" w:rsidP="00D37E11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D37E11">
        <w:rPr>
          <w:rFonts w:cstheme="minorHAnsi"/>
          <w:b/>
          <w:sz w:val="24"/>
        </w:rPr>
        <w:lastRenderedPageBreak/>
        <w:t>Stacking:</w:t>
      </w:r>
    </w:p>
    <w:p w:rsidR="00792C35" w:rsidRPr="00B9750A" w:rsidRDefault="00CD2D4C">
      <w:pPr>
        <w:rPr>
          <w:rFonts w:cstheme="minorHAnsi"/>
        </w:rPr>
      </w:pPr>
      <w:proofErr w:type="spellStart"/>
      <w:r>
        <w:rPr>
          <w:rFonts w:cstheme="minorHAnsi"/>
        </w:rPr>
        <w:t>Emsembled</w:t>
      </w:r>
      <w:proofErr w:type="spellEnd"/>
      <w:r>
        <w:rPr>
          <w:rFonts w:cstheme="minorHAnsi"/>
        </w:rPr>
        <w:t xml:space="preserve"> predictions of 3 of the classifier models: DT, RF and SVC. Have used DT, RF and SVC as stacking classifiers as well. Below are the results for the same:</w:t>
      </w:r>
    </w:p>
    <w:p w:rsidR="003E24EA" w:rsidRPr="00B9750A" w:rsidRDefault="003E24EA" w:rsidP="003E24EA">
      <w:pPr>
        <w:jc w:val="center"/>
        <w:rPr>
          <w:rFonts w:cstheme="minorHAnsi"/>
          <w:b/>
          <w:sz w:val="24"/>
        </w:rPr>
      </w:pPr>
      <w:r w:rsidRPr="00B9750A">
        <w:rPr>
          <w:rFonts w:cstheme="minorHAnsi"/>
          <w:b/>
          <w:sz w:val="24"/>
        </w:rPr>
        <w:drawing>
          <wp:inline distT="0" distB="0" distL="0" distR="0" wp14:anchorId="2F05B7C9" wp14:editId="049F59B7">
            <wp:extent cx="5131064" cy="12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9C" w:rsidRDefault="001F319C" w:rsidP="00E24AE5">
      <w:pPr>
        <w:spacing w:after="0"/>
        <w:ind w:firstLine="360"/>
        <w:rPr>
          <w:rFonts w:cstheme="minorHAnsi"/>
        </w:rPr>
      </w:pPr>
      <w:r w:rsidRPr="00D37E11">
        <w:rPr>
          <w:rFonts w:cstheme="minorHAnsi"/>
          <w:b/>
        </w:rPr>
        <w:t>Observatio</w:t>
      </w:r>
      <w:r>
        <w:rPr>
          <w:rFonts w:cstheme="minorHAnsi"/>
          <w:b/>
        </w:rPr>
        <w:t>ns:</w:t>
      </w:r>
      <w:r>
        <w:rPr>
          <w:rFonts w:cstheme="minorHAnsi"/>
        </w:rPr>
        <w:t xml:space="preserve"> </w:t>
      </w:r>
    </w:p>
    <w:p w:rsidR="00E24AE5" w:rsidRPr="00E24AE5" w:rsidRDefault="001F319C" w:rsidP="000A19FC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E24AE5">
        <w:rPr>
          <w:rFonts w:cstheme="minorHAnsi"/>
        </w:rPr>
        <w:t xml:space="preserve">On carrying out </w:t>
      </w:r>
      <w:r w:rsidRPr="00E24AE5">
        <w:rPr>
          <w:rFonts w:cstheme="minorHAnsi"/>
        </w:rPr>
        <w:t xml:space="preserve">stacking on the </w:t>
      </w:r>
      <w:proofErr w:type="spellStart"/>
      <w:r w:rsidRPr="00E24AE5">
        <w:rPr>
          <w:rFonts w:cstheme="minorHAnsi"/>
        </w:rPr>
        <w:t>emsembled</w:t>
      </w:r>
      <w:proofErr w:type="spellEnd"/>
      <w:r w:rsidRPr="00E24AE5">
        <w:rPr>
          <w:rFonts w:cstheme="minorHAnsi"/>
        </w:rPr>
        <w:t xml:space="preserve"> predictions of the </w:t>
      </w:r>
      <w:r w:rsidRPr="00E24AE5">
        <w:rPr>
          <w:rFonts w:cstheme="minorHAnsi"/>
        </w:rPr>
        <w:t>models, accuracy when compared to their default</w:t>
      </w:r>
      <w:r w:rsidRPr="00E24AE5">
        <w:rPr>
          <w:rFonts w:cstheme="minorHAnsi"/>
        </w:rPr>
        <w:t xml:space="preserve"> individual</w:t>
      </w:r>
      <w:r w:rsidRPr="00E24AE5">
        <w:rPr>
          <w:rFonts w:cstheme="minorHAnsi"/>
        </w:rPr>
        <w:t xml:space="preserve"> models has reduced for all the models. </w:t>
      </w:r>
      <w:r w:rsidR="00E24AE5" w:rsidRPr="00E24AE5">
        <w:rPr>
          <w:rFonts w:cstheme="minorHAnsi"/>
        </w:rPr>
        <w:t xml:space="preserve">But compared to their </w:t>
      </w:r>
      <w:proofErr w:type="spellStart"/>
      <w:r w:rsidR="00E24AE5" w:rsidRPr="00E24AE5">
        <w:rPr>
          <w:rFonts w:cstheme="minorHAnsi"/>
        </w:rPr>
        <w:t>hypertuned</w:t>
      </w:r>
      <w:proofErr w:type="spellEnd"/>
      <w:r w:rsidR="00E24AE5" w:rsidRPr="00E24AE5">
        <w:rPr>
          <w:rFonts w:cstheme="minorHAnsi"/>
        </w:rPr>
        <w:t xml:space="preserve"> models, their accuracy score is comparable. </w:t>
      </w:r>
    </w:p>
    <w:p w:rsidR="00E24AE5" w:rsidRPr="00E24AE5" w:rsidRDefault="00E24AE5" w:rsidP="000A19FC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E24AE5">
        <w:rPr>
          <w:rFonts w:cstheme="minorHAnsi"/>
        </w:rPr>
        <w:t xml:space="preserve">We carry out stacking for </w:t>
      </w:r>
      <w:r>
        <w:rPr>
          <w:rFonts w:cstheme="minorHAnsi"/>
        </w:rPr>
        <w:t>better prediction of models compared to their individual models.</w:t>
      </w:r>
    </w:p>
    <w:p w:rsidR="00E24AE5" w:rsidRPr="00E24AE5" w:rsidRDefault="00E24AE5" w:rsidP="00E24AE5">
      <w:pPr>
        <w:pStyle w:val="ListParagraph"/>
        <w:rPr>
          <w:rFonts w:cstheme="minorHAnsi"/>
          <w:b/>
          <w:sz w:val="24"/>
        </w:rPr>
      </w:pPr>
    </w:p>
    <w:p w:rsidR="00792C35" w:rsidRPr="00E24AE5" w:rsidRDefault="00792C35" w:rsidP="00E24AE5">
      <w:pPr>
        <w:pStyle w:val="ListParagraph"/>
        <w:numPr>
          <w:ilvl w:val="0"/>
          <w:numId w:val="4"/>
        </w:numPr>
        <w:rPr>
          <w:rFonts w:cstheme="minorHAnsi"/>
          <w:b/>
          <w:sz w:val="24"/>
        </w:rPr>
      </w:pPr>
      <w:r w:rsidRPr="00E24AE5">
        <w:rPr>
          <w:rFonts w:cstheme="minorHAnsi"/>
          <w:b/>
          <w:sz w:val="24"/>
        </w:rPr>
        <w:t>Suggestions:</w:t>
      </w:r>
    </w:p>
    <w:p w:rsidR="00300949" w:rsidRDefault="00300949" w:rsidP="00300949">
      <w:pPr>
        <w:spacing w:after="0"/>
        <w:rPr>
          <w:rFonts w:cstheme="minorHAnsi"/>
        </w:rPr>
      </w:pPr>
      <w:r>
        <w:rPr>
          <w:rFonts w:cstheme="minorHAnsi"/>
        </w:rPr>
        <w:t>For better prediction results, we can do the following:</w:t>
      </w:r>
    </w:p>
    <w:p w:rsidR="00300949" w:rsidRDefault="00300949" w:rsidP="0030094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</w:t>
      </w:r>
      <w:r w:rsidRPr="00300949">
        <w:rPr>
          <w:rFonts w:cstheme="minorHAnsi"/>
        </w:rPr>
        <w:t>ary the values for Hyperparameter tuning</w:t>
      </w:r>
    </w:p>
    <w:p w:rsidR="00792C35" w:rsidRDefault="00300949" w:rsidP="0030094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V</w:t>
      </w:r>
      <w:r w:rsidRPr="00300949">
        <w:rPr>
          <w:rFonts w:cstheme="minorHAnsi"/>
        </w:rPr>
        <w:t>ary the SMOTE ratio</w:t>
      </w:r>
    </w:p>
    <w:p w:rsidR="00300949" w:rsidRDefault="00300949" w:rsidP="0030094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Try using other models like Gradient Boosting, </w:t>
      </w:r>
      <w:proofErr w:type="spellStart"/>
      <w:r>
        <w:rPr>
          <w:rFonts w:cstheme="minorHAnsi"/>
        </w:rPr>
        <w:t>etc</w:t>
      </w:r>
      <w:proofErr w:type="spellEnd"/>
    </w:p>
    <w:p w:rsidR="000B7C3E" w:rsidRDefault="000B7C3E" w:rsidP="0030094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Can use Grid search technique while </w:t>
      </w:r>
      <w:proofErr w:type="spellStart"/>
      <w:r>
        <w:rPr>
          <w:rFonts w:cstheme="minorHAnsi"/>
        </w:rPr>
        <w:t>hypertuning</w:t>
      </w:r>
      <w:proofErr w:type="spellEnd"/>
    </w:p>
    <w:p w:rsidR="00300949" w:rsidRPr="00300949" w:rsidRDefault="00300949" w:rsidP="00300949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Try other combinations of Ensembled models</w:t>
      </w:r>
    </w:p>
    <w:sectPr w:rsidR="00300949" w:rsidRPr="003009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41C" w:rsidRDefault="00E1641C" w:rsidP="00D400E8">
      <w:pPr>
        <w:spacing w:after="0" w:line="240" w:lineRule="auto"/>
      </w:pPr>
      <w:r>
        <w:separator/>
      </w:r>
    </w:p>
  </w:endnote>
  <w:endnote w:type="continuationSeparator" w:id="0">
    <w:p w:rsidR="00E1641C" w:rsidRDefault="00E1641C" w:rsidP="00D4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41C" w:rsidRDefault="00E1641C" w:rsidP="00D400E8">
      <w:pPr>
        <w:spacing w:after="0" w:line="240" w:lineRule="auto"/>
      </w:pPr>
      <w:r>
        <w:separator/>
      </w:r>
    </w:p>
  </w:footnote>
  <w:footnote w:type="continuationSeparator" w:id="0">
    <w:p w:rsidR="00E1641C" w:rsidRDefault="00E1641C" w:rsidP="00D4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9A8" w:rsidRDefault="001919A8" w:rsidP="001919A8">
    <w:pPr>
      <w:pStyle w:val="Header"/>
      <w:jc w:val="center"/>
      <w:rPr>
        <w:b/>
        <w:sz w:val="24"/>
        <w:szCs w:val="24"/>
      </w:rPr>
    </w:pPr>
    <w:r w:rsidRPr="003D636B">
      <w:rPr>
        <w:b/>
        <w:sz w:val="24"/>
        <w:szCs w:val="24"/>
      </w:rPr>
      <w:t>Ishani Shah [Cohort-B]</w:t>
    </w:r>
  </w:p>
  <w:p w:rsidR="00D400E8" w:rsidRPr="003D636B" w:rsidRDefault="00D400E8" w:rsidP="00D400E8">
    <w:pPr>
      <w:pStyle w:val="Header"/>
      <w:jc w:val="center"/>
      <w:rPr>
        <w:b/>
        <w:sz w:val="24"/>
        <w:szCs w:val="24"/>
      </w:rPr>
    </w:pPr>
    <w:r w:rsidRPr="003D636B">
      <w:rPr>
        <w:b/>
        <w:sz w:val="24"/>
        <w:szCs w:val="24"/>
      </w:rPr>
      <w:t>Individual Assignment – 6: Solving Churn Prediction Proble</w:t>
    </w:r>
    <w:r w:rsidR="001919A8">
      <w:rPr>
        <w:b/>
        <w:sz w:val="24"/>
        <w:szCs w:val="24"/>
      </w:rPr>
      <w:t>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EDE"/>
    <w:multiLevelType w:val="hybridMultilevel"/>
    <w:tmpl w:val="ED462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07D4"/>
    <w:multiLevelType w:val="hybridMultilevel"/>
    <w:tmpl w:val="48822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76EA5"/>
    <w:multiLevelType w:val="hybridMultilevel"/>
    <w:tmpl w:val="06B6E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749D8"/>
    <w:multiLevelType w:val="hybridMultilevel"/>
    <w:tmpl w:val="64EAD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B0575"/>
    <w:multiLevelType w:val="hybridMultilevel"/>
    <w:tmpl w:val="37B45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93E33"/>
    <w:multiLevelType w:val="hybridMultilevel"/>
    <w:tmpl w:val="ED462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8"/>
    <w:rsid w:val="000B7C3E"/>
    <w:rsid w:val="001259DB"/>
    <w:rsid w:val="001919A8"/>
    <w:rsid w:val="001F319C"/>
    <w:rsid w:val="00300949"/>
    <w:rsid w:val="003B0DAF"/>
    <w:rsid w:val="003D636B"/>
    <w:rsid w:val="003E24EA"/>
    <w:rsid w:val="006C7FE7"/>
    <w:rsid w:val="006E37F8"/>
    <w:rsid w:val="00792C35"/>
    <w:rsid w:val="00A54852"/>
    <w:rsid w:val="00B9750A"/>
    <w:rsid w:val="00C15D1F"/>
    <w:rsid w:val="00C914F3"/>
    <w:rsid w:val="00CD2D4C"/>
    <w:rsid w:val="00D37E11"/>
    <w:rsid w:val="00D400E8"/>
    <w:rsid w:val="00D71250"/>
    <w:rsid w:val="00E1641C"/>
    <w:rsid w:val="00E24AE5"/>
    <w:rsid w:val="00E70A03"/>
    <w:rsid w:val="00ED7FCB"/>
    <w:rsid w:val="00E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1649"/>
  <w15:chartTrackingRefBased/>
  <w15:docId w15:val="{2C9F0967-CF74-40ED-B706-9746B149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E8"/>
  </w:style>
  <w:style w:type="paragraph" w:styleId="Footer">
    <w:name w:val="footer"/>
    <w:basedOn w:val="Normal"/>
    <w:link w:val="FooterChar"/>
    <w:uiPriority w:val="99"/>
    <w:unhideWhenUsed/>
    <w:rsid w:val="00D4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E8"/>
  </w:style>
  <w:style w:type="paragraph" w:styleId="BalloonText">
    <w:name w:val="Balloon Text"/>
    <w:basedOn w:val="Normal"/>
    <w:link w:val="BalloonTextChar"/>
    <w:uiPriority w:val="99"/>
    <w:semiHidden/>
    <w:unhideWhenUsed/>
    <w:rsid w:val="003E2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97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</dc:creator>
  <cp:keywords/>
  <dc:description/>
  <cp:lastModifiedBy>Ishani Shah</cp:lastModifiedBy>
  <cp:revision>19</cp:revision>
  <dcterms:created xsi:type="dcterms:W3CDTF">2019-12-09T19:45:00Z</dcterms:created>
  <dcterms:modified xsi:type="dcterms:W3CDTF">2019-12-09T20:28:00Z</dcterms:modified>
</cp:coreProperties>
</file>