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B0645" w14:textId="7C7D8144" w:rsidR="00497E19" w:rsidRDefault="003528B4">
      <w:r>
        <w:t>7A5FC5A6</w:t>
      </w:r>
    </w:p>
    <w:sectPr w:rsidR="00497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8B4"/>
    <w:rsid w:val="000F04CE"/>
    <w:rsid w:val="00261DAE"/>
    <w:rsid w:val="003528B4"/>
    <w:rsid w:val="00497E19"/>
    <w:rsid w:val="008441CD"/>
    <w:rsid w:val="00CF3632"/>
    <w:rsid w:val="00D0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1B0E6"/>
  <w15:chartTrackingRefBased/>
  <w15:docId w15:val="{A38CEFF0-FECD-4C5B-B715-3190C1DE4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8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8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8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8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8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8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8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8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8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8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8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8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8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8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8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8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8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8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8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8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8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8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8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8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8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8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8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8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8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Shahzaib Khan</dc:creator>
  <cp:keywords/>
  <dc:description/>
  <cp:lastModifiedBy>Shahzaib Khan</cp:lastModifiedBy>
  <cp:revision>1</cp:revision>
  <dcterms:created xsi:type="dcterms:W3CDTF">2025-11-10T07:26:00Z</dcterms:created>
  <dcterms:modified xsi:type="dcterms:W3CDTF">2025-11-10T08:12:00Z</dcterms:modified>
</cp:coreProperties>
</file>