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58B0" w14:textId="59F71B88" w:rsidR="00F91E83" w:rsidRPr="003241E7" w:rsidRDefault="00F91E83" w:rsidP="003241E7">
      <w:pPr>
        <w:jc w:val="both"/>
        <w:rPr>
          <w:rFonts w:ascii="Arial" w:hAnsi="Arial" w:cs="Arial"/>
        </w:rPr>
      </w:pPr>
      <w:r w:rsidRPr="003241E7">
        <w:rPr>
          <w:rFonts w:ascii="Arial" w:hAnsi="Arial" w:cs="Arial"/>
        </w:rPr>
        <w:t>Project 1: Regression: predicting compressive strength of concrete</w:t>
      </w:r>
    </w:p>
    <w:p w14:paraId="35F31B99" w14:textId="075338F7" w:rsidR="00F91E83" w:rsidRPr="003241E7" w:rsidRDefault="00F91E83" w:rsidP="003241E7">
      <w:pPr>
        <w:jc w:val="both"/>
        <w:rPr>
          <w:rFonts w:ascii="Arial" w:hAnsi="Arial" w:cs="Arial"/>
        </w:rPr>
      </w:pPr>
      <w:r w:rsidRPr="003241E7">
        <w:rPr>
          <w:rFonts w:ascii="Arial" w:hAnsi="Arial" w:cs="Arial"/>
        </w:rPr>
        <w:t xml:space="preserve">Problem Statement: </w:t>
      </w:r>
      <w:r w:rsidR="003241E7" w:rsidRPr="003241E7">
        <w:rPr>
          <w:rFonts w:ascii="Arial" w:hAnsi="Arial" w:cs="Arial"/>
        </w:rPr>
        <w:t>build a regression model that predicts compressive strength from inputs (cement, blast furnace slag, fly ash, water, aggregates, age). Success criteria: RMSE &lt; target and R² &gt; 0.7 on test set.</w:t>
      </w:r>
    </w:p>
    <w:p w14:paraId="4A7A1962" w14:textId="77777777" w:rsidR="003241E7" w:rsidRDefault="00F91E83" w:rsidP="003241E7">
      <w:pPr>
        <w:jc w:val="both"/>
        <w:rPr>
          <w:rFonts w:ascii="Arial" w:hAnsi="Arial" w:cs="Arial"/>
        </w:rPr>
      </w:pPr>
      <w:r w:rsidRPr="003241E7">
        <w:rPr>
          <w:rFonts w:ascii="Arial" w:hAnsi="Arial" w:cs="Arial"/>
        </w:rPr>
        <w:t xml:space="preserve">Dataset: </w:t>
      </w:r>
    </w:p>
    <w:p w14:paraId="4A76973F" w14:textId="56C08F39" w:rsidR="00F91E83" w:rsidRDefault="003241E7" w:rsidP="003241E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Main source: </w:t>
      </w:r>
      <w:hyperlink r:id="rId5" w:history="1">
        <w:r w:rsidRPr="006C5A17">
          <w:rPr>
            <w:rStyle w:val="Hyperlink"/>
            <w:rFonts w:ascii="Arial" w:hAnsi="Arial" w:cs="Arial"/>
          </w:rPr>
          <w:t>https://archive.ics.uci.edu/dataset/165/concrete+compressive+strength</w:t>
        </w:r>
      </w:hyperlink>
      <w:r>
        <w:rPr>
          <w:rFonts w:ascii="Arial" w:hAnsi="Arial" w:cs="Arial"/>
        </w:rPr>
        <w:t xml:space="preserve"> </w:t>
      </w:r>
    </w:p>
    <w:p w14:paraId="195C86AF" w14:textId="5EFD1051" w:rsidR="003241E7" w:rsidRPr="003241E7" w:rsidRDefault="003241E7" w:rsidP="003241E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Kaggle source: </w:t>
      </w:r>
      <w:hyperlink r:id="rId6" w:history="1">
        <w:r w:rsidRPr="006C5A17">
          <w:rPr>
            <w:rStyle w:val="Hyperlink"/>
            <w:rFonts w:ascii="Arial" w:hAnsi="Arial" w:cs="Arial"/>
          </w:rPr>
          <w:t>https://www.kaggle.com/datasets/elikplim/concrete-compressive-strength-data-set</w:t>
        </w:r>
      </w:hyperlink>
      <w:r>
        <w:rPr>
          <w:rFonts w:ascii="Arial" w:hAnsi="Arial" w:cs="Arial"/>
        </w:rPr>
        <w:t xml:space="preserve"> </w:t>
      </w:r>
    </w:p>
    <w:p w14:paraId="5A9A7365" w14:textId="5CF90EA5" w:rsidR="003241E7" w:rsidRDefault="003241E7" w:rsidP="003241E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Dataset size: 1030 rows, 9 columns. </w:t>
      </w:r>
    </w:p>
    <w:p w14:paraId="6D98F077" w14:textId="1AE83DE0" w:rsidR="00F91E83" w:rsidRDefault="00F91E83" w:rsidP="003241E7">
      <w:pPr>
        <w:jc w:val="both"/>
        <w:rPr>
          <w:rFonts w:ascii="Arial" w:hAnsi="Arial" w:cs="Arial"/>
        </w:rPr>
      </w:pPr>
      <w:r w:rsidRPr="003241E7">
        <w:rPr>
          <w:rFonts w:ascii="Arial" w:hAnsi="Arial" w:cs="Arial"/>
        </w:rPr>
        <w:t xml:space="preserve">ML Algorithms used: </w:t>
      </w:r>
    </w:p>
    <w:p w14:paraId="5E4B5AE5" w14:textId="74CE23E5" w:rsidR="003241E7" w:rsidRDefault="003241E7" w:rsidP="003241E7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Baseline linear regression, </w:t>
      </w:r>
    </w:p>
    <w:p w14:paraId="00934404" w14:textId="6B3A3353" w:rsidR="003241E7" w:rsidRDefault="003241E7" w:rsidP="003241E7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Random forest regression, </w:t>
      </w:r>
    </w:p>
    <w:p w14:paraId="6A212B8D" w14:textId="32E09991" w:rsidR="003241E7" w:rsidRPr="003241E7" w:rsidRDefault="003241E7" w:rsidP="003241E7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K-fold cross validation. </w:t>
      </w:r>
    </w:p>
    <w:p w14:paraId="1F4DFDF1" w14:textId="77777777" w:rsidR="00F91E83" w:rsidRDefault="00F91E83" w:rsidP="003241E7">
      <w:pPr>
        <w:jc w:val="both"/>
        <w:rPr>
          <w:rFonts w:ascii="Arial" w:hAnsi="Arial" w:cs="Arial"/>
        </w:rPr>
      </w:pPr>
      <w:r w:rsidRPr="003241E7">
        <w:rPr>
          <w:rFonts w:ascii="Arial" w:hAnsi="Arial" w:cs="Arial"/>
        </w:rPr>
        <w:t xml:space="preserve">Results/Post Processing: </w:t>
      </w:r>
    </w:p>
    <w:p w14:paraId="32836D83" w14:textId="46A27BD3" w:rsidR="0074431F" w:rsidRPr="0074431F" w:rsidRDefault="0074431F" w:rsidP="0074431F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Linear </w:t>
      </w:r>
      <w:proofErr w:type="spellStart"/>
      <w:r>
        <w:rPr>
          <w:rFonts w:ascii="Arial" w:hAnsi="Arial" w:cs="Arial"/>
        </w:rPr>
        <w:t>Regresion</w:t>
      </w:r>
      <w:proofErr w:type="spellEnd"/>
      <w:r>
        <w:rPr>
          <w:rFonts w:ascii="Arial" w:hAnsi="Arial" w:cs="Arial"/>
        </w:rPr>
        <w:t>: RMSE, R</w:t>
      </w:r>
      <w:r w:rsidRPr="0074431F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. </w:t>
      </w:r>
      <w:r w:rsidRPr="0074431F">
        <w:rPr>
          <w:rFonts w:ascii="Arial" w:hAnsi="Arial" w:cs="Arial"/>
        </w:rPr>
        <w:t xml:space="preserve">Predicated vs actual plot. </w:t>
      </w:r>
    </w:p>
    <w:p w14:paraId="12091875" w14:textId="79F698E7" w:rsidR="0074431F" w:rsidRPr="0074431F" w:rsidRDefault="0074431F" w:rsidP="0074431F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Random Forest Regression: Feature importance, residual distribution. </w:t>
      </w:r>
    </w:p>
    <w:p w14:paraId="14EE5E29" w14:textId="77777777" w:rsidR="005B00C8" w:rsidRPr="003241E7" w:rsidRDefault="005B00C8" w:rsidP="003241E7">
      <w:pPr>
        <w:jc w:val="both"/>
        <w:rPr>
          <w:rFonts w:ascii="Arial" w:hAnsi="Arial" w:cs="Arial"/>
        </w:rPr>
      </w:pPr>
    </w:p>
    <w:sectPr w:rsidR="005B00C8" w:rsidRPr="00324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25D7"/>
    <w:multiLevelType w:val="hybridMultilevel"/>
    <w:tmpl w:val="D2A6D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BD5775"/>
    <w:multiLevelType w:val="hybridMultilevel"/>
    <w:tmpl w:val="6DB4F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249856">
    <w:abstractNumId w:val="0"/>
  </w:num>
  <w:num w:numId="2" w16cid:durableId="1425685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4E"/>
    <w:rsid w:val="002B5153"/>
    <w:rsid w:val="002C50AC"/>
    <w:rsid w:val="003241E7"/>
    <w:rsid w:val="005B00C8"/>
    <w:rsid w:val="0074431F"/>
    <w:rsid w:val="00860744"/>
    <w:rsid w:val="009E4B4E"/>
    <w:rsid w:val="00AF4D37"/>
    <w:rsid w:val="00BB7D9E"/>
    <w:rsid w:val="00C0697D"/>
    <w:rsid w:val="00F9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5357E"/>
  <w15:chartTrackingRefBased/>
  <w15:docId w15:val="{89B79240-64E9-4A40-AD97-4D8B1A55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E83"/>
  </w:style>
  <w:style w:type="paragraph" w:styleId="Heading1">
    <w:name w:val="heading 1"/>
    <w:basedOn w:val="Normal"/>
    <w:next w:val="Normal"/>
    <w:link w:val="Heading1Char"/>
    <w:uiPriority w:val="9"/>
    <w:qFormat/>
    <w:rsid w:val="009E4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B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B4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B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4B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4B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4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B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1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1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elikplim/concrete-compressive-strength-data-set" TargetMode="External"/><Relationship Id="rId5" Type="http://schemas.openxmlformats.org/officeDocument/2006/relationships/hyperlink" Target="https://archive.ics.uci.edu/dataset/165/concrete+compressive+streng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105</Words>
  <Characters>837</Characters>
  <Application>Microsoft Office Word</Application>
  <DocSecurity>0</DocSecurity>
  <Lines>20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Ishak Khan</dc:creator>
  <cp:keywords/>
  <dc:description/>
  <cp:lastModifiedBy>Md. Ishak Khan</cp:lastModifiedBy>
  <cp:revision>5</cp:revision>
  <dcterms:created xsi:type="dcterms:W3CDTF">2025-11-24T02:59:00Z</dcterms:created>
  <dcterms:modified xsi:type="dcterms:W3CDTF">2025-11-24T04:30:00Z</dcterms:modified>
</cp:coreProperties>
</file>