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86E24" w14:textId="4B9F0666" w:rsidR="000E599F" w:rsidRDefault="000E599F" w:rsidP="000E599F">
      <w:pPr>
        <w:pStyle w:val="RevisionTitle"/>
      </w:pPr>
      <w:bookmarkStart w:id="0" w:name="_Toc434142315"/>
      <w:bookmarkStart w:id="1" w:name="_Toc434195710"/>
      <w:bookmarkStart w:id="2" w:name="_Toc436184448"/>
      <w:bookmarkStart w:id="3" w:name="_Toc477220256"/>
      <w:r>
        <w:t>Revision History</w:t>
      </w:r>
      <w:bookmarkEnd w:id="0"/>
      <w:bookmarkEnd w:id="1"/>
      <w:bookmarkEnd w:id="2"/>
      <w:bookmarkEnd w:id="3"/>
      <w:r>
        <w:t xml:space="preserve"> for (</w:t>
      </w:r>
      <w:r w:rsidR="00246ADC">
        <w:t>PRC09</w:t>
      </w:r>
      <w:r w:rsidR="000A28A2">
        <w:t>7511</w:t>
      </w:r>
      <w:r>
        <w:t>)</w:t>
      </w:r>
    </w:p>
    <w:tbl>
      <w:tblPr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8446"/>
      </w:tblGrid>
      <w:tr w:rsidR="000E599F" w14:paraId="0D8ABF5B" w14:textId="77777777" w:rsidTr="00BD687A">
        <w:trPr>
          <w:trHeight w:val="485"/>
        </w:trPr>
        <w:tc>
          <w:tcPr>
            <w:tcW w:w="10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FC617C6" w14:textId="77777777" w:rsidR="000E599F" w:rsidRDefault="000E599F" w:rsidP="001610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  <w:b/>
              </w:rPr>
              <w:t>SUMMARY OF CHANGES</w:t>
            </w:r>
          </w:p>
        </w:tc>
      </w:tr>
      <w:tr w:rsidR="000E599F" w14:paraId="58E8CD03" w14:textId="77777777" w:rsidTr="00BD687A">
        <w:trPr>
          <w:trHeight w:val="228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DBB0EC" w14:textId="77777777" w:rsidR="000E599F" w:rsidRDefault="000E599F" w:rsidP="001610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Revision No.</w:t>
            </w:r>
          </w:p>
        </w:tc>
        <w:tc>
          <w:tcPr>
            <w:tcW w:w="8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1EFD50" w14:textId="77777777" w:rsidR="000E599F" w:rsidRDefault="000E599F" w:rsidP="001610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Description of Change</w:t>
            </w:r>
          </w:p>
        </w:tc>
      </w:tr>
      <w:tr w:rsidR="00246ADC" w14:paraId="05C21A88" w14:textId="77777777" w:rsidTr="00BD687A">
        <w:trPr>
          <w:trHeight w:val="228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DC1B" w14:textId="1B4B573D" w:rsidR="00246ADC" w:rsidRDefault="00246ADC" w:rsidP="00246ADC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</w:t>
            </w:r>
          </w:p>
        </w:tc>
        <w:tc>
          <w:tcPr>
            <w:tcW w:w="8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E6DB" w14:textId="345E8CA3" w:rsidR="00246ADC" w:rsidRDefault="00246ADC" w:rsidP="00246ADC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Original document</w:t>
            </w:r>
          </w:p>
        </w:tc>
      </w:tr>
    </w:tbl>
    <w:p w14:paraId="28645E60" w14:textId="77777777" w:rsidR="000E599F" w:rsidRDefault="000E599F" w:rsidP="000E599F">
      <w:bookmarkStart w:id="4" w:name="_GoBack"/>
      <w:bookmarkEnd w:id="4"/>
    </w:p>
    <w:p w14:paraId="6B6657BD" w14:textId="77777777" w:rsidR="000E599F" w:rsidRPr="008D613D" w:rsidRDefault="000E599F" w:rsidP="00305D1C">
      <w:pPr>
        <w:rPr>
          <w:rFonts w:cs="Arial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28"/>
        <w:gridCol w:w="7567"/>
      </w:tblGrid>
      <w:tr w:rsidR="00305D1C" w:rsidRPr="008D613D" w14:paraId="6A46F661" w14:textId="77777777" w:rsidTr="008A2C81">
        <w:trPr>
          <w:trHeight w:val="567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EDA3C" w14:textId="77777777" w:rsidR="00305D1C" w:rsidRPr="008A2C81" w:rsidRDefault="00305D1C">
            <w:pPr>
              <w:ind w:left="175" w:right="176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60"/>
                <w:szCs w:val="60"/>
              </w:rPr>
            </w:pPr>
            <w:r w:rsidRPr="008A2C81">
              <w:rPr>
                <w:rFonts w:eastAsia="Arial" w:cs="Arial"/>
                <w:b/>
                <w:bCs/>
                <w:sz w:val="40"/>
                <w:szCs w:val="40"/>
              </w:rPr>
              <w:t xml:space="preserve">INSTALLATION QUALIFICATION </w:t>
            </w:r>
            <w:r w:rsidR="00B46A04" w:rsidRPr="008A2C81">
              <w:rPr>
                <w:rFonts w:eastAsia="Arial" w:cs="Arial"/>
                <w:b/>
                <w:bCs/>
                <w:sz w:val="40"/>
                <w:szCs w:val="40"/>
              </w:rPr>
              <w:t>REPORT</w:t>
            </w:r>
          </w:p>
        </w:tc>
      </w:tr>
      <w:tr w:rsidR="00305D1C" w:rsidRPr="008D613D" w14:paraId="301F8B16" w14:textId="77777777" w:rsidTr="009F2649">
        <w:trPr>
          <w:trHeight w:val="777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F80AB8B" w14:textId="77777777" w:rsidR="00305D1C" w:rsidRPr="008A2C81" w:rsidRDefault="00305D1C">
            <w:pPr>
              <w:ind w:left="175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A2C81">
              <w:rPr>
                <w:rFonts w:eastAsia="Arial" w:cs="Arial"/>
                <w:b/>
                <w:bCs/>
              </w:rPr>
              <w:t>Document Title:</w:t>
            </w:r>
          </w:p>
        </w:tc>
        <w:tc>
          <w:tcPr>
            <w:tcW w:w="3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1A9E5" w14:textId="60CC1C82" w:rsidR="00305D1C" w:rsidRPr="00964160" w:rsidRDefault="00246ADC">
            <w:pPr>
              <w:rPr>
                <w:rFonts w:ascii="Arial" w:eastAsia="Arial" w:hAnsi="Arial" w:cs="Arial"/>
                <w:color w:val="000000" w:themeColor="text1"/>
              </w:rPr>
            </w:pPr>
            <w:r w:rsidRPr="00964160">
              <w:rPr>
                <w:rFonts w:eastAsia="Arial" w:cs="Arial"/>
              </w:rPr>
              <w:t xml:space="preserve">Completion Report for </w:t>
            </w:r>
            <w:proofErr w:type="spellStart"/>
            <w:r w:rsidR="00A40015">
              <w:rPr>
                <w:lang w:val="es-MX"/>
              </w:rPr>
              <w:t>Automated</w:t>
            </w:r>
            <w:proofErr w:type="spellEnd"/>
            <w:r w:rsidR="00A40015">
              <w:rPr>
                <w:lang w:val="es-MX"/>
              </w:rPr>
              <w:t xml:space="preserve"> Label </w:t>
            </w:r>
            <w:proofErr w:type="spellStart"/>
            <w:r w:rsidR="00A40015">
              <w:rPr>
                <w:lang w:val="es-MX"/>
              </w:rPr>
              <w:t>Applier</w:t>
            </w:r>
            <w:proofErr w:type="spellEnd"/>
            <w:r w:rsidR="00A40015">
              <w:rPr>
                <w:lang w:val="es-MX"/>
              </w:rPr>
              <w:t xml:space="preserve"> E20172</w:t>
            </w:r>
          </w:p>
        </w:tc>
      </w:tr>
      <w:tr w:rsidR="00305D1C" w:rsidRPr="008D613D" w14:paraId="2C3C9E60" w14:textId="77777777" w:rsidTr="009F2649">
        <w:trPr>
          <w:trHeight w:val="777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5279D1D" w14:textId="77777777" w:rsidR="00305D1C" w:rsidRPr="008A2C81" w:rsidRDefault="00305D1C">
            <w:pPr>
              <w:ind w:left="175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A2C81">
              <w:rPr>
                <w:rFonts w:eastAsia="Arial" w:cs="Arial"/>
                <w:b/>
                <w:bCs/>
              </w:rPr>
              <w:t>Document Number / Revision:</w:t>
            </w:r>
          </w:p>
        </w:tc>
        <w:tc>
          <w:tcPr>
            <w:tcW w:w="3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33E60" w14:textId="6D5D9789" w:rsidR="00305D1C" w:rsidRPr="00964160" w:rsidRDefault="00246ADC">
            <w:pPr>
              <w:rPr>
                <w:rFonts w:ascii="Arial" w:eastAsia="Arial" w:hAnsi="Arial" w:cs="Arial"/>
                <w:color w:val="000000" w:themeColor="text1"/>
              </w:rPr>
            </w:pPr>
            <w:r w:rsidRPr="00964160">
              <w:rPr>
                <w:rFonts w:eastAsia="Arial" w:cs="Arial"/>
                <w:color w:val="000000" w:themeColor="text1"/>
              </w:rPr>
              <w:t>PRC09</w:t>
            </w:r>
            <w:r w:rsidR="0021416F">
              <w:rPr>
                <w:rFonts w:eastAsia="Arial" w:cs="Arial"/>
                <w:color w:val="000000" w:themeColor="text1"/>
              </w:rPr>
              <w:t>7511</w:t>
            </w:r>
            <w:r w:rsidRPr="00964160">
              <w:rPr>
                <w:rFonts w:eastAsia="Arial" w:cs="Arial"/>
                <w:color w:val="000000" w:themeColor="text1"/>
              </w:rPr>
              <w:t xml:space="preserve"> Rev A</w:t>
            </w:r>
          </w:p>
        </w:tc>
      </w:tr>
      <w:tr w:rsidR="00305D1C" w:rsidRPr="008D613D" w14:paraId="7CBD0ED4" w14:textId="77777777" w:rsidTr="009F2649">
        <w:trPr>
          <w:trHeight w:val="777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C9496E0" w14:textId="77777777" w:rsidR="00305D1C" w:rsidRPr="008A2C81" w:rsidRDefault="00305D1C">
            <w:pPr>
              <w:ind w:left="175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A2C81">
              <w:rPr>
                <w:rFonts w:eastAsia="Arial" w:cs="Arial"/>
                <w:b/>
                <w:bCs/>
              </w:rPr>
              <w:t>Site / Location:</w:t>
            </w:r>
          </w:p>
        </w:tc>
        <w:tc>
          <w:tcPr>
            <w:tcW w:w="3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CEC96" w14:textId="6443FECB" w:rsidR="00305D1C" w:rsidRPr="00964160" w:rsidRDefault="00246ADC">
            <w:pPr>
              <w:rPr>
                <w:rFonts w:ascii="Arial" w:eastAsia="Arial" w:hAnsi="Arial" w:cs="Arial"/>
                <w:color w:val="000000" w:themeColor="text1"/>
              </w:rPr>
            </w:pPr>
            <w:r w:rsidRPr="00964160">
              <w:rPr>
                <w:rFonts w:eastAsia="Arial" w:cs="Arial"/>
                <w:lang w:val="es-MX"/>
              </w:rPr>
              <w:t>Independencia: Ethicon Endo-Surgery, S.A. de C.V. Planta II, Calle Durango No. 2751, Colonia Lote Bravo, Ciudad Juárez, Chihuahua, 32575, México</w:t>
            </w:r>
          </w:p>
        </w:tc>
      </w:tr>
      <w:tr w:rsidR="00305D1C" w:rsidRPr="008D613D" w14:paraId="2ABF7106" w14:textId="77777777" w:rsidTr="009F2649">
        <w:trPr>
          <w:trHeight w:val="777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EEE122" w14:textId="77777777" w:rsidR="00305D1C" w:rsidRPr="008A2C81" w:rsidRDefault="00305D1C">
            <w:pPr>
              <w:ind w:left="175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A2C81">
              <w:rPr>
                <w:rFonts w:eastAsia="Arial" w:cs="Arial"/>
                <w:b/>
                <w:bCs/>
              </w:rPr>
              <w:t>Project / Area:</w:t>
            </w:r>
          </w:p>
        </w:tc>
        <w:tc>
          <w:tcPr>
            <w:tcW w:w="3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FDAF4" w14:textId="4E78A4F3" w:rsidR="00305D1C" w:rsidRPr="00964160" w:rsidRDefault="00246ADC">
            <w:pPr>
              <w:rPr>
                <w:rFonts w:ascii="Arial" w:eastAsia="Arial" w:hAnsi="Arial" w:cs="Arial"/>
                <w:color w:val="000000" w:themeColor="text1"/>
              </w:rPr>
            </w:pPr>
            <w:r w:rsidRPr="00964160">
              <w:rPr>
                <w:rFonts w:eastAsia="Arial" w:cs="Arial"/>
              </w:rPr>
              <w:t>Megadyne Packing Line 174</w:t>
            </w:r>
          </w:p>
        </w:tc>
      </w:tr>
      <w:tr w:rsidR="00305D1C" w:rsidRPr="008D613D" w14:paraId="22A6AC66" w14:textId="77777777" w:rsidTr="009F2649">
        <w:trPr>
          <w:trHeight w:val="777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D5FB75E" w14:textId="77777777" w:rsidR="00305D1C" w:rsidRPr="008A2C81" w:rsidRDefault="00305D1C">
            <w:pPr>
              <w:ind w:left="175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A2C81">
              <w:rPr>
                <w:rFonts w:eastAsia="Arial" w:cs="Arial"/>
                <w:b/>
                <w:bCs/>
              </w:rPr>
              <w:t>Equipment:</w:t>
            </w:r>
          </w:p>
        </w:tc>
        <w:tc>
          <w:tcPr>
            <w:tcW w:w="3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A4FDD" w14:textId="7BDDF5D1" w:rsidR="00305D1C" w:rsidRPr="00964160" w:rsidRDefault="00A40015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 Unicode MS" w:hAnsi="Arial" w:cs="Arial"/>
              </w:rPr>
              <w:t>Automated Label Applier</w:t>
            </w:r>
          </w:p>
        </w:tc>
      </w:tr>
      <w:tr w:rsidR="00305D1C" w:rsidRPr="008D613D" w14:paraId="7C90E6D2" w14:textId="77777777" w:rsidTr="009F2649">
        <w:trPr>
          <w:trHeight w:val="777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F309A19" w14:textId="77777777" w:rsidR="00305D1C" w:rsidRPr="008A2C81" w:rsidRDefault="00305D1C">
            <w:pPr>
              <w:ind w:left="175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A2C81">
              <w:rPr>
                <w:rFonts w:eastAsia="Arial" w:cs="Arial"/>
                <w:b/>
                <w:bCs/>
              </w:rPr>
              <w:t>Equipment Supplier:</w:t>
            </w:r>
          </w:p>
        </w:tc>
        <w:tc>
          <w:tcPr>
            <w:tcW w:w="3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49124" w14:textId="0A1E2ED9" w:rsidR="00305D1C" w:rsidRPr="00964160" w:rsidRDefault="00C35FE7">
            <w:pPr>
              <w:rPr>
                <w:rFonts w:ascii="Arial" w:eastAsia="Arial" w:hAnsi="Arial" w:cs="Arial"/>
                <w:color w:val="000000" w:themeColor="text1"/>
              </w:rPr>
            </w:pPr>
            <w:r>
              <w:t>PROD Design</w:t>
            </w:r>
          </w:p>
        </w:tc>
      </w:tr>
      <w:tr w:rsidR="00EF1F7A" w:rsidRPr="008D613D" w14:paraId="16A0E5E3" w14:textId="77777777" w:rsidTr="009F2649">
        <w:trPr>
          <w:trHeight w:val="777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E53DF7" w14:textId="0099AD0A" w:rsidR="00EF1F7A" w:rsidRPr="008A2C81" w:rsidRDefault="00EF1F7A">
            <w:pPr>
              <w:ind w:left="175"/>
              <w:rPr>
                <w:rFonts w:eastAsia="Arial" w:cs="Arial"/>
                <w:b/>
                <w:bCs/>
              </w:rPr>
            </w:pPr>
            <w:r w:rsidRPr="00EF1F7A">
              <w:rPr>
                <w:rFonts w:eastAsia="Arial" w:cs="Arial"/>
                <w:b/>
                <w:bCs/>
              </w:rPr>
              <w:t>Reference</w:t>
            </w:r>
            <w:r>
              <w:rPr>
                <w:rFonts w:eastAsia="Arial" w:cs="Arial"/>
                <w:b/>
                <w:bCs/>
              </w:rPr>
              <w:t xml:space="preserve"> IQ Protocol</w:t>
            </w:r>
            <w:r w:rsidRPr="00EF1F7A">
              <w:rPr>
                <w:rFonts w:eastAsia="Arial" w:cs="Arial"/>
                <w:b/>
                <w:bCs/>
              </w:rPr>
              <w:t>:</w:t>
            </w:r>
          </w:p>
        </w:tc>
        <w:tc>
          <w:tcPr>
            <w:tcW w:w="3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70393" w14:textId="0549C7E7" w:rsidR="00EF1F7A" w:rsidRPr="00964160" w:rsidRDefault="00246ADC">
            <w:pPr>
              <w:rPr>
                <w:rFonts w:eastAsia="Arial" w:cs="Arial"/>
              </w:rPr>
            </w:pPr>
            <w:r w:rsidRPr="00964160">
              <w:rPr>
                <w:rFonts w:eastAsia="Arial" w:cs="Arial"/>
              </w:rPr>
              <w:t>PRC09</w:t>
            </w:r>
            <w:r w:rsidR="0021416F">
              <w:rPr>
                <w:rFonts w:eastAsia="Arial" w:cs="Arial"/>
              </w:rPr>
              <w:t>7510</w:t>
            </w:r>
            <w:r w:rsidRPr="00964160">
              <w:rPr>
                <w:rFonts w:eastAsia="Arial" w:cs="Arial"/>
              </w:rPr>
              <w:t xml:space="preserve"> Rev A</w:t>
            </w:r>
          </w:p>
        </w:tc>
      </w:tr>
    </w:tbl>
    <w:p w14:paraId="10B16FE3" w14:textId="77777777" w:rsidR="00F91464" w:rsidRPr="008D613D" w:rsidRDefault="00786EF0" w:rsidP="00FE6CB3">
      <w:pPr>
        <w:jc w:val="center"/>
        <w:rPr>
          <w:rFonts w:cs="Arial"/>
        </w:rPr>
      </w:pPr>
      <w:r w:rsidRPr="008D613D">
        <w:rPr>
          <w:rFonts w:cs="Arial"/>
        </w:rPr>
        <w:br w:type="page"/>
      </w:r>
    </w:p>
    <w:p w14:paraId="344E8950" w14:textId="77777777" w:rsidR="00EB05D7" w:rsidRPr="00D1547F" w:rsidRDefault="00EB05D7" w:rsidP="00EB05D7">
      <w:pPr>
        <w:pStyle w:val="Heading1"/>
      </w:pPr>
      <w:bookmarkStart w:id="5" w:name="_Toc479605301"/>
      <w:bookmarkStart w:id="6" w:name="_Toc466908711"/>
      <w:bookmarkStart w:id="7" w:name="_Toc479652896"/>
      <w:bookmarkStart w:id="8" w:name="_Toc466910084"/>
      <w:bookmarkStart w:id="9" w:name="_Toc367785556"/>
      <w:bookmarkStart w:id="10" w:name="_Toc90106357"/>
      <w:bookmarkStart w:id="11" w:name="_Toc367785558"/>
      <w:r w:rsidRPr="00D1547F">
        <w:lastRenderedPageBreak/>
        <w:t>Document Approvals</w:t>
      </w:r>
      <w:bookmarkEnd w:id="5"/>
    </w:p>
    <w:p w14:paraId="6B54BCCC" w14:textId="77777777" w:rsidR="00246ADC" w:rsidRDefault="00246ADC" w:rsidP="00A35128">
      <w:pPr>
        <w:pStyle w:val="BodyText"/>
      </w:pPr>
      <w:r>
        <w:t>Ethicon Endo-Surgery</w:t>
      </w:r>
    </w:p>
    <w:p w14:paraId="2CDBD027" w14:textId="1ABDA5D9" w:rsidR="00246ADC" w:rsidRDefault="00246ADC" w:rsidP="00A35128">
      <w:pPr>
        <w:pStyle w:val="BodyText"/>
      </w:pPr>
      <w:r>
        <w:t>CP0160</w:t>
      </w:r>
      <w:r w:rsidR="0021416F">
        <w:t xml:space="preserve"> Rev GY</w:t>
      </w:r>
      <w:r>
        <w:t>: Protocol - Installation Qualification</w:t>
      </w:r>
    </w:p>
    <w:p w14:paraId="07CD2D55" w14:textId="77777777" w:rsidR="00246ADC" w:rsidRPr="00EF25C2" w:rsidRDefault="00246ADC" w:rsidP="00246ADC">
      <w:pPr>
        <w:pStyle w:val="BodyText"/>
      </w:pPr>
      <w:r>
        <w:t xml:space="preserve">Governance: </w:t>
      </w:r>
      <w:r w:rsidRPr="00F22AF6">
        <w:t>Lifecycle Engineering</w:t>
      </w:r>
    </w:p>
    <w:tbl>
      <w:tblPr>
        <w:tblStyle w:val="TableGrid"/>
        <w:tblW w:w="5000" w:type="pct"/>
        <w:tblLook w:val="0000" w:firstRow="0" w:lastRow="0" w:firstColumn="0" w:lastColumn="0" w:noHBand="0" w:noVBand="0"/>
      </w:tblPr>
      <w:tblGrid>
        <w:gridCol w:w="2548"/>
        <w:gridCol w:w="2747"/>
        <w:gridCol w:w="2351"/>
        <w:gridCol w:w="2549"/>
      </w:tblGrid>
      <w:tr w:rsidR="00EB05D7" w:rsidRPr="006A23CB" w14:paraId="495A4956" w14:textId="77777777" w:rsidTr="003808C8">
        <w:trPr>
          <w:trHeight w:val="580"/>
          <w:tblHeader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3BD720E4" w14:textId="77777777" w:rsidR="00EB05D7" w:rsidRPr="006A23CB" w:rsidRDefault="00EB05D7" w:rsidP="003808C8">
            <w:pPr>
              <w:pStyle w:val="vT-Title-C"/>
              <w:spacing w:before="60" w:after="60"/>
            </w:pPr>
            <w:r>
              <w:t>Function</w:t>
            </w:r>
          </w:p>
        </w:tc>
        <w:tc>
          <w:tcPr>
            <w:tcW w:w="1347" w:type="pct"/>
            <w:shd w:val="clear" w:color="auto" w:fill="D9D9D9" w:themeFill="background1" w:themeFillShade="D9"/>
            <w:vAlign w:val="center"/>
          </w:tcPr>
          <w:p w14:paraId="4715A9FD" w14:textId="77777777" w:rsidR="00EB05D7" w:rsidRPr="006A23CB" w:rsidRDefault="00EB05D7" w:rsidP="003808C8">
            <w:pPr>
              <w:pStyle w:val="vT-Title-C"/>
              <w:spacing w:before="60" w:after="60"/>
            </w:pPr>
            <w:r w:rsidRPr="006A23CB">
              <w:t>Name</w:t>
            </w:r>
          </w:p>
        </w:tc>
        <w:tc>
          <w:tcPr>
            <w:tcW w:w="1153" w:type="pct"/>
            <w:shd w:val="clear" w:color="auto" w:fill="D9D9D9" w:themeFill="background1" w:themeFillShade="D9"/>
            <w:vAlign w:val="center"/>
          </w:tcPr>
          <w:p w14:paraId="25271C9D" w14:textId="77777777" w:rsidR="00EB05D7" w:rsidRPr="006A23CB" w:rsidRDefault="00EB05D7" w:rsidP="003808C8">
            <w:pPr>
              <w:pStyle w:val="vT-Title-C"/>
              <w:spacing w:before="60" w:after="60"/>
            </w:pPr>
            <w:r w:rsidRPr="006A23CB">
              <w:t>Signature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6881745F" w14:textId="77777777" w:rsidR="00EB05D7" w:rsidRPr="006A23CB" w:rsidRDefault="00EB05D7" w:rsidP="003808C8">
            <w:pPr>
              <w:pStyle w:val="vT-Title-C"/>
              <w:spacing w:before="60" w:after="60"/>
            </w:pPr>
            <w:r w:rsidRPr="006A23CB">
              <w:t>Date</w:t>
            </w:r>
          </w:p>
        </w:tc>
      </w:tr>
      <w:tr w:rsidR="00246ADC" w:rsidRPr="006A23CB" w14:paraId="1BCE579E" w14:textId="77777777" w:rsidTr="003808C8">
        <w:tc>
          <w:tcPr>
            <w:tcW w:w="1250" w:type="pct"/>
            <w:vAlign w:val="center"/>
          </w:tcPr>
          <w:p w14:paraId="27BC4681" w14:textId="79935DA9" w:rsidR="00246ADC" w:rsidRPr="003808C8" w:rsidRDefault="00246ADC" w:rsidP="00246ADC">
            <w:pPr>
              <w:pStyle w:val="vT-Txt-C"/>
              <w:spacing w:before="60" w:after="60"/>
              <w:rPr>
                <w:b/>
                <w:highlight w:val="cyan"/>
              </w:rPr>
            </w:pPr>
            <w:r w:rsidRPr="003808C8">
              <w:rPr>
                <w:b/>
              </w:rPr>
              <w:t>Originator</w:t>
            </w:r>
          </w:p>
        </w:tc>
        <w:tc>
          <w:tcPr>
            <w:tcW w:w="1347" w:type="pct"/>
            <w:vAlign w:val="center"/>
          </w:tcPr>
          <w:p w14:paraId="7CE989AB" w14:textId="4D377A76" w:rsidR="00246ADC" w:rsidRPr="00CE3435" w:rsidRDefault="00246ADC" w:rsidP="00246ADC">
            <w:pPr>
              <w:pStyle w:val="vT-Txt-C"/>
              <w:spacing w:before="60" w:after="60"/>
              <w:rPr>
                <w:highlight w:val="cyan"/>
              </w:rPr>
            </w:pPr>
            <w:r>
              <w:t>Ricardo Miranda</w:t>
            </w:r>
          </w:p>
        </w:tc>
        <w:tc>
          <w:tcPr>
            <w:tcW w:w="1153" w:type="pct"/>
            <w:vAlign w:val="center"/>
          </w:tcPr>
          <w:p w14:paraId="265357EA" w14:textId="1AAB30EF" w:rsidR="00246ADC" w:rsidRPr="00CE3435" w:rsidRDefault="00246ADC" w:rsidP="00246ADC">
            <w:pPr>
              <w:pStyle w:val="vT-Txt-C"/>
              <w:spacing w:before="60" w:after="60"/>
              <w:rPr>
                <w:highlight w:val="cyan"/>
              </w:rPr>
            </w:pPr>
            <w:r w:rsidRPr="0032052C">
              <w:rPr>
                <w:lang w:val="en-IE"/>
              </w:rPr>
              <w:t xml:space="preserve">eSig in </w:t>
            </w:r>
            <w:proofErr w:type="spellStart"/>
            <w:r w:rsidRPr="0032052C">
              <w:rPr>
                <w:lang w:val="en-IE"/>
              </w:rPr>
              <w:t>EPIcenter</w:t>
            </w:r>
            <w:proofErr w:type="spellEnd"/>
            <w:r w:rsidRPr="0032052C">
              <w:rPr>
                <w:lang w:val="en-IE"/>
              </w:rPr>
              <w:t xml:space="preserve"> System</w:t>
            </w:r>
          </w:p>
        </w:tc>
        <w:tc>
          <w:tcPr>
            <w:tcW w:w="1250" w:type="pct"/>
            <w:vAlign w:val="center"/>
          </w:tcPr>
          <w:p w14:paraId="666069F9" w14:textId="55C3B621" w:rsidR="00246ADC" w:rsidRPr="00CE3435" w:rsidRDefault="00246ADC" w:rsidP="00246ADC">
            <w:pPr>
              <w:pStyle w:val="vT-Txt-C"/>
              <w:spacing w:before="60" w:after="60"/>
              <w:rPr>
                <w:highlight w:val="cyan"/>
              </w:rPr>
            </w:pPr>
            <w:r w:rsidRPr="0032052C">
              <w:rPr>
                <w:lang w:val="en-IE"/>
              </w:rPr>
              <w:t xml:space="preserve">Electronic Date in </w:t>
            </w:r>
            <w:proofErr w:type="spellStart"/>
            <w:r w:rsidRPr="0032052C">
              <w:rPr>
                <w:lang w:val="en-IE"/>
              </w:rPr>
              <w:t>EPIcenter</w:t>
            </w:r>
            <w:proofErr w:type="spellEnd"/>
            <w:r w:rsidRPr="0032052C">
              <w:rPr>
                <w:lang w:val="en-IE"/>
              </w:rPr>
              <w:t xml:space="preserve"> System</w:t>
            </w:r>
          </w:p>
        </w:tc>
      </w:tr>
      <w:tr w:rsidR="00246ADC" w:rsidRPr="006A23CB" w14:paraId="339910DA" w14:textId="77777777" w:rsidTr="003808C8">
        <w:tc>
          <w:tcPr>
            <w:tcW w:w="1250" w:type="pct"/>
            <w:vAlign w:val="center"/>
          </w:tcPr>
          <w:p w14:paraId="5603F9ED" w14:textId="35B5BA31" w:rsidR="00246ADC" w:rsidRPr="00CE3435" w:rsidRDefault="00246ADC" w:rsidP="00246ADC">
            <w:pPr>
              <w:pStyle w:val="vT-Txt-C"/>
              <w:spacing w:before="60" w:after="60"/>
              <w:rPr>
                <w:highlight w:val="cyan"/>
              </w:rPr>
            </w:pPr>
            <w:r w:rsidRPr="00B772FB">
              <w:t>MEST Equipment Engineer</w:t>
            </w:r>
          </w:p>
        </w:tc>
        <w:tc>
          <w:tcPr>
            <w:tcW w:w="1347" w:type="pct"/>
            <w:vAlign w:val="center"/>
          </w:tcPr>
          <w:p w14:paraId="7197D568" w14:textId="0DB69143" w:rsidR="00246ADC" w:rsidRPr="00CE3435" w:rsidRDefault="00246ADC" w:rsidP="00246ADC">
            <w:pPr>
              <w:pStyle w:val="vT-Txt-C"/>
              <w:spacing w:before="60" w:after="60"/>
              <w:rPr>
                <w:highlight w:val="cyan"/>
              </w:rPr>
            </w:pPr>
            <w:r>
              <w:t>Javier Diaz</w:t>
            </w:r>
          </w:p>
        </w:tc>
        <w:tc>
          <w:tcPr>
            <w:tcW w:w="1153" w:type="pct"/>
            <w:vAlign w:val="center"/>
          </w:tcPr>
          <w:p w14:paraId="68E2EE97" w14:textId="0E0FCF0B" w:rsidR="00246ADC" w:rsidRPr="00CE3435" w:rsidRDefault="00246ADC" w:rsidP="00246ADC">
            <w:pPr>
              <w:pStyle w:val="vT-Txt-C"/>
              <w:spacing w:before="60" w:after="60"/>
              <w:rPr>
                <w:highlight w:val="cyan"/>
              </w:rPr>
            </w:pPr>
            <w:r w:rsidRPr="00B772FB">
              <w:rPr>
                <w:lang w:val="en-IE"/>
              </w:rPr>
              <w:t xml:space="preserve">eSig in </w:t>
            </w:r>
            <w:proofErr w:type="spellStart"/>
            <w:r w:rsidRPr="00B772FB">
              <w:rPr>
                <w:lang w:val="en-IE"/>
              </w:rPr>
              <w:t>EPIcenter</w:t>
            </w:r>
            <w:proofErr w:type="spellEnd"/>
            <w:r w:rsidRPr="00B772FB">
              <w:rPr>
                <w:lang w:val="en-IE"/>
              </w:rPr>
              <w:t xml:space="preserve"> System</w:t>
            </w:r>
          </w:p>
        </w:tc>
        <w:tc>
          <w:tcPr>
            <w:tcW w:w="1250" w:type="pct"/>
            <w:vAlign w:val="center"/>
          </w:tcPr>
          <w:p w14:paraId="64E801C7" w14:textId="36CDBAE2" w:rsidR="00246ADC" w:rsidRPr="00CE3435" w:rsidRDefault="00246ADC" w:rsidP="00246ADC">
            <w:pPr>
              <w:pStyle w:val="vT-Txt-C"/>
              <w:spacing w:before="60" w:after="60"/>
              <w:rPr>
                <w:highlight w:val="cyan"/>
              </w:rPr>
            </w:pPr>
            <w:r w:rsidRPr="0032052C">
              <w:rPr>
                <w:lang w:val="en-IE"/>
              </w:rPr>
              <w:t xml:space="preserve">Electronic Date in </w:t>
            </w:r>
            <w:proofErr w:type="spellStart"/>
            <w:r w:rsidRPr="0032052C">
              <w:rPr>
                <w:lang w:val="en-IE"/>
              </w:rPr>
              <w:t>EPIcenter</w:t>
            </w:r>
            <w:proofErr w:type="spellEnd"/>
            <w:r w:rsidRPr="0032052C">
              <w:rPr>
                <w:lang w:val="en-IE"/>
              </w:rPr>
              <w:t xml:space="preserve"> System</w:t>
            </w:r>
          </w:p>
        </w:tc>
      </w:tr>
      <w:tr w:rsidR="00246ADC" w:rsidRPr="006A23CB" w14:paraId="28A10949" w14:textId="77777777" w:rsidTr="003808C8">
        <w:tc>
          <w:tcPr>
            <w:tcW w:w="1250" w:type="pct"/>
            <w:vAlign w:val="center"/>
          </w:tcPr>
          <w:p w14:paraId="36790275" w14:textId="0D873065" w:rsidR="00246ADC" w:rsidRDefault="00246ADC" w:rsidP="00246ADC">
            <w:pPr>
              <w:pStyle w:val="vT-Txt-C"/>
              <w:spacing w:before="60" w:after="60"/>
              <w:rPr>
                <w:highlight w:val="cyan"/>
              </w:rPr>
            </w:pPr>
            <w:r w:rsidRPr="00B772FB">
              <w:t>Plant Quality Engineer</w:t>
            </w:r>
          </w:p>
        </w:tc>
        <w:tc>
          <w:tcPr>
            <w:tcW w:w="1347" w:type="pct"/>
            <w:vAlign w:val="center"/>
          </w:tcPr>
          <w:p w14:paraId="5B601081" w14:textId="16584053" w:rsidR="00246ADC" w:rsidRDefault="00246ADC" w:rsidP="00246ADC">
            <w:pPr>
              <w:pStyle w:val="vT-Txt-C"/>
              <w:spacing w:before="60" w:after="60"/>
              <w:rPr>
                <w:highlight w:val="cyan"/>
              </w:rPr>
            </w:pPr>
            <w:r>
              <w:t>Victor Cantu</w:t>
            </w:r>
          </w:p>
        </w:tc>
        <w:tc>
          <w:tcPr>
            <w:tcW w:w="1153" w:type="pct"/>
            <w:vAlign w:val="center"/>
          </w:tcPr>
          <w:p w14:paraId="0F660214" w14:textId="52A87B61" w:rsidR="00246ADC" w:rsidRPr="00CE3435" w:rsidRDefault="00246ADC" w:rsidP="00246ADC">
            <w:pPr>
              <w:pStyle w:val="vT-Txt-C"/>
              <w:spacing w:before="60" w:after="60"/>
              <w:rPr>
                <w:highlight w:val="cyan"/>
                <w:lang w:val="en-IE"/>
              </w:rPr>
            </w:pPr>
            <w:r w:rsidRPr="00B772FB">
              <w:rPr>
                <w:lang w:val="en-IE"/>
              </w:rPr>
              <w:t xml:space="preserve">eSig in </w:t>
            </w:r>
            <w:proofErr w:type="spellStart"/>
            <w:r w:rsidRPr="00B772FB">
              <w:rPr>
                <w:lang w:val="en-IE"/>
              </w:rPr>
              <w:t>EPIcenter</w:t>
            </w:r>
            <w:proofErr w:type="spellEnd"/>
            <w:r w:rsidRPr="00B772FB">
              <w:rPr>
                <w:lang w:val="en-IE"/>
              </w:rPr>
              <w:t xml:space="preserve"> System</w:t>
            </w:r>
          </w:p>
        </w:tc>
        <w:tc>
          <w:tcPr>
            <w:tcW w:w="1250" w:type="pct"/>
            <w:vAlign w:val="center"/>
          </w:tcPr>
          <w:p w14:paraId="576A6B3E" w14:textId="2492202A" w:rsidR="00246ADC" w:rsidRPr="00CE3435" w:rsidRDefault="00246ADC" w:rsidP="00246ADC">
            <w:pPr>
              <w:pStyle w:val="vT-Txt-C"/>
              <w:spacing w:before="60" w:after="60"/>
              <w:rPr>
                <w:highlight w:val="cyan"/>
                <w:lang w:val="en-IE"/>
              </w:rPr>
            </w:pPr>
            <w:r w:rsidRPr="0032052C">
              <w:rPr>
                <w:lang w:val="en-IE"/>
              </w:rPr>
              <w:t xml:space="preserve">Electronic Date in </w:t>
            </w:r>
            <w:proofErr w:type="spellStart"/>
            <w:r w:rsidRPr="0032052C">
              <w:rPr>
                <w:lang w:val="en-IE"/>
              </w:rPr>
              <w:t>EPIcenter</w:t>
            </w:r>
            <w:proofErr w:type="spellEnd"/>
            <w:r w:rsidRPr="0032052C">
              <w:rPr>
                <w:lang w:val="en-IE"/>
              </w:rPr>
              <w:t xml:space="preserve"> System</w:t>
            </w:r>
          </w:p>
        </w:tc>
      </w:tr>
      <w:tr w:rsidR="00246ADC" w:rsidRPr="006A23CB" w14:paraId="73554163" w14:textId="77777777" w:rsidTr="003808C8">
        <w:tc>
          <w:tcPr>
            <w:tcW w:w="1250" w:type="pct"/>
            <w:vAlign w:val="center"/>
          </w:tcPr>
          <w:p w14:paraId="744B0B50" w14:textId="14E8C2A1" w:rsidR="00246ADC" w:rsidRDefault="00246ADC" w:rsidP="00246ADC">
            <w:pPr>
              <w:pStyle w:val="vT-Txt-C"/>
              <w:spacing w:before="60" w:after="60"/>
              <w:rPr>
                <w:highlight w:val="cyan"/>
              </w:rPr>
            </w:pPr>
            <w:r w:rsidRPr="00B772FB">
              <w:t>Business Unit Manufacturing Engineer</w:t>
            </w:r>
          </w:p>
        </w:tc>
        <w:tc>
          <w:tcPr>
            <w:tcW w:w="1347" w:type="pct"/>
            <w:vAlign w:val="center"/>
          </w:tcPr>
          <w:p w14:paraId="7DFDEC4D" w14:textId="35E266B8" w:rsidR="00246ADC" w:rsidRDefault="00886B81" w:rsidP="00246ADC">
            <w:pPr>
              <w:pStyle w:val="vT-Txt-C"/>
              <w:spacing w:before="60" w:after="60"/>
              <w:rPr>
                <w:highlight w:val="cyan"/>
              </w:rPr>
            </w:pPr>
            <w:r>
              <w:t>Irvin Rivera</w:t>
            </w:r>
          </w:p>
        </w:tc>
        <w:tc>
          <w:tcPr>
            <w:tcW w:w="1153" w:type="pct"/>
            <w:vAlign w:val="center"/>
          </w:tcPr>
          <w:p w14:paraId="115F4A13" w14:textId="6DAE1C1C" w:rsidR="00246ADC" w:rsidRPr="00CE3435" w:rsidRDefault="00246ADC" w:rsidP="00246ADC">
            <w:pPr>
              <w:pStyle w:val="vT-Txt-C"/>
              <w:spacing w:before="60" w:after="60"/>
              <w:rPr>
                <w:highlight w:val="cyan"/>
                <w:lang w:val="en-IE"/>
              </w:rPr>
            </w:pPr>
            <w:r w:rsidRPr="00B772FB">
              <w:rPr>
                <w:lang w:val="en-IE"/>
              </w:rPr>
              <w:t xml:space="preserve">eSig in </w:t>
            </w:r>
            <w:proofErr w:type="spellStart"/>
            <w:r w:rsidRPr="00B772FB">
              <w:rPr>
                <w:lang w:val="en-IE"/>
              </w:rPr>
              <w:t>EPIcenter</w:t>
            </w:r>
            <w:proofErr w:type="spellEnd"/>
            <w:r w:rsidRPr="00B772FB">
              <w:rPr>
                <w:lang w:val="en-IE"/>
              </w:rPr>
              <w:t xml:space="preserve"> System</w:t>
            </w:r>
          </w:p>
        </w:tc>
        <w:tc>
          <w:tcPr>
            <w:tcW w:w="1250" w:type="pct"/>
            <w:vAlign w:val="center"/>
          </w:tcPr>
          <w:p w14:paraId="0FA9775F" w14:textId="4B794666" w:rsidR="00246ADC" w:rsidRPr="00CE3435" w:rsidRDefault="00246ADC" w:rsidP="00246ADC">
            <w:pPr>
              <w:pStyle w:val="vT-Txt-C"/>
              <w:spacing w:before="60" w:after="60"/>
              <w:rPr>
                <w:highlight w:val="cyan"/>
                <w:lang w:val="en-IE"/>
              </w:rPr>
            </w:pPr>
            <w:r w:rsidRPr="00B772FB">
              <w:rPr>
                <w:lang w:val="en-IE"/>
              </w:rPr>
              <w:t xml:space="preserve">Electronic Date in </w:t>
            </w:r>
            <w:proofErr w:type="spellStart"/>
            <w:r w:rsidRPr="00B772FB">
              <w:rPr>
                <w:lang w:val="en-IE"/>
              </w:rPr>
              <w:t>EPIcenter</w:t>
            </w:r>
            <w:proofErr w:type="spellEnd"/>
            <w:r w:rsidRPr="00B772FB">
              <w:rPr>
                <w:lang w:val="en-IE"/>
              </w:rPr>
              <w:t xml:space="preserve"> System</w:t>
            </w:r>
          </w:p>
        </w:tc>
      </w:tr>
      <w:tr w:rsidR="00246ADC" w:rsidRPr="006A23CB" w14:paraId="7F1F804D" w14:textId="77777777" w:rsidTr="003808C8">
        <w:tc>
          <w:tcPr>
            <w:tcW w:w="1250" w:type="pct"/>
            <w:vAlign w:val="center"/>
          </w:tcPr>
          <w:p w14:paraId="7D264C70" w14:textId="068E8403" w:rsidR="00246ADC" w:rsidRDefault="00246ADC" w:rsidP="00246ADC">
            <w:pPr>
              <w:pStyle w:val="vT-Txt-C"/>
              <w:spacing w:before="60" w:after="60"/>
              <w:rPr>
                <w:highlight w:val="cyan"/>
              </w:rPr>
            </w:pPr>
            <w:r w:rsidRPr="00B772FB">
              <w:t>Preventative Maintenance Engineer</w:t>
            </w:r>
          </w:p>
        </w:tc>
        <w:tc>
          <w:tcPr>
            <w:tcW w:w="1347" w:type="pct"/>
            <w:vAlign w:val="center"/>
          </w:tcPr>
          <w:p w14:paraId="414F4E1D" w14:textId="5523AF30" w:rsidR="00246ADC" w:rsidRDefault="00246ADC" w:rsidP="00246ADC">
            <w:pPr>
              <w:pStyle w:val="vT-Txt-C"/>
              <w:spacing w:before="60" w:after="60"/>
              <w:rPr>
                <w:highlight w:val="cyan"/>
              </w:rPr>
            </w:pPr>
            <w:r>
              <w:t>Cesar Montoya</w:t>
            </w:r>
          </w:p>
        </w:tc>
        <w:tc>
          <w:tcPr>
            <w:tcW w:w="1153" w:type="pct"/>
            <w:vAlign w:val="center"/>
          </w:tcPr>
          <w:p w14:paraId="1A7477E4" w14:textId="39493C7B" w:rsidR="00246ADC" w:rsidRPr="00CE3435" w:rsidRDefault="00246ADC" w:rsidP="00246ADC">
            <w:pPr>
              <w:pStyle w:val="vT-Txt-C"/>
              <w:spacing w:before="60" w:after="60"/>
              <w:rPr>
                <w:highlight w:val="cyan"/>
                <w:lang w:val="en-IE"/>
              </w:rPr>
            </w:pPr>
            <w:r w:rsidRPr="00B772FB">
              <w:rPr>
                <w:lang w:val="en-IE"/>
              </w:rPr>
              <w:t xml:space="preserve">eSig in </w:t>
            </w:r>
            <w:proofErr w:type="spellStart"/>
            <w:r w:rsidRPr="00B772FB">
              <w:rPr>
                <w:lang w:val="en-IE"/>
              </w:rPr>
              <w:t>EPIcenter</w:t>
            </w:r>
            <w:proofErr w:type="spellEnd"/>
            <w:r w:rsidRPr="00B772FB">
              <w:rPr>
                <w:lang w:val="en-IE"/>
              </w:rPr>
              <w:t xml:space="preserve"> System</w:t>
            </w:r>
          </w:p>
        </w:tc>
        <w:tc>
          <w:tcPr>
            <w:tcW w:w="1250" w:type="pct"/>
            <w:vAlign w:val="center"/>
          </w:tcPr>
          <w:p w14:paraId="01283901" w14:textId="49A21532" w:rsidR="00246ADC" w:rsidRPr="00CE3435" w:rsidRDefault="00246ADC" w:rsidP="00246ADC">
            <w:pPr>
              <w:pStyle w:val="vT-Txt-C"/>
              <w:spacing w:before="60" w:after="60"/>
              <w:rPr>
                <w:highlight w:val="cyan"/>
                <w:lang w:val="en-IE"/>
              </w:rPr>
            </w:pPr>
            <w:r w:rsidRPr="00B772FB">
              <w:rPr>
                <w:lang w:val="en-IE"/>
              </w:rPr>
              <w:t xml:space="preserve">Electronic Date in </w:t>
            </w:r>
            <w:proofErr w:type="spellStart"/>
            <w:r w:rsidRPr="00B772FB">
              <w:rPr>
                <w:lang w:val="en-IE"/>
              </w:rPr>
              <w:t>EPIcenter</w:t>
            </w:r>
            <w:proofErr w:type="spellEnd"/>
            <w:r w:rsidRPr="00B772FB">
              <w:rPr>
                <w:lang w:val="en-IE"/>
              </w:rPr>
              <w:t xml:space="preserve"> System</w:t>
            </w:r>
          </w:p>
        </w:tc>
      </w:tr>
      <w:tr w:rsidR="00246ADC" w:rsidRPr="006A23CB" w14:paraId="7CFF4CD7" w14:textId="77777777" w:rsidTr="003808C8">
        <w:tc>
          <w:tcPr>
            <w:tcW w:w="1250" w:type="pct"/>
            <w:vAlign w:val="center"/>
          </w:tcPr>
          <w:p w14:paraId="122841B5" w14:textId="1DB1511A" w:rsidR="00246ADC" w:rsidRPr="00CE3435" w:rsidRDefault="00246ADC" w:rsidP="00246ADC">
            <w:pPr>
              <w:pStyle w:val="vT-Txt-C"/>
              <w:spacing w:before="60" w:after="60"/>
              <w:rPr>
                <w:highlight w:val="cyan"/>
              </w:rPr>
            </w:pPr>
            <w:r w:rsidRPr="00C676ED">
              <w:t>Lifecycle Quality Engineer</w:t>
            </w:r>
          </w:p>
        </w:tc>
        <w:tc>
          <w:tcPr>
            <w:tcW w:w="1347" w:type="pct"/>
            <w:vAlign w:val="center"/>
          </w:tcPr>
          <w:p w14:paraId="2D6D6D4F" w14:textId="3A493824" w:rsidR="00246ADC" w:rsidRPr="00CE3435" w:rsidRDefault="00246ADC" w:rsidP="00246ADC">
            <w:pPr>
              <w:pStyle w:val="vT-Txt-C"/>
              <w:spacing w:before="60" w:after="60"/>
              <w:rPr>
                <w:highlight w:val="cyan"/>
              </w:rPr>
            </w:pPr>
            <w:r>
              <w:t>Ihsan Samara</w:t>
            </w:r>
          </w:p>
        </w:tc>
        <w:tc>
          <w:tcPr>
            <w:tcW w:w="1153" w:type="pct"/>
            <w:vAlign w:val="center"/>
          </w:tcPr>
          <w:p w14:paraId="5A073E26" w14:textId="52ACAAB9" w:rsidR="00246ADC" w:rsidRPr="00CE3435" w:rsidRDefault="00246ADC" w:rsidP="00246ADC">
            <w:pPr>
              <w:pStyle w:val="vT-Txt-C"/>
              <w:spacing w:before="60" w:after="60"/>
              <w:rPr>
                <w:highlight w:val="cyan"/>
              </w:rPr>
            </w:pPr>
            <w:r w:rsidRPr="00C676ED">
              <w:rPr>
                <w:lang w:val="en-IE"/>
              </w:rPr>
              <w:t>Electronic Signature in Epicenter</w:t>
            </w:r>
          </w:p>
        </w:tc>
        <w:tc>
          <w:tcPr>
            <w:tcW w:w="1250" w:type="pct"/>
            <w:vAlign w:val="center"/>
          </w:tcPr>
          <w:p w14:paraId="62E81876" w14:textId="3624D0E1" w:rsidR="00246ADC" w:rsidRPr="00CE3435" w:rsidRDefault="00246ADC" w:rsidP="00246ADC">
            <w:pPr>
              <w:pStyle w:val="vT-Txt-C"/>
              <w:spacing w:before="60" w:after="60"/>
              <w:rPr>
                <w:highlight w:val="cyan"/>
              </w:rPr>
            </w:pPr>
            <w:r w:rsidRPr="00C676ED">
              <w:rPr>
                <w:lang w:val="en-IE"/>
              </w:rPr>
              <w:t>Electronic Signature in Epicenter</w:t>
            </w:r>
          </w:p>
        </w:tc>
      </w:tr>
      <w:bookmarkEnd w:id="6"/>
      <w:bookmarkEnd w:id="7"/>
      <w:bookmarkEnd w:id="8"/>
      <w:bookmarkEnd w:id="9"/>
    </w:tbl>
    <w:p w14:paraId="604DCE7C" w14:textId="77777777" w:rsidR="00246ADC" w:rsidRDefault="00246ADC" w:rsidP="00A34A1C">
      <w:pPr>
        <w:pStyle w:val="BodyText"/>
      </w:pPr>
    </w:p>
    <w:p w14:paraId="0B8FDFCB" w14:textId="4A209DAD" w:rsidR="00A34A1C" w:rsidRDefault="00A34A1C" w:rsidP="00A34A1C">
      <w:pPr>
        <w:pStyle w:val="BodyText"/>
        <w:rPr>
          <w:rFonts w:eastAsia="Arial Bold"/>
          <w:kern w:val="28"/>
          <w:sz w:val="24"/>
        </w:rPr>
      </w:pPr>
      <w:r>
        <w:br w:type="page"/>
      </w:r>
    </w:p>
    <w:p w14:paraId="2BE27F86" w14:textId="2485BA3F" w:rsidR="00096D3A" w:rsidRDefault="00096D3A" w:rsidP="00096D3A">
      <w:pPr>
        <w:pStyle w:val="Heading1"/>
        <w:rPr>
          <w:rFonts w:eastAsia="Arial" w:hAnsi="Arial" w:cs="Arial"/>
        </w:rPr>
      </w:pPr>
      <w:bookmarkStart w:id="12" w:name="_Toc479652898"/>
      <w:r w:rsidRPr="008A2C81">
        <w:rPr>
          <w:rFonts w:eastAsia="Arial" w:hAnsi="Arial" w:cs="Arial"/>
        </w:rPr>
        <w:lastRenderedPageBreak/>
        <w:t>Purpose</w:t>
      </w:r>
    </w:p>
    <w:p w14:paraId="6B9D7F20" w14:textId="71F935A5" w:rsidR="00313E5F" w:rsidRDefault="00313E5F" w:rsidP="00313E5F">
      <w:pPr>
        <w:widowControl w:val="0"/>
        <w:tabs>
          <w:tab w:val="left" w:pos="-720"/>
        </w:tabs>
        <w:suppressAutoHyphens/>
        <w:spacing w:before="0" w:after="0"/>
        <w:ind w:left="810"/>
        <w:jc w:val="both"/>
        <w:rPr>
          <w:rFonts w:eastAsia="Arial Unicode MS" w:cs="Arial"/>
        </w:rPr>
      </w:pPr>
      <w:r w:rsidRPr="00F93A25">
        <w:rPr>
          <w:rFonts w:eastAsia="Arial Unicode MS" w:cs="Arial"/>
        </w:rPr>
        <w:t>The purpose of this installation qualification</w:t>
      </w:r>
      <w:r>
        <w:rPr>
          <w:rFonts w:eastAsia="Arial Unicode MS" w:cs="Arial"/>
        </w:rPr>
        <w:t xml:space="preserve"> report is to document the objective evidence that</w:t>
      </w:r>
      <w:r w:rsidR="00DE0A8A">
        <w:rPr>
          <w:rFonts w:eastAsia="Arial Unicode MS" w:cs="Arial"/>
        </w:rPr>
        <w:t xml:space="preserve"> equipment listed below for the packaging station </w:t>
      </w:r>
      <w:r w:rsidR="0086730E">
        <w:rPr>
          <w:rFonts w:eastAsia="Arial Unicode MS" w:cs="Arial"/>
        </w:rPr>
        <w:t>located at</w:t>
      </w:r>
      <w:r w:rsidR="00DE0A8A">
        <w:rPr>
          <w:rFonts w:eastAsia="Arial Unicode MS" w:cs="Arial"/>
        </w:rPr>
        <w:t xml:space="preserve"> Megadyne line 174 </w:t>
      </w:r>
      <w:r w:rsidR="0086730E">
        <w:rPr>
          <w:rFonts w:eastAsia="Arial Unicode MS" w:cs="Arial"/>
        </w:rPr>
        <w:t>in</w:t>
      </w:r>
      <w:r w:rsidR="00DE0A8A">
        <w:rPr>
          <w:rFonts w:eastAsia="Arial Unicode MS" w:cs="Arial"/>
        </w:rPr>
        <w:t xml:space="preserve"> Independencia Plant</w:t>
      </w:r>
      <w:r>
        <w:rPr>
          <w:rFonts w:eastAsia="Arial Unicode MS" w:cs="Arial"/>
        </w:rPr>
        <w:t>:</w:t>
      </w:r>
      <w:r w:rsidRPr="00F93A25">
        <w:rPr>
          <w:rFonts w:eastAsia="Arial Unicode MS" w:cs="Arial"/>
        </w:rPr>
        <w:t xml:space="preserve"> </w:t>
      </w:r>
    </w:p>
    <w:p w14:paraId="1422CD90" w14:textId="4F2B1EC6" w:rsidR="00313E5F" w:rsidRDefault="00313E5F" w:rsidP="00313E5F">
      <w:pPr>
        <w:pStyle w:val="ListParagraph"/>
        <w:widowControl w:val="0"/>
        <w:numPr>
          <w:ilvl w:val="0"/>
          <w:numId w:val="15"/>
        </w:numPr>
        <w:tabs>
          <w:tab w:val="left" w:pos="-720"/>
          <w:tab w:val="left" w:pos="0"/>
        </w:tabs>
        <w:suppressAutoHyphens/>
        <w:spacing w:before="0" w:after="0"/>
        <w:jc w:val="both"/>
        <w:rPr>
          <w:rFonts w:eastAsia="Arial Unicode MS" w:cs="Arial"/>
        </w:rPr>
      </w:pPr>
      <w:r w:rsidRPr="00714564">
        <w:rPr>
          <w:rFonts w:eastAsia="Arial Unicode MS" w:cs="Arial"/>
        </w:rPr>
        <w:t>E</w:t>
      </w:r>
      <w:r w:rsidR="00A40015">
        <w:rPr>
          <w:rFonts w:eastAsia="Arial Unicode MS" w:cs="Arial"/>
        </w:rPr>
        <w:t>20172 Automated Label Applier</w:t>
      </w:r>
      <w:r w:rsidRPr="00714564">
        <w:rPr>
          <w:rFonts w:eastAsia="Arial Unicode MS" w:cs="Arial"/>
        </w:rPr>
        <w:t xml:space="preserve"> (Maximo ID: </w:t>
      </w:r>
      <w:r w:rsidR="0021416F">
        <w:rPr>
          <w:rFonts w:eastAsia="Arial Unicode MS" w:cs="Arial"/>
        </w:rPr>
        <w:t>ES4457</w:t>
      </w:r>
      <w:r w:rsidRPr="00714564">
        <w:rPr>
          <w:rFonts w:eastAsia="Arial Unicode MS" w:cs="Arial"/>
        </w:rPr>
        <w:t>)</w:t>
      </w:r>
      <w:r>
        <w:rPr>
          <w:rFonts w:eastAsia="Arial Unicode MS" w:cs="Arial"/>
        </w:rPr>
        <w:t>.</w:t>
      </w:r>
    </w:p>
    <w:p w14:paraId="77CD6479" w14:textId="77777777" w:rsidR="00A40015" w:rsidRDefault="00A40015" w:rsidP="00DE0A8A">
      <w:pPr>
        <w:widowControl w:val="0"/>
        <w:tabs>
          <w:tab w:val="left" w:pos="-720"/>
          <w:tab w:val="left" w:pos="0"/>
        </w:tabs>
        <w:suppressAutoHyphens/>
        <w:spacing w:before="0" w:after="0"/>
        <w:ind w:left="810"/>
        <w:jc w:val="both"/>
        <w:rPr>
          <w:rFonts w:eastAsia="Arial Unicode MS" w:cs="Arial"/>
        </w:rPr>
      </w:pPr>
    </w:p>
    <w:p w14:paraId="0418D59B" w14:textId="1DFCC7D4" w:rsidR="00313E5F" w:rsidRPr="00714564" w:rsidRDefault="0086730E" w:rsidP="00DE0A8A">
      <w:pPr>
        <w:widowControl w:val="0"/>
        <w:tabs>
          <w:tab w:val="left" w:pos="-720"/>
          <w:tab w:val="left" w:pos="0"/>
        </w:tabs>
        <w:suppressAutoHyphens/>
        <w:spacing w:before="0" w:after="0"/>
        <w:ind w:left="810"/>
        <w:jc w:val="both"/>
        <w:rPr>
          <w:rFonts w:eastAsia="Arial Unicode MS" w:cs="Arial"/>
        </w:rPr>
      </w:pPr>
      <w:r>
        <w:rPr>
          <w:rFonts w:eastAsia="Arial Unicode MS" w:cs="Arial"/>
        </w:rPr>
        <w:t>Ha</w:t>
      </w:r>
      <w:r w:rsidR="00583864">
        <w:rPr>
          <w:rFonts w:eastAsia="Arial Unicode MS" w:cs="Arial"/>
        </w:rPr>
        <w:t>s</w:t>
      </w:r>
      <w:r>
        <w:rPr>
          <w:rFonts w:eastAsia="Arial Unicode MS" w:cs="Arial"/>
        </w:rPr>
        <w:t xml:space="preserve"> been</w:t>
      </w:r>
      <w:r w:rsidR="00313E5F">
        <w:rPr>
          <w:rFonts w:eastAsia="Arial Unicode MS" w:cs="Arial"/>
        </w:rPr>
        <w:t xml:space="preserve"> installed correctly, safe</w:t>
      </w:r>
      <w:r>
        <w:rPr>
          <w:rFonts w:eastAsia="Arial Unicode MS" w:cs="Arial"/>
        </w:rPr>
        <w:t>l</w:t>
      </w:r>
      <w:r w:rsidR="00313E5F">
        <w:rPr>
          <w:rFonts w:eastAsia="Arial Unicode MS" w:cs="Arial"/>
        </w:rPr>
        <w:t>y and met the installation requirements in accordance with</w:t>
      </w:r>
      <w:r w:rsidR="00DE0A8A">
        <w:rPr>
          <w:rFonts w:eastAsia="Arial Unicode MS" w:cs="Arial"/>
        </w:rPr>
        <w:t xml:space="preserve"> the specifications applicable to the EES Procedures.</w:t>
      </w:r>
    </w:p>
    <w:p w14:paraId="3946C918" w14:textId="77777777" w:rsidR="00313E5F" w:rsidRPr="00313E5F" w:rsidRDefault="00313E5F" w:rsidP="00313E5F">
      <w:pPr>
        <w:pStyle w:val="BodyText"/>
        <w:rPr>
          <w:rFonts w:eastAsia="Arial"/>
        </w:rPr>
      </w:pPr>
    </w:p>
    <w:p w14:paraId="794F1FB8" w14:textId="77777777" w:rsidR="00096D3A" w:rsidRPr="008A2C81" w:rsidRDefault="00096D3A" w:rsidP="00096D3A">
      <w:pPr>
        <w:pStyle w:val="Heading1"/>
        <w:rPr>
          <w:rFonts w:eastAsia="Arial" w:hAnsi="Arial" w:cs="Arial"/>
        </w:rPr>
      </w:pPr>
      <w:r w:rsidRPr="008A2C81">
        <w:rPr>
          <w:rFonts w:eastAsia="Arial" w:hAnsi="Arial" w:cs="Arial"/>
        </w:rPr>
        <w:t>Scope &amp; Background</w:t>
      </w:r>
    </w:p>
    <w:p w14:paraId="059C3A56" w14:textId="29B1725C" w:rsidR="00DE0A8A" w:rsidRPr="00477FD1" w:rsidRDefault="00DE0A8A" w:rsidP="00DE0A8A">
      <w:pPr>
        <w:pStyle w:val="ListParagraph"/>
        <w:spacing w:after="120" w:line="276" w:lineRule="auto"/>
        <w:ind w:left="936"/>
        <w:contextualSpacing w:val="0"/>
        <w:jc w:val="both"/>
        <w:rPr>
          <w:rFonts w:eastAsia="Arial Unicode MS" w:cs="Arial"/>
        </w:rPr>
      </w:pPr>
      <w:r w:rsidRPr="00AF3AC3">
        <w:rPr>
          <w:rFonts w:eastAsia="Arial Unicode MS" w:cs="Arial"/>
        </w:rPr>
        <w:t>The scope of this installation qualification is limited to E</w:t>
      </w:r>
      <w:r w:rsidR="00A40015">
        <w:rPr>
          <w:rFonts w:eastAsia="Arial Unicode MS" w:cs="Arial"/>
        </w:rPr>
        <w:t>20172 Automated Label Applier</w:t>
      </w:r>
      <w:r w:rsidRPr="00AF3AC3">
        <w:rPr>
          <w:rFonts w:eastAsia="Arial Unicode MS" w:cs="Arial"/>
        </w:rPr>
        <w:t xml:space="preserve"> (Maximo ID: </w:t>
      </w:r>
      <w:r w:rsidR="0021416F">
        <w:rPr>
          <w:rFonts w:eastAsia="Arial Unicode MS" w:cs="Arial"/>
        </w:rPr>
        <w:t>ES4457</w:t>
      </w:r>
      <w:r w:rsidRPr="00AF3AC3">
        <w:rPr>
          <w:rFonts w:eastAsia="Arial Unicode MS" w:cs="Arial"/>
        </w:rPr>
        <w:t xml:space="preserve">) Installed </w:t>
      </w:r>
      <w:r w:rsidR="0086730E">
        <w:rPr>
          <w:rFonts w:eastAsia="Arial Unicode MS" w:cs="Arial"/>
        </w:rPr>
        <w:t>at</w:t>
      </w:r>
      <w:r w:rsidRPr="00AF3AC3">
        <w:rPr>
          <w:rFonts w:eastAsia="Arial Unicode MS" w:cs="Arial"/>
        </w:rPr>
        <w:t xml:space="preserve"> production packaging line 174.</w:t>
      </w:r>
    </w:p>
    <w:p w14:paraId="49F46BF0" w14:textId="77777777" w:rsidR="000210C0" w:rsidRDefault="000210C0" w:rsidP="000210C0">
      <w:pPr>
        <w:pStyle w:val="ListParagraph"/>
        <w:spacing w:after="120" w:line="276" w:lineRule="auto"/>
        <w:ind w:left="936"/>
        <w:contextualSpacing w:val="0"/>
        <w:jc w:val="both"/>
      </w:pPr>
      <w:r>
        <w:rPr>
          <w:rFonts w:eastAsia="Arial Unicode MS" w:cs="Arial"/>
        </w:rPr>
        <w:t>The following Table lists the product codes to be processed in this equipment.</w:t>
      </w:r>
    </w:p>
    <w:tbl>
      <w:tblPr>
        <w:tblW w:w="8300" w:type="dxa"/>
        <w:jc w:val="center"/>
        <w:tblLook w:val="04A0" w:firstRow="1" w:lastRow="0" w:firstColumn="1" w:lastColumn="0" w:noHBand="0" w:noVBand="1"/>
      </w:tblPr>
      <w:tblGrid>
        <w:gridCol w:w="1520"/>
        <w:gridCol w:w="6780"/>
      </w:tblGrid>
      <w:tr w:rsidR="00DE0A8A" w:rsidRPr="00DF2765" w14:paraId="5B3C8F3F" w14:textId="77777777" w:rsidTr="00A35128">
        <w:trPr>
          <w:trHeight w:val="31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41FD25FE" w14:textId="77777777" w:rsidR="00DE0A8A" w:rsidRPr="00DF2765" w:rsidRDefault="00DE0A8A" w:rsidP="00A35128">
            <w:pPr>
              <w:spacing w:before="0" w:after="0"/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</w:pPr>
            <w:r w:rsidRPr="00DF2765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  <w:t>Code</w:t>
            </w:r>
          </w:p>
        </w:tc>
        <w:tc>
          <w:tcPr>
            <w:tcW w:w="6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27A760E2" w14:textId="77777777" w:rsidR="00DE0A8A" w:rsidRPr="00DF2765" w:rsidRDefault="00DE0A8A" w:rsidP="00A35128">
            <w:pPr>
              <w:spacing w:before="0" w:after="0"/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</w:pPr>
            <w:r w:rsidRPr="00DF2765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</w:tr>
      <w:tr w:rsidR="00DE0A8A" w:rsidRPr="00DF2765" w14:paraId="7E1F23C8" w14:textId="77777777" w:rsidTr="00A35128">
        <w:trPr>
          <w:trHeight w:val="29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0593A" w14:textId="77777777" w:rsidR="00DE0A8A" w:rsidRPr="00DF2765" w:rsidRDefault="00DE0A8A" w:rsidP="00A35128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2765">
              <w:rPr>
                <w:rFonts w:ascii="Calibri" w:hAnsi="Calibri" w:cs="Calibri"/>
                <w:color w:val="000000"/>
                <w:sz w:val="22"/>
                <w:szCs w:val="22"/>
              </w:rPr>
              <w:t>0012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BCAC7" w14:textId="77777777" w:rsidR="00DE0A8A" w:rsidRPr="00DF2765" w:rsidRDefault="00DE0A8A" w:rsidP="00A35128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2765">
              <w:rPr>
                <w:rFonts w:ascii="Calibri" w:hAnsi="Calibri" w:cs="Calibri"/>
                <w:color w:val="000000"/>
                <w:sz w:val="22"/>
                <w:szCs w:val="22"/>
              </w:rPr>
              <w:t>EZ Clean 2.5" Blade</w:t>
            </w:r>
          </w:p>
        </w:tc>
      </w:tr>
      <w:tr w:rsidR="00DE0A8A" w:rsidRPr="00DF2765" w14:paraId="07027CBD" w14:textId="77777777" w:rsidTr="00A35128">
        <w:trPr>
          <w:trHeight w:val="29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CBAA7" w14:textId="77777777" w:rsidR="00DE0A8A" w:rsidRPr="00DF2765" w:rsidRDefault="00DE0A8A" w:rsidP="00A35128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2765">
              <w:rPr>
                <w:rFonts w:ascii="Calibri" w:hAnsi="Calibri" w:cs="Calibri"/>
                <w:color w:val="000000"/>
                <w:sz w:val="22"/>
                <w:szCs w:val="22"/>
              </w:rPr>
              <w:t>0012A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14A0B" w14:textId="77777777" w:rsidR="00DE0A8A" w:rsidRPr="00DF2765" w:rsidRDefault="00DE0A8A" w:rsidP="00A35128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2765">
              <w:rPr>
                <w:rFonts w:ascii="Calibri" w:hAnsi="Calibri" w:cs="Calibri"/>
                <w:color w:val="000000"/>
                <w:sz w:val="22"/>
                <w:szCs w:val="22"/>
              </w:rPr>
              <w:t>EZ Clean 2.75" Blade</w:t>
            </w:r>
          </w:p>
        </w:tc>
      </w:tr>
      <w:tr w:rsidR="00DE0A8A" w:rsidRPr="00DF2765" w14:paraId="7D9BA15A" w14:textId="77777777" w:rsidTr="00A35128">
        <w:trPr>
          <w:trHeight w:val="29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81224" w14:textId="77777777" w:rsidR="00DE0A8A" w:rsidRPr="00DF2765" w:rsidRDefault="00DE0A8A" w:rsidP="00A35128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2765">
              <w:rPr>
                <w:rFonts w:ascii="Calibri" w:hAnsi="Calibri" w:cs="Calibri"/>
                <w:color w:val="000000"/>
                <w:sz w:val="22"/>
                <w:szCs w:val="22"/>
              </w:rPr>
              <w:t>0012AM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C9A62" w14:textId="77777777" w:rsidR="00DE0A8A" w:rsidRPr="00DF2765" w:rsidRDefault="00DE0A8A" w:rsidP="00A35128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2765">
              <w:rPr>
                <w:rFonts w:ascii="Calibri" w:hAnsi="Calibri" w:cs="Calibri"/>
                <w:color w:val="000000"/>
                <w:sz w:val="22"/>
                <w:szCs w:val="22"/>
              </w:rPr>
              <w:t>EZ Clean 2.75" Modified Blade</w:t>
            </w:r>
          </w:p>
        </w:tc>
      </w:tr>
      <w:tr w:rsidR="00DE0A8A" w:rsidRPr="00DF2765" w14:paraId="51A07368" w14:textId="77777777" w:rsidTr="00A35128">
        <w:trPr>
          <w:trHeight w:val="29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9EE48" w14:textId="77777777" w:rsidR="00DE0A8A" w:rsidRPr="00DF2765" w:rsidRDefault="00DE0A8A" w:rsidP="00A35128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2765">
              <w:rPr>
                <w:rFonts w:ascii="Calibri" w:hAnsi="Calibri" w:cs="Calibri"/>
                <w:color w:val="000000"/>
                <w:sz w:val="22"/>
                <w:szCs w:val="22"/>
              </w:rPr>
              <w:t>0014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73247" w14:textId="77777777" w:rsidR="00DE0A8A" w:rsidRPr="00DF2765" w:rsidRDefault="00DE0A8A" w:rsidP="00A35128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2765">
              <w:rPr>
                <w:rFonts w:ascii="Calibri" w:hAnsi="Calibri" w:cs="Calibri"/>
                <w:color w:val="000000"/>
                <w:sz w:val="22"/>
                <w:szCs w:val="22"/>
              </w:rPr>
              <w:t>EZ Clean 6.5" Blade</w:t>
            </w:r>
          </w:p>
        </w:tc>
      </w:tr>
      <w:tr w:rsidR="00DE0A8A" w:rsidRPr="00DF2765" w14:paraId="3906B470" w14:textId="77777777" w:rsidTr="00A35128">
        <w:trPr>
          <w:trHeight w:val="29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83DAB" w14:textId="77777777" w:rsidR="00DE0A8A" w:rsidRPr="00DF2765" w:rsidRDefault="00DE0A8A" w:rsidP="00A35128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2765">
              <w:rPr>
                <w:rFonts w:ascii="Calibri" w:hAnsi="Calibri" w:cs="Calibri"/>
                <w:color w:val="000000"/>
                <w:sz w:val="22"/>
                <w:szCs w:val="22"/>
              </w:rPr>
              <w:t>0014A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27748" w14:textId="77777777" w:rsidR="00DE0A8A" w:rsidRPr="00DF2765" w:rsidRDefault="00DE0A8A" w:rsidP="00A35128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2765">
              <w:rPr>
                <w:rFonts w:ascii="Calibri" w:hAnsi="Calibri" w:cs="Calibri"/>
                <w:color w:val="000000"/>
                <w:sz w:val="22"/>
                <w:szCs w:val="22"/>
              </w:rPr>
              <w:t>EZ Clean Blade, 4.0"</w:t>
            </w:r>
          </w:p>
        </w:tc>
      </w:tr>
      <w:tr w:rsidR="00DE0A8A" w:rsidRPr="00DF2765" w14:paraId="4061DB69" w14:textId="77777777" w:rsidTr="00A35128">
        <w:trPr>
          <w:trHeight w:val="29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4F7C4" w14:textId="77777777" w:rsidR="00DE0A8A" w:rsidRPr="00DF2765" w:rsidRDefault="00DE0A8A" w:rsidP="00A35128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2765">
              <w:rPr>
                <w:rFonts w:ascii="Calibri" w:hAnsi="Calibri" w:cs="Calibri"/>
                <w:color w:val="000000"/>
                <w:sz w:val="22"/>
                <w:szCs w:val="22"/>
              </w:rPr>
              <w:t>0014AM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1F431" w14:textId="77777777" w:rsidR="00DE0A8A" w:rsidRPr="00DF2765" w:rsidRDefault="00DE0A8A" w:rsidP="00A35128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2765">
              <w:rPr>
                <w:rFonts w:ascii="Calibri" w:hAnsi="Calibri" w:cs="Calibri"/>
                <w:color w:val="000000"/>
                <w:sz w:val="22"/>
                <w:szCs w:val="22"/>
              </w:rPr>
              <w:t>EZ Clean Modified Blade, 4.0"</w:t>
            </w:r>
          </w:p>
        </w:tc>
      </w:tr>
      <w:tr w:rsidR="00DE0A8A" w:rsidRPr="00DF2765" w14:paraId="4B1EA76A" w14:textId="77777777" w:rsidTr="00A35128">
        <w:trPr>
          <w:trHeight w:val="29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B1C4C" w14:textId="77777777" w:rsidR="00DE0A8A" w:rsidRPr="00DF2765" w:rsidRDefault="00DE0A8A" w:rsidP="00A35128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2765">
              <w:rPr>
                <w:rFonts w:ascii="Calibri" w:hAnsi="Calibri" w:cs="Calibri"/>
                <w:color w:val="000000"/>
                <w:sz w:val="22"/>
                <w:szCs w:val="22"/>
              </w:rPr>
              <w:t>0014M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93838" w14:textId="77777777" w:rsidR="00DE0A8A" w:rsidRPr="00DF2765" w:rsidRDefault="00DE0A8A" w:rsidP="00A35128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2765">
              <w:rPr>
                <w:rFonts w:ascii="Calibri" w:hAnsi="Calibri" w:cs="Calibri"/>
                <w:color w:val="000000"/>
                <w:sz w:val="22"/>
                <w:szCs w:val="22"/>
              </w:rPr>
              <w:t>EZ Clean Modified Flat Blade, 6.5"</w:t>
            </w:r>
          </w:p>
        </w:tc>
      </w:tr>
      <w:tr w:rsidR="00DE0A8A" w:rsidRPr="00DF2765" w14:paraId="2667F13B" w14:textId="77777777" w:rsidTr="00A35128">
        <w:trPr>
          <w:trHeight w:val="29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97D00" w14:textId="77777777" w:rsidR="00DE0A8A" w:rsidRPr="00DF2765" w:rsidRDefault="00DE0A8A" w:rsidP="00A35128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2765">
              <w:rPr>
                <w:rFonts w:ascii="Calibri" w:hAnsi="Calibri" w:cs="Calibri"/>
                <w:color w:val="000000"/>
                <w:sz w:val="22"/>
                <w:szCs w:val="22"/>
              </w:rPr>
              <w:t>0012M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D4DA0" w14:textId="77777777" w:rsidR="00DE0A8A" w:rsidRPr="00DF2765" w:rsidRDefault="00DE0A8A" w:rsidP="00A35128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2765">
              <w:rPr>
                <w:rFonts w:ascii="Calibri" w:hAnsi="Calibri" w:cs="Calibri"/>
                <w:color w:val="000000"/>
                <w:sz w:val="22"/>
                <w:szCs w:val="22"/>
              </w:rPr>
              <w:t>EZ Clean 2.5" Modified Blade</w:t>
            </w:r>
          </w:p>
        </w:tc>
      </w:tr>
      <w:tr w:rsidR="00DE0A8A" w:rsidRPr="00DF2765" w14:paraId="5C78409A" w14:textId="77777777" w:rsidTr="00A35128">
        <w:trPr>
          <w:trHeight w:val="29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E32E1" w14:textId="77777777" w:rsidR="00DE0A8A" w:rsidRPr="00DF2765" w:rsidRDefault="00DE0A8A" w:rsidP="00A35128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2765">
              <w:rPr>
                <w:rFonts w:ascii="Calibri" w:hAnsi="Calibri" w:cs="Calibri"/>
                <w:color w:val="000000"/>
                <w:sz w:val="22"/>
                <w:szCs w:val="22"/>
              </w:rPr>
              <w:t>0013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2E8C2" w14:textId="77777777" w:rsidR="00DE0A8A" w:rsidRPr="00DF2765" w:rsidRDefault="00DE0A8A" w:rsidP="00A35128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2765">
              <w:rPr>
                <w:rFonts w:ascii="Calibri" w:hAnsi="Calibri" w:cs="Calibri"/>
                <w:color w:val="000000"/>
                <w:sz w:val="22"/>
                <w:szCs w:val="22"/>
              </w:rPr>
              <w:t>EZ Clean 2.75" Needle</w:t>
            </w:r>
          </w:p>
        </w:tc>
      </w:tr>
      <w:tr w:rsidR="00DE0A8A" w:rsidRPr="00DF2765" w14:paraId="150BEA70" w14:textId="77777777" w:rsidTr="00A35128">
        <w:trPr>
          <w:trHeight w:val="29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343E4" w14:textId="77777777" w:rsidR="00DE0A8A" w:rsidRPr="00DF2765" w:rsidRDefault="00DE0A8A" w:rsidP="00A35128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2765">
              <w:rPr>
                <w:rFonts w:ascii="Calibri" w:hAnsi="Calibri" w:cs="Calibri"/>
                <w:color w:val="000000"/>
                <w:sz w:val="22"/>
                <w:szCs w:val="22"/>
              </w:rPr>
              <w:t>0013M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0438A" w14:textId="77777777" w:rsidR="00DE0A8A" w:rsidRPr="00DF2765" w:rsidRDefault="00DE0A8A" w:rsidP="00A35128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2765">
              <w:rPr>
                <w:rFonts w:ascii="Calibri" w:hAnsi="Calibri" w:cs="Calibri"/>
                <w:color w:val="000000"/>
                <w:sz w:val="22"/>
                <w:szCs w:val="22"/>
              </w:rPr>
              <w:t>EZ Clean Modified Needle, 2.75"</w:t>
            </w:r>
          </w:p>
        </w:tc>
      </w:tr>
      <w:tr w:rsidR="00DE0A8A" w:rsidRPr="00DF2765" w14:paraId="71720D7C" w14:textId="77777777" w:rsidTr="00A35128">
        <w:trPr>
          <w:trHeight w:val="29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D9459" w14:textId="77777777" w:rsidR="00DE0A8A" w:rsidRPr="00DF2765" w:rsidRDefault="00DE0A8A" w:rsidP="00A35128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2765">
              <w:rPr>
                <w:rFonts w:ascii="Calibri" w:hAnsi="Calibri" w:cs="Calibri"/>
                <w:color w:val="000000"/>
                <w:sz w:val="22"/>
                <w:szCs w:val="22"/>
              </w:rPr>
              <w:t>0118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0BCA6" w14:textId="77777777" w:rsidR="00DE0A8A" w:rsidRPr="00DF2765" w:rsidRDefault="00DE0A8A" w:rsidP="00A35128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2765">
              <w:rPr>
                <w:rFonts w:ascii="Calibri" w:hAnsi="Calibri" w:cs="Calibri"/>
                <w:color w:val="000000"/>
                <w:sz w:val="22"/>
                <w:szCs w:val="22"/>
              </w:rPr>
              <w:t>EZ Clean Sharp Needle, 2.0"</w:t>
            </w:r>
          </w:p>
        </w:tc>
      </w:tr>
      <w:tr w:rsidR="00DE0A8A" w:rsidRPr="00DF2765" w14:paraId="31E9F632" w14:textId="77777777" w:rsidTr="00A35128">
        <w:trPr>
          <w:trHeight w:val="29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C3E71" w14:textId="77777777" w:rsidR="00DE0A8A" w:rsidRPr="00DF2765" w:rsidRDefault="00DE0A8A" w:rsidP="00A35128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2765">
              <w:rPr>
                <w:rFonts w:ascii="Calibri" w:hAnsi="Calibri" w:cs="Calibri"/>
                <w:color w:val="000000"/>
                <w:sz w:val="22"/>
                <w:szCs w:val="22"/>
              </w:rPr>
              <w:t>0118A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43A36" w14:textId="77777777" w:rsidR="00DE0A8A" w:rsidRPr="00DF2765" w:rsidRDefault="00DE0A8A" w:rsidP="00A35128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2765">
              <w:rPr>
                <w:rFonts w:ascii="Calibri" w:hAnsi="Calibri" w:cs="Calibri"/>
                <w:color w:val="000000"/>
                <w:sz w:val="22"/>
                <w:szCs w:val="22"/>
              </w:rPr>
              <w:t>EZ Clean Sharp Needle, 2.5"</w:t>
            </w:r>
          </w:p>
        </w:tc>
      </w:tr>
    </w:tbl>
    <w:p w14:paraId="7796A810" w14:textId="77777777" w:rsidR="00DE0A8A" w:rsidRDefault="00DE0A8A" w:rsidP="00DE0A8A">
      <w:pPr>
        <w:pStyle w:val="BodyText"/>
        <w:jc w:val="center"/>
        <w:rPr>
          <w:color w:val="000000" w:themeColor="text1"/>
        </w:rPr>
      </w:pPr>
      <w:r>
        <w:t xml:space="preserve">Table 1: Product codes for </w:t>
      </w:r>
      <w:r>
        <w:rPr>
          <w:color w:val="000000" w:themeColor="text1"/>
        </w:rPr>
        <w:t>Packaging</w:t>
      </w:r>
    </w:p>
    <w:p w14:paraId="301E40FF" w14:textId="77777777" w:rsidR="00DE0A8A" w:rsidRPr="00D1547F" w:rsidRDefault="00DE0A8A" w:rsidP="00DE0A8A">
      <w:pPr>
        <w:pStyle w:val="Heading2"/>
        <w:ind w:left="1121"/>
        <w:rPr>
          <w:color w:val="auto"/>
        </w:rPr>
      </w:pPr>
      <w:r w:rsidRPr="00D1547F">
        <w:t>Equipment information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1820"/>
        <w:gridCol w:w="1213"/>
        <w:gridCol w:w="2236"/>
        <w:gridCol w:w="1149"/>
      </w:tblGrid>
      <w:tr w:rsidR="00DE0A8A" w14:paraId="7F3E1CA7" w14:textId="77777777" w:rsidTr="00A40015">
        <w:trPr>
          <w:jc w:val="center"/>
        </w:trPr>
        <w:tc>
          <w:tcPr>
            <w:tcW w:w="1476" w:type="dxa"/>
            <w:shd w:val="clear" w:color="auto" w:fill="1F497D" w:themeFill="text2"/>
          </w:tcPr>
          <w:p w14:paraId="13B04BE8" w14:textId="77777777" w:rsidR="00DE0A8A" w:rsidRPr="00BE222C" w:rsidRDefault="00DE0A8A" w:rsidP="00A35128">
            <w:pPr>
              <w:pStyle w:val="BodyText"/>
              <w:ind w:left="0"/>
              <w:jc w:val="center"/>
              <w:rPr>
                <w:rFonts w:cs="Arial"/>
                <w:b/>
                <w:color w:val="FFFFFF" w:themeColor="background1"/>
              </w:rPr>
            </w:pPr>
            <w:r w:rsidRPr="008A4AB8">
              <w:rPr>
                <w:rFonts w:ascii="Arial" w:hAnsi="Arial" w:cs="Arial"/>
                <w:b/>
                <w:color w:val="FFFFFF" w:themeColor="background1"/>
              </w:rPr>
              <w:t>Equipment Name</w:t>
            </w:r>
          </w:p>
        </w:tc>
        <w:tc>
          <w:tcPr>
            <w:tcW w:w="1820" w:type="dxa"/>
            <w:shd w:val="clear" w:color="auto" w:fill="1F497D" w:themeFill="text2"/>
            <w:vAlign w:val="center"/>
          </w:tcPr>
          <w:p w14:paraId="6D5CD1E1" w14:textId="77777777" w:rsidR="00DE0A8A" w:rsidRPr="00BE222C" w:rsidRDefault="00DE0A8A" w:rsidP="00A35128">
            <w:pPr>
              <w:pStyle w:val="BodyText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highlight w:val="cyan"/>
              </w:rPr>
            </w:pPr>
            <w:bookmarkStart w:id="13" w:name="_Hlk26452529"/>
            <w:r w:rsidRPr="00BE222C">
              <w:rPr>
                <w:rFonts w:ascii="Arial" w:hAnsi="Arial" w:cs="Arial"/>
                <w:b/>
                <w:color w:val="FFFFFF" w:themeColor="background1"/>
              </w:rPr>
              <w:t xml:space="preserve">Equipment </w:t>
            </w:r>
            <w:r>
              <w:rPr>
                <w:rFonts w:ascii="Arial" w:hAnsi="Arial" w:cs="Arial"/>
                <w:b/>
                <w:color w:val="FFFFFF" w:themeColor="background1"/>
              </w:rPr>
              <w:t>Number</w:t>
            </w:r>
          </w:p>
        </w:tc>
        <w:tc>
          <w:tcPr>
            <w:tcW w:w="1213" w:type="dxa"/>
            <w:shd w:val="clear" w:color="auto" w:fill="1F497D" w:themeFill="text2"/>
            <w:vAlign w:val="center"/>
          </w:tcPr>
          <w:p w14:paraId="1CEC9356" w14:textId="77777777" w:rsidR="00DE0A8A" w:rsidRPr="00BE222C" w:rsidRDefault="00DE0A8A" w:rsidP="00A35128">
            <w:pPr>
              <w:pStyle w:val="BodyText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highlight w:val="cyan"/>
              </w:rPr>
            </w:pPr>
            <w:r w:rsidRPr="00BE222C">
              <w:rPr>
                <w:rFonts w:ascii="Arial" w:hAnsi="Arial" w:cs="Arial"/>
                <w:b/>
                <w:color w:val="FFFFFF" w:themeColor="background1"/>
              </w:rPr>
              <w:t>Maximo ID Number</w:t>
            </w:r>
          </w:p>
        </w:tc>
        <w:tc>
          <w:tcPr>
            <w:tcW w:w="2236" w:type="dxa"/>
            <w:shd w:val="clear" w:color="auto" w:fill="1F497D" w:themeFill="text2"/>
            <w:vAlign w:val="center"/>
          </w:tcPr>
          <w:p w14:paraId="3ADD019D" w14:textId="77777777" w:rsidR="00DE0A8A" w:rsidRPr="00BE222C" w:rsidRDefault="00DE0A8A" w:rsidP="00A35128">
            <w:pPr>
              <w:pStyle w:val="BodyText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highlight w:val="cyan"/>
              </w:rPr>
            </w:pPr>
            <w:r w:rsidRPr="00BE222C">
              <w:rPr>
                <w:rFonts w:ascii="Arial" w:hAnsi="Arial" w:cs="Arial"/>
                <w:b/>
                <w:color w:val="FFFFFF" w:themeColor="background1"/>
              </w:rPr>
              <w:t>S</w:t>
            </w:r>
            <w:r>
              <w:rPr>
                <w:rFonts w:ascii="Arial" w:hAnsi="Arial" w:cs="Arial"/>
                <w:b/>
                <w:color w:val="FFFFFF" w:themeColor="background1"/>
              </w:rPr>
              <w:t>upplier</w:t>
            </w:r>
          </w:p>
        </w:tc>
        <w:tc>
          <w:tcPr>
            <w:tcW w:w="1149" w:type="dxa"/>
            <w:shd w:val="clear" w:color="auto" w:fill="1F497D" w:themeFill="text2"/>
            <w:vAlign w:val="center"/>
          </w:tcPr>
          <w:p w14:paraId="4B93C6CA" w14:textId="77777777" w:rsidR="00DE0A8A" w:rsidRPr="00BE222C" w:rsidRDefault="00DE0A8A" w:rsidP="00A35128">
            <w:pPr>
              <w:pStyle w:val="BodyText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highlight w:val="cyan"/>
              </w:rPr>
            </w:pPr>
            <w:r w:rsidRPr="00BE222C">
              <w:rPr>
                <w:rFonts w:ascii="Arial" w:hAnsi="Arial" w:cs="Arial"/>
                <w:b/>
                <w:color w:val="FFFFFF" w:themeColor="background1"/>
              </w:rPr>
              <w:t>S</w:t>
            </w:r>
            <w:r>
              <w:rPr>
                <w:rFonts w:ascii="Arial" w:hAnsi="Arial" w:cs="Arial"/>
                <w:b/>
                <w:color w:val="FFFFFF" w:themeColor="background1"/>
              </w:rPr>
              <w:t>erial #</w:t>
            </w:r>
          </w:p>
        </w:tc>
      </w:tr>
      <w:tr w:rsidR="00DE0A8A" w:rsidRPr="00770E74" w14:paraId="58F042A1" w14:textId="77777777" w:rsidTr="00A40015">
        <w:tblPrEx>
          <w:jc w:val="left"/>
        </w:tblPrEx>
        <w:tc>
          <w:tcPr>
            <w:tcW w:w="1476" w:type="dxa"/>
          </w:tcPr>
          <w:p w14:paraId="0CDE3ABE" w14:textId="451D7A1B" w:rsidR="00DE0A8A" w:rsidRPr="00AF3AC3" w:rsidRDefault="00A40015" w:rsidP="00A35128">
            <w:pPr>
              <w:pStyle w:val="BodyText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Automated Label Applier</w:t>
            </w:r>
          </w:p>
        </w:tc>
        <w:tc>
          <w:tcPr>
            <w:tcW w:w="1820" w:type="dxa"/>
          </w:tcPr>
          <w:p w14:paraId="4480391B" w14:textId="775CB947" w:rsidR="00DE0A8A" w:rsidRPr="00AF3AC3" w:rsidRDefault="00DE0A8A" w:rsidP="00A35128">
            <w:pPr>
              <w:pStyle w:val="BodyText"/>
              <w:ind w:left="0"/>
              <w:jc w:val="center"/>
            </w:pPr>
            <w:r w:rsidRPr="00AF3AC3">
              <w:t>E</w:t>
            </w:r>
            <w:r w:rsidR="00A40015">
              <w:t>20172</w:t>
            </w:r>
          </w:p>
        </w:tc>
        <w:tc>
          <w:tcPr>
            <w:tcW w:w="1213" w:type="dxa"/>
          </w:tcPr>
          <w:p w14:paraId="061B8F7D" w14:textId="3219A488" w:rsidR="00DE0A8A" w:rsidRPr="00770E74" w:rsidRDefault="0021416F" w:rsidP="00A35128">
            <w:pPr>
              <w:pStyle w:val="BodyText"/>
              <w:ind w:left="0"/>
              <w:jc w:val="center"/>
            </w:pPr>
            <w:r>
              <w:t>ES4457</w:t>
            </w:r>
          </w:p>
        </w:tc>
        <w:tc>
          <w:tcPr>
            <w:tcW w:w="2236" w:type="dxa"/>
          </w:tcPr>
          <w:p w14:paraId="6A5C573E" w14:textId="0E19914A" w:rsidR="00DE0A8A" w:rsidRPr="00770E74" w:rsidRDefault="00A40015" w:rsidP="00A35128">
            <w:pPr>
              <w:pStyle w:val="BodyText"/>
              <w:ind w:left="0"/>
              <w:jc w:val="center"/>
            </w:pPr>
            <w:r>
              <w:t>PROD Design</w:t>
            </w:r>
          </w:p>
        </w:tc>
        <w:tc>
          <w:tcPr>
            <w:tcW w:w="1149" w:type="dxa"/>
          </w:tcPr>
          <w:p w14:paraId="738BE580" w14:textId="0B70E222" w:rsidR="00DE0A8A" w:rsidRPr="00770E74" w:rsidRDefault="00A40015" w:rsidP="00A35128">
            <w:pPr>
              <w:pStyle w:val="BodyText"/>
              <w:ind w:left="0"/>
              <w:jc w:val="center"/>
            </w:pPr>
            <w:r>
              <w:t>PROD-</w:t>
            </w:r>
            <w:r w:rsidR="0021416F">
              <w:t>20145</w:t>
            </w:r>
            <w:r>
              <w:t>A</w:t>
            </w:r>
          </w:p>
        </w:tc>
      </w:tr>
    </w:tbl>
    <w:bookmarkEnd w:id="13"/>
    <w:p w14:paraId="3A003C55" w14:textId="32E42D86" w:rsidR="00DE0A8A" w:rsidRPr="00E4548B" w:rsidRDefault="00DE0A8A" w:rsidP="00DE0A8A">
      <w:pPr>
        <w:pStyle w:val="BodyText"/>
        <w:jc w:val="center"/>
      </w:pPr>
      <w:r w:rsidRPr="00E4548B">
        <w:t xml:space="preserve">Table </w:t>
      </w:r>
      <w:r>
        <w:t>2</w:t>
      </w:r>
      <w:r w:rsidRPr="00E4548B">
        <w:t xml:space="preserve">: Equipment </w:t>
      </w:r>
      <w:r w:rsidR="000210C0">
        <w:t>I</w:t>
      </w:r>
      <w:r w:rsidRPr="00E4548B">
        <w:t>nformation</w:t>
      </w:r>
      <w:r>
        <w:t xml:space="preserve"> (Packaging </w:t>
      </w:r>
      <w:r w:rsidR="000210C0">
        <w:t>S</w:t>
      </w:r>
      <w:r>
        <w:t>ystem)</w:t>
      </w:r>
    </w:p>
    <w:p w14:paraId="361759BA" w14:textId="77777777" w:rsidR="00DE0A8A" w:rsidRPr="00445BA5" w:rsidRDefault="00DE0A8A" w:rsidP="00DE0A8A">
      <w:pPr>
        <w:pStyle w:val="Heading2"/>
        <w:ind w:left="810"/>
        <w:rPr>
          <w:rFonts w:eastAsia="Arial" w:hAnsi="Arial" w:cs="Arial"/>
          <w:color w:val="auto"/>
        </w:rPr>
      </w:pPr>
      <w:r w:rsidRPr="00445BA5">
        <w:rPr>
          <w:rFonts w:eastAsia="Arial" w:hAnsi="Arial" w:cs="Arial"/>
        </w:rPr>
        <w:t>Process information</w:t>
      </w:r>
    </w:p>
    <w:p w14:paraId="45DF2A79" w14:textId="661BC850" w:rsidR="00A40015" w:rsidRPr="00D07255" w:rsidRDefault="00A40015" w:rsidP="00A40015">
      <w:pPr>
        <w:pStyle w:val="BodyText"/>
        <w:rPr>
          <w:rFonts w:eastAsia="Arial"/>
        </w:rPr>
      </w:pPr>
      <w:bookmarkStart w:id="14" w:name="_Hlk26452882"/>
      <w:r>
        <w:rPr>
          <w:rFonts w:eastAsia="Arial"/>
        </w:rPr>
        <w:t xml:space="preserve">The Automated Label Applier is part of the </w:t>
      </w:r>
      <w:r w:rsidR="000210C0">
        <w:rPr>
          <w:rFonts w:eastAsia="Arial"/>
        </w:rPr>
        <w:t>P</w:t>
      </w:r>
      <w:r>
        <w:rPr>
          <w:rFonts w:eastAsia="Arial"/>
        </w:rPr>
        <w:t xml:space="preserve">ackaging </w:t>
      </w:r>
      <w:r w:rsidR="000210C0">
        <w:rPr>
          <w:rFonts w:eastAsia="Arial"/>
        </w:rPr>
        <w:t xml:space="preserve">System located at Megadyne </w:t>
      </w:r>
      <w:r>
        <w:rPr>
          <w:rFonts w:eastAsia="Arial"/>
        </w:rPr>
        <w:t>Line 174 and intended for printing and applying printed labels on the unit box.</w:t>
      </w:r>
    </w:p>
    <w:bookmarkEnd w:id="14"/>
    <w:p w14:paraId="20594477" w14:textId="77777777" w:rsidR="00DE0A8A" w:rsidRDefault="00DE0A8A" w:rsidP="00DE0A8A">
      <w:pPr>
        <w:pStyle w:val="Heading2"/>
        <w:rPr>
          <w:rFonts w:eastAsia="Arial" w:hAnsi="Arial" w:cs="Arial"/>
        </w:rPr>
      </w:pPr>
      <w:r w:rsidRPr="00E4548B">
        <w:rPr>
          <w:rFonts w:eastAsia="Arial" w:hAnsi="Arial" w:cs="Arial"/>
        </w:rPr>
        <w:t>Product information</w:t>
      </w:r>
    </w:p>
    <w:p w14:paraId="1BA450DD" w14:textId="337372B2" w:rsidR="00DE0A8A" w:rsidRDefault="00DE0A8A" w:rsidP="00DE0A8A">
      <w:pPr>
        <w:pStyle w:val="BodyText"/>
      </w:pPr>
      <w:r>
        <w:t>Product applicable for this Installation Qualification protocol listed in Table 1.</w:t>
      </w:r>
    </w:p>
    <w:p w14:paraId="01967FEC" w14:textId="77777777" w:rsidR="009121B7" w:rsidRPr="00445BA5" w:rsidRDefault="009121B7" w:rsidP="009121B7">
      <w:pPr>
        <w:pStyle w:val="Heading2"/>
        <w:ind w:left="900"/>
        <w:rPr>
          <w:rFonts w:eastAsia="Arial" w:hAnsi="Arial" w:cs="Arial"/>
        </w:rPr>
      </w:pPr>
      <w:r w:rsidRPr="00445BA5">
        <w:rPr>
          <w:rFonts w:eastAsia="Arial" w:hAnsi="Arial" w:cs="Arial"/>
        </w:rPr>
        <w:lastRenderedPageBreak/>
        <w:t xml:space="preserve">Out of Scope </w:t>
      </w:r>
    </w:p>
    <w:p w14:paraId="3C1A34FA" w14:textId="32D3527C" w:rsidR="009121B7" w:rsidRDefault="009121B7" w:rsidP="009121B7">
      <w:pPr>
        <w:pStyle w:val="BodyText"/>
        <w:rPr>
          <w:color w:val="000000" w:themeColor="text1"/>
        </w:rPr>
      </w:pPr>
      <w:bookmarkStart w:id="15" w:name="_Toc466799186"/>
      <w:bookmarkStart w:id="16" w:name="_Toc466801136"/>
      <w:bookmarkStart w:id="17" w:name="_Toc466799187"/>
      <w:bookmarkStart w:id="18" w:name="_Toc466801137"/>
      <w:bookmarkEnd w:id="15"/>
      <w:bookmarkEnd w:id="16"/>
      <w:bookmarkEnd w:id="17"/>
      <w:bookmarkEnd w:id="18"/>
      <w:r>
        <w:t>This Completion Report cover</w:t>
      </w:r>
      <w:r w:rsidR="0086730E">
        <w:t>s</w:t>
      </w:r>
      <w:r>
        <w:t xml:space="preserve"> the qualification of equipment listed in Table 2</w:t>
      </w:r>
      <w:r w:rsidR="0086730E">
        <w:t xml:space="preserve"> and </w:t>
      </w:r>
      <w:r>
        <w:t>does not cover normal production performance</w:t>
      </w:r>
      <w:r w:rsidR="0086730E">
        <w:t xml:space="preserve"> which will be addressed through Operational and Performance Qualification.</w:t>
      </w:r>
    </w:p>
    <w:p w14:paraId="29892153" w14:textId="72D62784" w:rsidR="00CA644E" w:rsidRPr="008A2C81" w:rsidRDefault="00CA644E">
      <w:pPr>
        <w:pStyle w:val="Heading1"/>
        <w:rPr>
          <w:rFonts w:eastAsia="Arial" w:hAnsi="Arial" w:cs="Arial"/>
        </w:rPr>
      </w:pPr>
      <w:r w:rsidRPr="008A2C81">
        <w:rPr>
          <w:rFonts w:eastAsia="Arial" w:hAnsi="Arial" w:cs="Arial"/>
        </w:rPr>
        <w:t>Executive Summary</w:t>
      </w:r>
      <w:bookmarkEnd w:id="12"/>
    </w:p>
    <w:p w14:paraId="38E8B375" w14:textId="35B5AFB0" w:rsidR="00454D5F" w:rsidRPr="009F2649" w:rsidRDefault="00CA644E" w:rsidP="00FE6CB3">
      <w:pPr>
        <w:pStyle w:val="BodyText"/>
        <w:rPr>
          <w:highlight w:val="cyan"/>
        </w:rPr>
      </w:pPr>
      <w:r w:rsidRPr="00144A7C">
        <w:rPr>
          <w:rFonts w:eastAsia="Arial" w:cs="Arial"/>
        </w:rPr>
        <w:t>Installation Qualification</w:t>
      </w:r>
      <w:r w:rsidR="00D42C8A" w:rsidRPr="00144A7C">
        <w:rPr>
          <w:rFonts w:eastAsia="Arial" w:cs="Arial"/>
        </w:rPr>
        <w:t xml:space="preserve"> (IQ)</w:t>
      </w:r>
      <w:r w:rsidRPr="00144A7C">
        <w:rPr>
          <w:rFonts w:eastAsia="Arial" w:cs="Arial"/>
        </w:rPr>
        <w:t xml:space="preserve"> has been completed for the </w:t>
      </w:r>
      <w:r w:rsidR="00144A7C" w:rsidRPr="00144A7C">
        <w:rPr>
          <w:rFonts w:eastAsia="Arial" w:cs="Arial"/>
        </w:rPr>
        <w:t>equipment listed in Table 2</w:t>
      </w:r>
      <w:r w:rsidRPr="00144A7C">
        <w:rPr>
          <w:rFonts w:eastAsia="Arial" w:cs="Arial"/>
        </w:rPr>
        <w:t xml:space="preserve">, located in </w:t>
      </w:r>
      <w:r w:rsidR="00860611" w:rsidRPr="00144A7C">
        <w:rPr>
          <w:rFonts w:eastAsia="Arial" w:cs="Arial"/>
        </w:rPr>
        <w:t>Independencia</w:t>
      </w:r>
      <w:r w:rsidR="00144A7C" w:rsidRPr="00144A7C">
        <w:rPr>
          <w:rFonts w:eastAsia="Arial" w:cs="Arial"/>
        </w:rPr>
        <w:t xml:space="preserve"> Plant, Ethicon Endo</w:t>
      </w:r>
      <w:r w:rsidR="00454D5F" w:rsidRPr="00144A7C">
        <w:rPr>
          <w:rFonts w:eastAsia="Arial" w:cs="Arial"/>
        </w:rPr>
        <w:t xml:space="preserve">, following </w:t>
      </w:r>
      <w:r w:rsidR="00144A7C" w:rsidRPr="00144A7C">
        <w:rPr>
          <w:rFonts w:eastAsia="Arial" w:cs="Arial"/>
        </w:rPr>
        <w:t>IQ Protocol PRC09</w:t>
      </w:r>
      <w:r w:rsidR="0021416F">
        <w:rPr>
          <w:rFonts w:eastAsia="Arial" w:cs="Arial"/>
        </w:rPr>
        <w:t>7510</w:t>
      </w:r>
      <w:r w:rsidR="00144A7C" w:rsidRPr="00144A7C">
        <w:rPr>
          <w:rFonts w:eastAsia="Arial" w:cs="Arial"/>
        </w:rPr>
        <w:t xml:space="preserve"> Rev A.</w:t>
      </w:r>
      <w:r w:rsidRPr="00144A7C">
        <w:rPr>
          <w:rFonts w:eastAsia="Arial" w:cs="Arial"/>
        </w:rPr>
        <w:t xml:space="preserve"> </w:t>
      </w:r>
      <w:r w:rsidR="00454D5F" w:rsidRPr="00144A7C">
        <w:t xml:space="preserve">There were </w:t>
      </w:r>
      <w:r w:rsidR="002070E6" w:rsidRPr="00144A7C">
        <w:t>no</w:t>
      </w:r>
      <w:r w:rsidR="00454D5F" w:rsidRPr="00144A7C">
        <w:t xml:space="preserve"> deviations</w:t>
      </w:r>
      <w:r w:rsidR="00144A7C" w:rsidRPr="00144A7C">
        <w:t xml:space="preserve"> generated</w:t>
      </w:r>
      <w:r w:rsidR="008B1D40">
        <w:t>.</w:t>
      </w:r>
    </w:p>
    <w:p w14:paraId="2AFE89F1" w14:textId="54F3B01D" w:rsidR="00CA644E" w:rsidRPr="008A2C81" w:rsidRDefault="00CA644E">
      <w:pPr>
        <w:pStyle w:val="BodyText"/>
        <w:rPr>
          <w:rFonts w:eastAsia="Arial" w:cs="Arial"/>
        </w:rPr>
      </w:pPr>
      <w:r w:rsidRPr="00144A7C">
        <w:rPr>
          <w:rFonts w:eastAsia="Arial" w:cs="Arial"/>
        </w:rPr>
        <w:t xml:space="preserve">The </w:t>
      </w:r>
      <w:r w:rsidR="00454D5F" w:rsidRPr="008B1D40">
        <w:rPr>
          <w:rFonts w:eastAsia="Arial" w:cs="Arial"/>
        </w:rPr>
        <w:t xml:space="preserve">IQ acceptance criteria defined </w:t>
      </w:r>
      <w:r w:rsidR="008B5EA2" w:rsidRPr="008B1D40">
        <w:rPr>
          <w:rFonts w:eastAsia="Arial" w:cs="Arial"/>
        </w:rPr>
        <w:t xml:space="preserve">in </w:t>
      </w:r>
      <w:r w:rsidR="00144A7C" w:rsidRPr="008B1D40">
        <w:rPr>
          <w:rFonts w:eastAsia="Arial" w:cs="Arial"/>
        </w:rPr>
        <w:t>PRC0</w:t>
      </w:r>
      <w:r w:rsidR="0021416F">
        <w:rPr>
          <w:rFonts w:eastAsia="Arial" w:cs="Arial"/>
        </w:rPr>
        <w:t>97510</w:t>
      </w:r>
      <w:r w:rsidR="00144A7C" w:rsidRPr="008B1D40">
        <w:rPr>
          <w:rFonts w:eastAsia="Arial" w:cs="Arial"/>
        </w:rPr>
        <w:t xml:space="preserve"> Rev A</w:t>
      </w:r>
      <w:r w:rsidR="00EC0F38" w:rsidRPr="008B1D40">
        <w:rPr>
          <w:rFonts w:eastAsia="Arial" w:cs="Arial"/>
          <w:color w:val="0000FF"/>
        </w:rPr>
        <w:t xml:space="preserve"> </w:t>
      </w:r>
      <w:r w:rsidR="00454D5F" w:rsidRPr="008B1D40">
        <w:t xml:space="preserve">were satisfactorily met, as </w:t>
      </w:r>
      <w:r w:rsidRPr="008B1D40">
        <w:rPr>
          <w:rFonts w:eastAsia="Arial" w:cs="Arial"/>
        </w:rPr>
        <w:t xml:space="preserve">summarized in </w:t>
      </w:r>
      <w:r w:rsidR="001527E1" w:rsidRPr="008B1D40">
        <w:rPr>
          <w:rFonts w:eastAsia="Arial" w:cs="Arial"/>
        </w:rPr>
        <w:t>Attachment</w:t>
      </w:r>
      <w:r w:rsidR="00FE6CB3" w:rsidRPr="008B1D40">
        <w:rPr>
          <w:rFonts w:eastAsia="Arial" w:cs="Arial"/>
        </w:rPr>
        <w:t xml:space="preserve"> </w:t>
      </w:r>
      <w:r w:rsidR="00144A7C" w:rsidRPr="008B1D40">
        <w:rPr>
          <w:rFonts w:eastAsia="Arial" w:cs="Arial"/>
        </w:rPr>
        <w:t>B</w:t>
      </w:r>
      <w:r w:rsidRPr="008B1D40">
        <w:rPr>
          <w:rFonts w:eastAsia="Arial" w:cs="Arial"/>
        </w:rPr>
        <w:t>.</w:t>
      </w:r>
      <w:r w:rsidR="00454D5F" w:rsidRPr="008B1D40">
        <w:rPr>
          <w:rFonts w:eastAsia="Arial" w:cs="Arial"/>
        </w:rPr>
        <w:t xml:space="preserve">  The testing conducted establishes that al</w:t>
      </w:r>
      <w:r w:rsidR="00454D5F" w:rsidRPr="008B1D40">
        <w:rPr>
          <w:color w:val="000000" w:themeColor="text1"/>
        </w:rPr>
        <w:t>l key aspects of the</w:t>
      </w:r>
      <w:r w:rsidR="00144A7C" w:rsidRPr="008B1D40">
        <w:rPr>
          <w:color w:val="000000" w:themeColor="text1"/>
        </w:rPr>
        <w:t xml:space="preserve"> equipment listed in Table 2 of this </w:t>
      </w:r>
      <w:r w:rsidR="008B1D40" w:rsidRPr="008B1D40">
        <w:rPr>
          <w:color w:val="000000" w:themeColor="text1"/>
        </w:rPr>
        <w:t>report are</w:t>
      </w:r>
      <w:r w:rsidR="00454D5F" w:rsidRPr="008B1D40">
        <w:rPr>
          <w:color w:val="000000" w:themeColor="text1"/>
        </w:rPr>
        <w:t xml:space="preserve"> suitably considered</w:t>
      </w:r>
      <w:r w:rsidR="00454D5F" w:rsidRPr="00144A7C">
        <w:rPr>
          <w:color w:val="000000" w:themeColor="text1"/>
        </w:rPr>
        <w:t>, and the functional/operational capabilities have been verified.</w:t>
      </w:r>
    </w:p>
    <w:p w14:paraId="35F8F773" w14:textId="77777777" w:rsidR="00CA644E" w:rsidRPr="008A2C81" w:rsidRDefault="00CA644E">
      <w:pPr>
        <w:pStyle w:val="Heading1"/>
        <w:rPr>
          <w:rFonts w:eastAsia="Arial" w:hAnsi="Arial" w:cs="Arial"/>
        </w:rPr>
      </w:pPr>
      <w:bookmarkStart w:id="19" w:name="_Toc402795995"/>
      <w:bookmarkStart w:id="20" w:name="_Toc402856640"/>
      <w:bookmarkStart w:id="21" w:name="_Toc466908730"/>
      <w:bookmarkStart w:id="22" w:name="_Toc479652902"/>
      <w:bookmarkStart w:id="23" w:name="_Toc90106361"/>
      <w:bookmarkStart w:id="24" w:name="_Toc367785560"/>
      <w:bookmarkEnd w:id="10"/>
      <w:bookmarkEnd w:id="11"/>
      <w:bookmarkEnd w:id="19"/>
      <w:bookmarkEnd w:id="20"/>
      <w:r w:rsidRPr="008A2C81">
        <w:rPr>
          <w:rFonts w:eastAsia="Arial" w:hAnsi="Arial" w:cs="Arial"/>
        </w:rPr>
        <w:t>Deviations</w:t>
      </w:r>
      <w:bookmarkEnd w:id="21"/>
      <w:bookmarkEnd w:id="22"/>
    </w:p>
    <w:p w14:paraId="5380A784" w14:textId="77777777" w:rsidR="0021416F" w:rsidRPr="00D864EC" w:rsidRDefault="0021416F" w:rsidP="0021416F">
      <w:pPr>
        <w:pStyle w:val="BodyText"/>
      </w:pPr>
      <w:bookmarkStart w:id="25" w:name="_Toc479652903"/>
      <w:bookmarkEnd w:id="23"/>
      <w:bookmarkEnd w:id="24"/>
      <w:r w:rsidRPr="00D864EC">
        <w:t xml:space="preserve">No validation deviations were generated during the execution of the protocol. All tests met the requirements of the protocol.  </w:t>
      </w:r>
    </w:p>
    <w:p w14:paraId="470AB624" w14:textId="77777777" w:rsidR="00CC60C7" w:rsidRPr="008A2C81" w:rsidRDefault="00CC60C7">
      <w:pPr>
        <w:pStyle w:val="Heading1"/>
        <w:rPr>
          <w:rFonts w:eastAsia="Arial" w:hAnsi="Arial" w:cs="Arial"/>
        </w:rPr>
      </w:pPr>
      <w:r w:rsidRPr="008A2C81">
        <w:rPr>
          <w:rFonts w:eastAsia="Arial" w:hAnsi="Arial" w:cs="Arial"/>
        </w:rPr>
        <w:t>Conclusion</w:t>
      </w:r>
      <w:bookmarkEnd w:id="25"/>
    </w:p>
    <w:p w14:paraId="1FA056FC" w14:textId="22F40D1C" w:rsidR="00096AB3" w:rsidRPr="008B1D40" w:rsidRDefault="00096AB3">
      <w:pPr>
        <w:pStyle w:val="BodyText"/>
        <w:rPr>
          <w:rFonts w:eastAsia="Arial" w:cs="Arial"/>
        </w:rPr>
      </w:pPr>
      <w:r w:rsidRPr="0026721E">
        <w:rPr>
          <w:rFonts w:eastAsia="Arial" w:cs="Arial"/>
        </w:rPr>
        <w:t xml:space="preserve">The Installation Qualification has established by objective evidence that all key aspects of the equipment </w:t>
      </w:r>
      <w:r w:rsidR="0026721E" w:rsidRPr="0026721E">
        <w:rPr>
          <w:rFonts w:eastAsia="Arial" w:cs="Arial"/>
        </w:rPr>
        <w:t>listed in Table 2 of this</w:t>
      </w:r>
      <w:r w:rsidRPr="0026721E">
        <w:rPr>
          <w:rFonts w:eastAsia="Arial" w:cs="Arial"/>
          <w:color w:val="0000FF"/>
        </w:rPr>
        <w:t xml:space="preserve"> </w:t>
      </w:r>
      <w:r w:rsidRPr="0026721E">
        <w:rPr>
          <w:rFonts w:eastAsia="Arial" w:cs="Arial"/>
        </w:rPr>
        <w:t xml:space="preserve">installation </w:t>
      </w:r>
      <w:r w:rsidRPr="008B1D40">
        <w:rPr>
          <w:rFonts w:eastAsia="Arial" w:cs="Arial"/>
        </w:rPr>
        <w:t xml:space="preserve">adhere to the </w:t>
      </w:r>
      <w:r w:rsidR="0026721E" w:rsidRPr="008B1D40">
        <w:rPr>
          <w:rFonts w:eastAsia="Arial" w:cs="Arial"/>
        </w:rPr>
        <w:t>EES</w:t>
      </w:r>
      <w:r w:rsidRPr="008B1D40">
        <w:rPr>
          <w:rFonts w:eastAsia="Arial" w:cs="Arial"/>
        </w:rPr>
        <w:t xml:space="preserve"> approved specification and that the recommendations of the supplier of the equipment have been suitably considered.</w:t>
      </w:r>
    </w:p>
    <w:p w14:paraId="6535CC06" w14:textId="2E9C6DDA" w:rsidR="00B46A04" w:rsidRPr="008A2C81" w:rsidRDefault="00096AB3">
      <w:pPr>
        <w:pStyle w:val="BodyText"/>
        <w:rPr>
          <w:rFonts w:eastAsia="Arial" w:cs="Arial"/>
        </w:rPr>
      </w:pPr>
      <w:r w:rsidRPr="008B1D40">
        <w:rPr>
          <w:rFonts w:eastAsia="Arial" w:cs="Arial"/>
        </w:rPr>
        <w:t xml:space="preserve">The </w:t>
      </w:r>
      <w:r w:rsidR="00E801A1" w:rsidRPr="008B1D40">
        <w:rPr>
          <w:rFonts w:eastAsia="Arial" w:cs="Arial"/>
        </w:rPr>
        <w:t>I</w:t>
      </w:r>
      <w:r w:rsidR="00151C2A" w:rsidRPr="008B1D40">
        <w:rPr>
          <w:rFonts w:eastAsia="Arial" w:cs="Arial"/>
        </w:rPr>
        <w:t xml:space="preserve">nstallation </w:t>
      </w:r>
      <w:r w:rsidR="00E801A1" w:rsidRPr="008B1D40">
        <w:rPr>
          <w:rFonts w:eastAsia="Arial" w:cs="Arial"/>
        </w:rPr>
        <w:t>Q</w:t>
      </w:r>
      <w:r w:rsidR="00151C2A" w:rsidRPr="008B1D40">
        <w:rPr>
          <w:rFonts w:eastAsia="Arial" w:cs="Arial"/>
        </w:rPr>
        <w:t>ualificatio</w:t>
      </w:r>
      <w:r w:rsidR="00E801A1" w:rsidRPr="008B1D40">
        <w:rPr>
          <w:rFonts w:eastAsia="Arial" w:cs="Arial"/>
        </w:rPr>
        <w:t>n</w:t>
      </w:r>
      <w:r w:rsidRPr="008B1D40">
        <w:rPr>
          <w:rFonts w:eastAsia="Arial" w:cs="Arial"/>
          <w:color w:val="0000FF"/>
        </w:rPr>
        <w:t xml:space="preserve"> </w:t>
      </w:r>
      <w:r w:rsidRPr="008B1D40">
        <w:rPr>
          <w:rFonts w:eastAsia="Arial" w:cs="Arial"/>
        </w:rPr>
        <w:t xml:space="preserve">has </w:t>
      </w:r>
      <w:r w:rsidR="00A81AAD" w:rsidRPr="008B1D40">
        <w:rPr>
          <w:rFonts w:eastAsia="Arial" w:cs="Arial"/>
        </w:rPr>
        <w:t xml:space="preserve">met </w:t>
      </w:r>
      <w:r w:rsidRPr="008B1D40">
        <w:rPr>
          <w:rFonts w:eastAsia="Arial" w:cs="Arial"/>
        </w:rPr>
        <w:t xml:space="preserve">the </w:t>
      </w:r>
      <w:r w:rsidR="00A81AAD" w:rsidRPr="008B1D40">
        <w:rPr>
          <w:rFonts w:eastAsia="Arial" w:cs="Arial"/>
        </w:rPr>
        <w:t>acceptance criteria i</w:t>
      </w:r>
      <w:r w:rsidRPr="008B1D40">
        <w:rPr>
          <w:rFonts w:eastAsia="Arial" w:cs="Arial"/>
        </w:rPr>
        <w:t xml:space="preserve">n the protocol based on the requirements outlined in </w:t>
      </w:r>
      <w:r w:rsidR="00BD687A" w:rsidRPr="008B1D40">
        <w:rPr>
          <w:rFonts w:eastAsia="Arial" w:cs="Arial"/>
        </w:rPr>
        <w:t>PR-</w:t>
      </w:r>
      <w:r w:rsidR="00860611" w:rsidRPr="008B1D40">
        <w:rPr>
          <w:rFonts w:eastAsia="Arial" w:cs="Arial"/>
        </w:rPr>
        <w:t xml:space="preserve">0000089 </w:t>
      </w:r>
      <w:r w:rsidR="00860611">
        <w:rPr>
          <w:rFonts w:eastAsia="Arial" w:cs="Arial"/>
        </w:rPr>
        <w:t>Rev 14</w:t>
      </w:r>
      <w:r w:rsidR="00BD687A" w:rsidRPr="008B1D40">
        <w:rPr>
          <w:rFonts w:eastAsia="Arial" w:cs="Arial"/>
        </w:rPr>
        <w:t>Franchise Procedure for Validation (Shared).</w:t>
      </w:r>
    </w:p>
    <w:p w14:paraId="61495534" w14:textId="77777777" w:rsidR="00E17551" w:rsidRPr="008A2C81" w:rsidRDefault="00EC0F38">
      <w:pPr>
        <w:pStyle w:val="Heading1"/>
        <w:rPr>
          <w:rFonts w:eastAsia="Arial" w:hAnsi="Arial" w:cs="Arial"/>
        </w:rPr>
      </w:pPr>
      <w:bookmarkStart w:id="26" w:name="_Toc479652904"/>
      <w:r w:rsidRPr="008A2C81">
        <w:rPr>
          <w:rFonts w:eastAsia="Arial" w:hAnsi="Arial" w:cs="Arial"/>
        </w:rPr>
        <w:t>Attachment</w:t>
      </w:r>
      <w:r w:rsidR="00151C2A" w:rsidRPr="008A2C81">
        <w:rPr>
          <w:rFonts w:eastAsia="Arial" w:hAnsi="Arial" w:cs="Arial"/>
        </w:rPr>
        <w:t>S</w:t>
      </w:r>
      <w:bookmarkEnd w:id="26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96"/>
        <w:gridCol w:w="7999"/>
      </w:tblGrid>
      <w:tr w:rsidR="00151C2A" w:rsidRPr="007246A5" w14:paraId="1ED27B15" w14:textId="77777777" w:rsidTr="1BC10E8E">
        <w:tc>
          <w:tcPr>
            <w:tcW w:w="1077" w:type="pct"/>
            <w:shd w:val="clear" w:color="auto" w:fill="D9D9D9" w:themeFill="background1" w:themeFillShade="D9"/>
          </w:tcPr>
          <w:p w14:paraId="5556911E" w14:textId="77777777" w:rsidR="00BF1435" w:rsidRPr="00964160" w:rsidRDefault="00151C2A">
            <w:pPr>
              <w:pStyle w:val="vT-Title-C"/>
              <w:rPr>
                <w:rFonts w:ascii="Arial" w:eastAsia="Arial" w:hAnsi="Arial" w:cs="Arial"/>
                <w:color w:val="000000" w:themeColor="text1"/>
              </w:rPr>
            </w:pPr>
            <w:r w:rsidRPr="00964160">
              <w:rPr>
                <w:rFonts w:eastAsia="Arial" w:cs="Arial"/>
                <w:color w:val="000000" w:themeColor="text1"/>
              </w:rPr>
              <w:t>Attachment</w:t>
            </w:r>
            <w:r w:rsidR="00BF1435" w:rsidRPr="00964160">
              <w:rPr>
                <w:rFonts w:eastAsia="Arial" w:cs="Arial"/>
                <w:color w:val="000000" w:themeColor="text1"/>
              </w:rPr>
              <w:t xml:space="preserve"> No.</w:t>
            </w:r>
          </w:p>
        </w:tc>
        <w:tc>
          <w:tcPr>
            <w:tcW w:w="3923" w:type="pct"/>
            <w:shd w:val="clear" w:color="auto" w:fill="D9D9D9" w:themeFill="background1" w:themeFillShade="D9"/>
          </w:tcPr>
          <w:p w14:paraId="750A14F2" w14:textId="77777777" w:rsidR="00BF1435" w:rsidRPr="00964160" w:rsidRDefault="00BF1435">
            <w:pPr>
              <w:pStyle w:val="vT-Title-C"/>
              <w:rPr>
                <w:rFonts w:ascii="Arial" w:eastAsia="Arial" w:hAnsi="Arial" w:cs="Arial"/>
                <w:color w:val="000000" w:themeColor="text1"/>
              </w:rPr>
            </w:pPr>
            <w:r w:rsidRPr="00964160">
              <w:rPr>
                <w:rFonts w:eastAsia="Arial" w:cs="Arial"/>
                <w:color w:val="000000" w:themeColor="text1"/>
              </w:rPr>
              <w:t>Title</w:t>
            </w:r>
          </w:p>
        </w:tc>
      </w:tr>
      <w:tr w:rsidR="00BF1435" w:rsidRPr="007246A5" w14:paraId="7CDC5B34" w14:textId="77777777" w:rsidTr="1BC10E8E">
        <w:tc>
          <w:tcPr>
            <w:tcW w:w="1077" w:type="pct"/>
          </w:tcPr>
          <w:p w14:paraId="63B36F30" w14:textId="5663A940" w:rsidR="00BF1435" w:rsidRPr="005255CD" w:rsidRDefault="00151C2A">
            <w:pPr>
              <w:pStyle w:val="vT-Txt-C"/>
              <w:rPr>
                <w:rFonts w:ascii="Arial" w:eastAsia="Arial" w:hAnsi="Arial" w:cs="Arial"/>
                <w:b/>
                <w:bCs/>
              </w:rPr>
            </w:pPr>
            <w:r w:rsidRPr="005255CD">
              <w:rPr>
                <w:rFonts w:eastAsia="Arial" w:cs="Arial"/>
              </w:rPr>
              <w:t xml:space="preserve">Attachment </w:t>
            </w:r>
            <w:r w:rsidR="0094628E" w:rsidRPr="005255CD">
              <w:rPr>
                <w:rFonts w:eastAsia="Arial" w:cs="Arial"/>
              </w:rPr>
              <w:t>A</w:t>
            </w:r>
          </w:p>
        </w:tc>
        <w:tc>
          <w:tcPr>
            <w:tcW w:w="3923" w:type="pct"/>
          </w:tcPr>
          <w:p w14:paraId="75BD5E6C" w14:textId="59A2CF4D" w:rsidR="00BF1435" w:rsidRPr="00964160" w:rsidRDefault="0094628E">
            <w:pPr>
              <w:pStyle w:val="vT-Txt-L"/>
              <w:rPr>
                <w:rFonts w:ascii="Arial" w:eastAsia="Arial" w:hAnsi="Arial" w:cs="Arial"/>
                <w:b/>
                <w:bCs/>
              </w:rPr>
            </w:pPr>
            <w:r w:rsidRPr="00964160">
              <w:rPr>
                <w:rFonts w:eastAsia="Arial" w:cs="Arial"/>
              </w:rPr>
              <w:t>New Equipment Sheet FMWE0366.3</w:t>
            </w:r>
          </w:p>
        </w:tc>
      </w:tr>
      <w:tr w:rsidR="0094628E" w:rsidRPr="007246A5" w14:paraId="79D679F2" w14:textId="77777777" w:rsidTr="1BC10E8E">
        <w:tc>
          <w:tcPr>
            <w:tcW w:w="1077" w:type="pct"/>
          </w:tcPr>
          <w:p w14:paraId="205595AE" w14:textId="3451D413" w:rsidR="0094628E" w:rsidRPr="005255CD" w:rsidRDefault="0094628E" w:rsidP="0094628E">
            <w:pPr>
              <w:pStyle w:val="vT-Txt-C"/>
              <w:rPr>
                <w:rFonts w:eastAsia="Arial" w:cs="Arial"/>
              </w:rPr>
            </w:pPr>
            <w:r w:rsidRPr="005255CD">
              <w:rPr>
                <w:rFonts w:eastAsia="Arial" w:cs="Arial"/>
              </w:rPr>
              <w:t>Attachment B</w:t>
            </w:r>
          </w:p>
        </w:tc>
        <w:tc>
          <w:tcPr>
            <w:tcW w:w="3923" w:type="pct"/>
          </w:tcPr>
          <w:p w14:paraId="0E5BFBC5" w14:textId="66516D73" w:rsidR="0094628E" w:rsidRPr="00964160" w:rsidRDefault="0094628E" w:rsidP="0094628E">
            <w:pPr>
              <w:pStyle w:val="vT-Txt-L"/>
              <w:rPr>
                <w:rFonts w:eastAsia="Arial" w:cs="Arial"/>
              </w:rPr>
            </w:pPr>
            <w:r w:rsidRPr="00964160">
              <w:rPr>
                <w:rFonts w:eastAsia="Arial" w:cs="Arial"/>
              </w:rPr>
              <w:t>Executed Installation Qualification Protocol</w:t>
            </w:r>
          </w:p>
        </w:tc>
      </w:tr>
      <w:tr w:rsidR="0094628E" w:rsidRPr="007246A5" w14:paraId="097E75F1" w14:textId="77777777" w:rsidTr="1BC10E8E">
        <w:tc>
          <w:tcPr>
            <w:tcW w:w="1077" w:type="pct"/>
          </w:tcPr>
          <w:p w14:paraId="2AF42375" w14:textId="6CFE34D9" w:rsidR="0094628E" w:rsidRPr="005255CD" w:rsidRDefault="0094628E" w:rsidP="0094628E">
            <w:pPr>
              <w:pStyle w:val="vT-Txt-C"/>
              <w:rPr>
                <w:rFonts w:eastAsia="Arial" w:cs="Arial"/>
              </w:rPr>
            </w:pPr>
            <w:r w:rsidRPr="005255CD">
              <w:rPr>
                <w:rFonts w:eastAsia="Arial" w:cs="Arial"/>
              </w:rPr>
              <w:t>Attachment C</w:t>
            </w:r>
          </w:p>
        </w:tc>
        <w:tc>
          <w:tcPr>
            <w:tcW w:w="3923" w:type="pct"/>
          </w:tcPr>
          <w:p w14:paraId="73010735" w14:textId="275521A7" w:rsidR="0094628E" w:rsidRPr="00964160" w:rsidRDefault="0094628E" w:rsidP="0094628E">
            <w:pPr>
              <w:pStyle w:val="vT-Txt-L"/>
              <w:rPr>
                <w:rFonts w:eastAsia="Arial" w:cs="Arial"/>
              </w:rPr>
            </w:pPr>
            <w:r w:rsidRPr="00964160">
              <w:rPr>
                <w:rFonts w:eastAsia="Arial" w:cs="Arial"/>
              </w:rPr>
              <w:t>Maximo Evidence</w:t>
            </w:r>
          </w:p>
        </w:tc>
      </w:tr>
      <w:tr w:rsidR="0094628E" w:rsidRPr="007246A5" w14:paraId="2F2B669E" w14:textId="77777777" w:rsidTr="1BC10E8E">
        <w:tc>
          <w:tcPr>
            <w:tcW w:w="1077" w:type="pct"/>
          </w:tcPr>
          <w:p w14:paraId="304DC52E" w14:textId="48CECA53" w:rsidR="0094628E" w:rsidRPr="005255CD" w:rsidRDefault="0094628E" w:rsidP="0094628E">
            <w:pPr>
              <w:pStyle w:val="vT-Txt-C"/>
              <w:rPr>
                <w:rFonts w:eastAsia="Arial" w:cs="Arial"/>
              </w:rPr>
            </w:pPr>
            <w:r w:rsidRPr="005255CD">
              <w:rPr>
                <w:rFonts w:eastAsia="Arial" w:cs="Arial"/>
              </w:rPr>
              <w:t>Attachment D</w:t>
            </w:r>
          </w:p>
        </w:tc>
        <w:tc>
          <w:tcPr>
            <w:tcW w:w="3923" w:type="pct"/>
          </w:tcPr>
          <w:p w14:paraId="32923C98" w14:textId="07F8DBDD" w:rsidR="0094628E" w:rsidRPr="00964160" w:rsidRDefault="0094628E" w:rsidP="0094628E">
            <w:pPr>
              <w:pStyle w:val="vT-Txt-L"/>
              <w:rPr>
                <w:rFonts w:eastAsia="Arial" w:cs="Arial"/>
              </w:rPr>
            </w:pPr>
            <w:r w:rsidRPr="00964160">
              <w:rPr>
                <w:rFonts w:eastAsia="Arial" w:cs="Arial"/>
              </w:rPr>
              <w:t>Training Record Form FM-0000809</w:t>
            </w:r>
          </w:p>
        </w:tc>
      </w:tr>
      <w:tr w:rsidR="0094628E" w:rsidRPr="007246A5" w14:paraId="3A812208" w14:textId="77777777" w:rsidTr="1BC10E8E">
        <w:tc>
          <w:tcPr>
            <w:tcW w:w="1077" w:type="pct"/>
          </w:tcPr>
          <w:p w14:paraId="11F89C26" w14:textId="42466376" w:rsidR="0094628E" w:rsidRPr="005255CD" w:rsidRDefault="0094628E" w:rsidP="0094628E">
            <w:pPr>
              <w:pStyle w:val="vT-Txt-C"/>
              <w:rPr>
                <w:rFonts w:eastAsia="Arial" w:cs="Arial"/>
              </w:rPr>
            </w:pPr>
            <w:r w:rsidRPr="005255CD">
              <w:rPr>
                <w:rFonts w:eastAsia="Arial" w:cs="Arial"/>
              </w:rPr>
              <w:t>Attachment E</w:t>
            </w:r>
          </w:p>
        </w:tc>
        <w:tc>
          <w:tcPr>
            <w:tcW w:w="3923" w:type="pct"/>
          </w:tcPr>
          <w:p w14:paraId="098B27C3" w14:textId="711758BE" w:rsidR="0094628E" w:rsidRPr="00964160" w:rsidRDefault="0094628E" w:rsidP="0094628E">
            <w:pPr>
              <w:pStyle w:val="vT-Txt-L"/>
              <w:rPr>
                <w:rFonts w:eastAsia="Arial" w:cs="Arial"/>
              </w:rPr>
            </w:pPr>
            <w:r w:rsidRPr="00964160">
              <w:rPr>
                <w:rFonts w:eastAsia="Arial" w:cs="Arial"/>
              </w:rPr>
              <w:t>Calibration Records</w:t>
            </w:r>
          </w:p>
        </w:tc>
      </w:tr>
      <w:tr w:rsidR="0094628E" w:rsidRPr="007246A5" w14:paraId="4C561F9B" w14:textId="77777777" w:rsidTr="1BC10E8E">
        <w:tc>
          <w:tcPr>
            <w:tcW w:w="1077" w:type="pct"/>
          </w:tcPr>
          <w:p w14:paraId="47C772A9" w14:textId="57E475CA" w:rsidR="0094628E" w:rsidRPr="005255CD" w:rsidRDefault="0094628E" w:rsidP="0094628E">
            <w:pPr>
              <w:pStyle w:val="vT-Txt-C"/>
              <w:rPr>
                <w:rFonts w:eastAsia="Arial" w:cs="Arial"/>
              </w:rPr>
            </w:pPr>
            <w:r w:rsidRPr="005255CD">
              <w:rPr>
                <w:rFonts w:eastAsia="Arial" w:cs="Arial"/>
              </w:rPr>
              <w:t>Attachment F</w:t>
            </w:r>
          </w:p>
        </w:tc>
        <w:tc>
          <w:tcPr>
            <w:tcW w:w="3923" w:type="pct"/>
          </w:tcPr>
          <w:p w14:paraId="49869D87" w14:textId="4CAE3AC1" w:rsidR="0094628E" w:rsidRPr="00964160" w:rsidRDefault="0094628E" w:rsidP="0094628E">
            <w:pPr>
              <w:pStyle w:val="vT-Txt-L"/>
              <w:rPr>
                <w:rFonts w:eastAsia="Arial" w:cs="Arial"/>
              </w:rPr>
            </w:pPr>
            <w:r w:rsidRPr="00964160">
              <w:rPr>
                <w:rFonts w:eastAsia="Arial" w:cs="Arial"/>
              </w:rPr>
              <w:t>Preventive Maintenance Records</w:t>
            </w:r>
          </w:p>
        </w:tc>
      </w:tr>
      <w:tr w:rsidR="0094628E" w:rsidRPr="007246A5" w14:paraId="36778390" w14:textId="77777777" w:rsidTr="1BC10E8E">
        <w:tc>
          <w:tcPr>
            <w:tcW w:w="1077" w:type="pct"/>
          </w:tcPr>
          <w:p w14:paraId="1589BE44" w14:textId="242F07D9" w:rsidR="0094628E" w:rsidRPr="005255CD" w:rsidRDefault="0094628E">
            <w:pPr>
              <w:pStyle w:val="vT-Txt-C"/>
              <w:rPr>
                <w:rFonts w:eastAsia="Arial" w:cs="Arial"/>
              </w:rPr>
            </w:pPr>
            <w:r w:rsidRPr="005255CD">
              <w:rPr>
                <w:rFonts w:eastAsia="Arial" w:cs="Arial"/>
              </w:rPr>
              <w:t>Attachment G</w:t>
            </w:r>
          </w:p>
        </w:tc>
        <w:tc>
          <w:tcPr>
            <w:tcW w:w="3923" w:type="pct"/>
          </w:tcPr>
          <w:p w14:paraId="6054F63E" w14:textId="3BD451B0" w:rsidR="0094628E" w:rsidRPr="007246A5" w:rsidRDefault="0094628E">
            <w:pPr>
              <w:pStyle w:val="vT-Txt-L"/>
              <w:rPr>
                <w:rFonts w:eastAsia="Arial" w:cs="Arial"/>
                <w:highlight w:val="cyan"/>
              </w:rPr>
            </w:pPr>
            <w:r>
              <w:rPr>
                <w:rFonts w:eastAsia="Arial" w:cs="Arial"/>
              </w:rPr>
              <w:t>EHS assessment</w:t>
            </w:r>
          </w:p>
        </w:tc>
      </w:tr>
      <w:tr w:rsidR="0094628E" w:rsidRPr="007246A5" w14:paraId="643CA610" w14:textId="77777777" w:rsidTr="1BC10E8E">
        <w:tc>
          <w:tcPr>
            <w:tcW w:w="1077" w:type="pct"/>
          </w:tcPr>
          <w:p w14:paraId="6DE7C4C4" w14:textId="09486B92" w:rsidR="0094628E" w:rsidRPr="005255CD" w:rsidRDefault="0094628E">
            <w:pPr>
              <w:pStyle w:val="vT-Txt-C"/>
              <w:rPr>
                <w:rFonts w:eastAsia="Arial" w:cs="Arial"/>
              </w:rPr>
            </w:pPr>
            <w:r w:rsidRPr="005255CD">
              <w:rPr>
                <w:rFonts w:eastAsia="Arial" w:cs="Arial"/>
              </w:rPr>
              <w:t>Attachment H</w:t>
            </w:r>
          </w:p>
        </w:tc>
        <w:tc>
          <w:tcPr>
            <w:tcW w:w="3923" w:type="pct"/>
          </w:tcPr>
          <w:p w14:paraId="6F7485C4" w14:textId="0950AD86" w:rsidR="0094628E" w:rsidRDefault="0094628E">
            <w:pPr>
              <w:pStyle w:val="vT-Txt-L"/>
              <w:rPr>
                <w:rFonts w:eastAsia="Arial" w:cs="Arial"/>
              </w:rPr>
            </w:pPr>
            <w:r>
              <w:rPr>
                <w:rFonts w:eastAsia="Arial" w:cs="Arial"/>
              </w:rPr>
              <w:t>Equipment Drawing</w:t>
            </w:r>
          </w:p>
        </w:tc>
      </w:tr>
      <w:tr w:rsidR="0094628E" w:rsidRPr="007246A5" w14:paraId="11AB74CA" w14:textId="77777777" w:rsidTr="1BC10E8E">
        <w:tc>
          <w:tcPr>
            <w:tcW w:w="1077" w:type="pct"/>
          </w:tcPr>
          <w:p w14:paraId="5295A89E" w14:textId="47EC5709" w:rsidR="0094628E" w:rsidRPr="005255CD" w:rsidRDefault="0094628E">
            <w:pPr>
              <w:pStyle w:val="vT-Txt-C"/>
              <w:rPr>
                <w:rFonts w:eastAsia="Arial" w:cs="Arial"/>
              </w:rPr>
            </w:pPr>
            <w:r w:rsidRPr="005255CD">
              <w:rPr>
                <w:rFonts w:eastAsia="Arial" w:cs="Arial"/>
              </w:rPr>
              <w:t>Attachment I</w:t>
            </w:r>
          </w:p>
        </w:tc>
        <w:tc>
          <w:tcPr>
            <w:tcW w:w="3923" w:type="pct"/>
          </w:tcPr>
          <w:p w14:paraId="52729ADA" w14:textId="3ED2449D" w:rsidR="0094628E" w:rsidRDefault="0094628E">
            <w:pPr>
              <w:pStyle w:val="vT-Txt-L"/>
              <w:rPr>
                <w:rFonts w:eastAsia="Arial" w:cs="Arial"/>
              </w:rPr>
            </w:pPr>
            <w:r>
              <w:rPr>
                <w:rFonts w:eastAsia="Arial" w:cs="Arial"/>
              </w:rPr>
              <w:t>Spare part list</w:t>
            </w:r>
          </w:p>
        </w:tc>
      </w:tr>
      <w:tr w:rsidR="009F2FE8" w:rsidRPr="007246A5" w14:paraId="4C2DE010" w14:textId="77777777" w:rsidTr="1BC10E8E">
        <w:tc>
          <w:tcPr>
            <w:tcW w:w="1077" w:type="pct"/>
          </w:tcPr>
          <w:p w14:paraId="272AFFBC" w14:textId="0C6B028F" w:rsidR="009F2FE8" w:rsidRPr="005255CD" w:rsidRDefault="009F2FE8">
            <w:pPr>
              <w:pStyle w:val="vT-Txt-C"/>
              <w:rPr>
                <w:rFonts w:eastAsia="Arial" w:cs="Arial"/>
              </w:rPr>
            </w:pPr>
            <w:r w:rsidRPr="005255CD">
              <w:rPr>
                <w:rFonts w:eastAsia="Arial" w:cs="Arial"/>
              </w:rPr>
              <w:t>Attachment J</w:t>
            </w:r>
          </w:p>
        </w:tc>
        <w:tc>
          <w:tcPr>
            <w:tcW w:w="3923" w:type="pct"/>
          </w:tcPr>
          <w:p w14:paraId="37A19069" w14:textId="3753ACCF" w:rsidR="009F2FE8" w:rsidRDefault="00A40015">
            <w:pPr>
              <w:pStyle w:val="vT-Txt-L"/>
              <w:rPr>
                <w:rFonts w:eastAsia="Arial" w:cs="Arial"/>
              </w:rPr>
            </w:pPr>
            <w:r>
              <w:rPr>
                <w:rFonts w:eastAsia="Arial" w:cs="Arial"/>
              </w:rPr>
              <w:t>WRAPS Automated Label Applier E20172</w:t>
            </w:r>
          </w:p>
        </w:tc>
      </w:tr>
    </w:tbl>
    <w:p w14:paraId="129A5E65" w14:textId="5FAA17AE" w:rsidR="00770904" w:rsidRPr="008D613D" w:rsidRDefault="00770904" w:rsidP="00A40015">
      <w:pPr>
        <w:pStyle w:val="SectionText2"/>
        <w:ind w:left="0"/>
        <w:rPr>
          <w:rFonts w:cs="Arial"/>
        </w:rPr>
      </w:pPr>
    </w:p>
    <w:sectPr w:rsidR="00770904" w:rsidRPr="008D613D" w:rsidSect="008A2C81">
      <w:headerReference w:type="default" r:id="rId12"/>
      <w:footerReference w:type="default" r:id="rId13"/>
      <w:pgSz w:w="11907" w:h="16840" w:code="9"/>
      <w:pgMar w:top="1418" w:right="851" w:bottom="851" w:left="851" w:header="810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BC16E" w14:textId="77777777" w:rsidR="006337FA" w:rsidRDefault="006337FA">
      <w:r>
        <w:separator/>
      </w:r>
    </w:p>
  </w:endnote>
  <w:endnote w:type="continuationSeparator" w:id="0">
    <w:p w14:paraId="03A04A22" w14:textId="77777777" w:rsidR="006337FA" w:rsidRDefault="00633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9EDEE" w14:textId="71E031C1" w:rsidR="001035D5" w:rsidRDefault="001035D5">
    <w:pPr>
      <w:pStyle w:val="Footer"/>
      <w:rPr>
        <w:rFonts w:cs="Times New Roman"/>
        <w:sz w:val="18"/>
        <w:szCs w:val="18"/>
      </w:rPr>
    </w:pPr>
    <w:r w:rsidRPr="001035D5">
      <w:rPr>
        <w:rFonts w:cs="Times New Roman"/>
        <w:sz w:val="18"/>
        <w:szCs w:val="18"/>
      </w:rPr>
      <w:t xml:space="preserve">100632324 Rev </w:t>
    </w:r>
    <w:r w:rsidR="00096D3A">
      <w:rPr>
        <w:rFonts w:cs="Times New Roman"/>
        <w:sz w:val="18"/>
        <w:szCs w:val="18"/>
      </w:rPr>
      <w:t>3</w:t>
    </w:r>
    <w:r w:rsidRPr="001035D5">
      <w:rPr>
        <w:rFonts w:cs="Times New Roman"/>
        <w:sz w:val="18"/>
        <w:szCs w:val="18"/>
      </w:rPr>
      <w:t xml:space="preserve"> Appendix 04- Installation Qualification Report Template (Shared)</w:t>
    </w:r>
  </w:p>
  <w:p w14:paraId="3F8551C8" w14:textId="0585325E" w:rsidR="00EB05D7" w:rsidRPr="004F3F4B" w:rsidRDefault="004F3F4B">
    <w:pPr>
      <w:pStyle w:val="Footer"/>
    </w:pPr>
    <w:r w:rsidRPr="003808C8">
      <w:rPr>
        <w:rFonts w:cs="Times New Roman"/>
        <w:sz w:val="18"/>
        <w:szCs w:val="18"/>
      </w:rPr>
      <w:t>CONFIDENTIAL use pursuant to Company Procedures</w:t>
    </w:r>
    <w:r>
      <w:rPr>
        <w:rFonts w:cs="Times New Roman"/>
        <w:sz w:val="18"/>
        <w:szCs w:val="18"/>
      </w:rPr>
      <w:tab/>
    </w:r>
    <w:r w:rsidRPr="003808C8">
      <w:rPr>
        <w:rFonts w:cs="Times New Roman"/>
        <w:sz w:val="18"/>
        <w:szCs w:val="18"/>
      </w:rPr>
      <w:t xml:space="preserve">Page </w:t>
    </w:r>
    <w:r w:rsidRPr="003808C8">
      <w:rPr>
        <w:rFonts w:cs="Times New Roman"/>
        <w:noProof/>
        <w:sz w:val="18"/>
        <w:szCs w:val="18"/>
      </w:rPr>
      <w:fldChar w:fldCharType="begin"/>
    </w:r>
    <w:r w:rsidRPr="003808C8">
      <w:rPr>
        <w:rFonts w:cs="Times New Roman"/>
        <w:sz w:val="18"/>
      </w:rPr>
      <w:instrText xml:space="preserve"> PAGE </w:instrText>
    </w:r>
    <w:r w:rsidRPr="003808C8">
      <w:rPr>
        <w:rFonts w:cs="Times New Roman"/>
        <w:sz w:val="18"/>
      </w:rPr>
      <w:fldChar w:fldCharType="separate"/>
    </w:r>
    <w:r w:rsidR="00F50319">
      <w:rPr>
        <w:rFonts w:cs="Times New Roman"/>
        <w:noProof/>
        <w:sz w:val="18"/>
      </w:rPr>
      <w:t>1</w:t>
    </w:r>
    <w:r w:rsidRPr="003808C8">
      <w:rPr>
        <w:rFonts w:cs="Times New Roman"/>
        <w:noProof/>
        <w:sz w:val="18"/>
        <w:szCs w:val="18"/>
      </w:rPr>
      <w:fldChar w:fldCharType="end"/>
    </w:r>
    <w:r w:rsidRPr="003808C8">
      <w:rPr>
        <w:rFonts w:cs="Times New Roman"/>
        <w:sz w:val="18"/>
        <w:szCs w:val="18"/>
      </w:rPr>
      <w:t xml:space="preserve"> of </w:t>
    </w:r>
    <w:r w:rsidRPr="003808C8">
      <w:rPr>
        <w:rFonts w:cs="Times New Roman"/>
        <w:noProof/>
        <w:sz w:val="18"/>
        <w:szCs w:val="18"/>
      </w:rPr>
      <w:fldChar w:fldCharType="begin"/>
    </w:r>
    <w:r w:rsidRPr="003808C8">
      <w:rPr>
        <w:rFonts w:cs="Times New Roman"/>
        <w:sz w:val="18"/>
      </w:rPr>
      <w:instrText xml:space="preserve"> NUMPAGES </w:instrText>
    </w:r>
    <w:r w:rsidRPr="003808C8">
      <w:rPr>
        <w:rFonts w:cs="Times New Roman"/>
        <w:sz w:val="18"/>
      </w:rPr>
      <w:fldChar w:fldCharType="separate"/>
    </w:r>
    <w:r w:rsidR="00F50319">
      <w:rPr>
        <w:rFonts w:cs="Times New Roman"/>
        <w:noProof/>
        <w:sz w:val="18"/>
      </w:rPr>
      <w:t>4</w:t>
    </w:r>
    <w:r w:rsidRPr="003808C8">
      <w:rPr>
        <w:rFonts w:cs="Times New Roman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B9EC0" w14:textId="77777777" w:rsidR="006337FA" w:rsidRDefault="006337FA">
      <w:r>
        <w:separator/>
      </w:r>
    </w:p>
  </w:footnote>
  <w:footnote w:type="continuationSeparator" w:id="0">
    <w:p w14:paraId="15817531" w14:textId="77777777" w:rsidR="006337FA" w:rsidRDefault="006337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22B8F" w14:textId="3C39B735" w:rsidR="00BD687A" w:rsidRDefault="00246ADC" w:rsidP="00BD687A">
    <w:pPr>
      <w:pStyle w:val="Header"/>
      <w:tabs>
        <w:tab w:val="left" w:pos="6390"/>
      </w:tabs>
    </w:pPr>
    <w:r>
      <w:t>PRC09</w:t>
    </w:r>
    <w:r w:rsidR="000A28A2">
      <w:t>7</w:t>
    </w:r>
    <w:r>
      <w:t>11</w:t>
    </w:r>
    <w:r w:rsidR="00B473BD">
      <w:t>1</w:t>
    </w:r>
    <w:r>
      <w:t xml:space="preserve"> Rev A</w:t>
    </w:r>
    <w:r w:rsidR="004F3F4B">
      <w:tab/>
    </w:r>
    <w:r w:rsidR="004F3F4B">
      <w:tab/>
    </w:r>
  </w:p>
  <w:p w14:paraId="16DFE204" w14:textId="5AC1CBE6" w:rsidR="004F3F4B" w:rsidRDefault="004F3F4B" w:rsidP="008A2C81">
    <w:pPr>
      <w:pStyle w:val="Header"/>
      <w:tabs>
        <w:tab w:val="left" w:pos="63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C643E"/>
    <w:multiLevelType w:val="hybridMultilevel"/>
    <w:tmpl w:val="A8E4DFC4"/>
    <w:lvl w:ilvl="0" w:tplc="1242DDF8">
      <w:start w:val="1"/>
      <w:numFmt w:val="bullet"/>
      <w:pStyle w:val="Bullet2a"/>
      <w:lvlText w:val="o"/>
      <w:lvlJc w:val="left"/>
      <w:pPr>
        <w:tabs>
          <w:tab w:val="num" w:pos="1685"/>
        </w:tabs>
        <w:ind w:left="1685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405"/>
        </w:tabs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5"/>
        </w:tabs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5"/>
        </w:tabs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5"/>
        </w:tabs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5"/>
        </w:tabs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5"/>
        </w:tabs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5"/>
        </w:tabs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5"/>
        </w:tabs>
        <w:ind w:left="7445" w:hanging="360"/>
      </w:pPr>
      <w:rPr>
        <w:rFonts w:ascii="Wingdings" w:hAnsi="Wingdings" w:hint="default"/>
      </w:rPr>
    </w:lvl>
  </w:abstractNum>
  <w:abstractNum w:abstractNumId="1" w15:restartNumberingAfterBreak="0">
    <w:nsid w:val="0B770C92"/>
    <w:multiLevelType w:val="hybridMultilevel"/>
    <w:tmpl w:val="E7820DE4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3E2042E"/>
    <w:multiLevelType w:val="hybridMultilevel"/>
    <w:tmpl w:val="E3E8C802"/>
    <w:lvl w:ilvl="0" w:tplc="973EAF1A">
      <w:start w:val="1"/>
      <w:numFmt w:val="decimal"/>
      <w:pStyle w:val="EQSTableNumb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94FF5"/>
    <w:multiLevelType w:val="multilevel"/>
    <w:tmpl w:val="5220F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BC05BC5"/>
    <w:multiLevelType w:val="multilevel"/>
    <w:tmpl w:val="02969DC0"/>
    <w:lvl w:ilvl="0">
      <w:start w:val="1"/>
      <w:numFmt w:val="decimal"/>
      <w:pStyle w:val="Reference"/>
      <w:lvlText w:val="Ref %1:"/>
      <w:lvlJc w:val="left"/>
      <w:pPr>
        <w:ind w:left="1701" w:hanging="8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0477838"/>
    <w:multiLevelType w:val="hybridMultilevel"/>
    <w:tmpl w:val="D78EE2A8"/>
    <w:lvl w:ilvl="0" w:tplc="E46A5B24">
      <w:start w:val="1"/>
      <w:numFmt w:val="bullet"/>
      <w:pStyle w:val="Bullet1a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1322045"/>
    <w:multiLevelType w:val="multilevel"/>
    <w:tmpl w:val="E0CEC466"/>
    <w:lvl w:ilvl="0">
      <w:start w:val="1"/>
      <w:numFmt w:val="decimal"/>
      <w:pStyle w:val="Appendix1"/>
      <w:lvlText w:val="Appendix %1"/>
      <w:lvlJc w:val="left"/>
      <w:pPr>
        <w:ind w:left="1701" w:hanging="1701"/>
      </w:pPr>
      <w:rPr>
        <w:rFonts w:ascii="Arial" w:hAnsi="Arial" w:hint="default"/>
        <w:b/>
        <w:color w:val="000000" w:themeColor="text1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D662507"/>
    <w:multiLevelType w:val="multilevel"/>
    <w:tmpl w:val="CA16570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64"/>
        </w:tabs>
        <w:ind w:left="3264" w:hanging="864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4331802"/>
    <w:multiLevelType w:val="multilevel"/>
    <w:tmpl w:val="7FD449E4"/>
    <w:lvl w:ilvl="0">
      <w:start w:val="1"/>
      <w:numFmt w:val="none"/>
      <w:pStyle w:val="Note1"/>
      <w:lvlText w:val="Note:"/>
      <w:lvlJc w:val="left"/>
      <w:pPr>
        <w:tabs>
          <w:tab w:val="num" w:pos="1980"/>
        </w:tabs>
        <w:ind w:left="540" w:firstLine="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Zero"/>
      <w:isLgl/>
      <w:lvlText w:val="Section %1.%2"/>
      <w:lvlJc w:val="left"/>
      <w:pPr>
        <w:tabs>
          <w:tab w:val="num" w:pos="1512"/>
        </w:tabs>
        <w:ind w:left="432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1296"/>
        </w:tabs>
        <w:ind w:left="1296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584"/>
        </w:tabs>
        <w:ind w:left="1584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728"/>
        </w:tabs>
        <w:ind w:left="1728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016"/>
        </w:tabs>
        <w:ind w:left="2016" w:hanging="144"/>
      </w:pPr>
      <w:rPr>
        <w:rFonts w:hint="default"/>
      </w:rPr>
    </w:lvl>
  </w:abstractNum>
  <w:abstractNum w:abstractNumId="9" w15:restartNumberingAfterBreak="0">
    <w:nsid w:val="4A723B56"/>
    <w:multiLevelType w:val="multilevel"/>
    <w:tmpl w:val="421A6B86"/>
    <w:styleLink w:val="Headings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Arial" w:hAnsi="Arial" w:hint="default"/>
      </w:rPr>
    </w:lvl>
    <w:lvl w:ilvl="4">
      <w:start w:val="1"/>
      <w:numFmt w:val="lowerLetter"/>
      <w:lvlText w:val="(%5)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480" w:hanging="720"/>
      </w:pPr>
      <w:rPr>
        <w:rFonts w:hint="default"/>
      </w:rPr>
    </w:lvl>
  </w:abstractNum>
  <w:abstractNum w:abstractNumId="10" w15:restartNumberingAfterBreak="0">
    <w:nsid w:val="4B7C1AA8"/>
    <w:multiLevelType w:val="multilevel"/>
    <w:tmpl w:val="5876310A"/>
    <w:lvl w:ilvl="0">
      <w:numFmt w:val="bullet"/>
      <w:pStyle w:val="ListBullet"/>
      <w:lvlText w:val=""/>
      <w:lvlJc w:val="left"/>
      <w:pPr>
        <w:ind w:left="2551" w:hanging="850"/>
      </w:pPr>
      <w:rPr>
        <w:rFonts w:ascii="Symbol" w:hAnsi="Symbol" w:hint="default"/>
        <w:b w:val="0"/>
        <w:i w:val="0"/>
        <w:sz w:val="20"/>
      </w:rPr>
    </w:lvl>
    <w:lvl w:ilvl="1">
      <w:numFmt w:val="bullet"/>
      <w:lvlRestart w:val="0"/>
      <w:pStyle w:val="ListBullet2"/>
      <w:lvlText w:val=""/>
      <w:lvlJc w:val="left"/>
      <w:pPr>
        <w:ind w:left="3402" w:hanging="851"/>
      </w:pPr>
      <w:rPr>
        <w:rFonts w:ascii="Symbol" w:hAnsi="Symbol" w:hint="default"/>
        <w:sz w:val="20"/>
      </w:rPr>
    </w:lvl>
    <w:lvl w:ilvl="2">
      <w:numFmt w:val="decimal"/>
      <w:lvlText w:val=""/>
      <w:lvlJc w:val="left"/>
      <w:pPr>
        <w:ind w:left="1134" w:firstLine="0"/>
      </w:pPr>
      <w:rPr>
        <w:rFonts w:hint="default"/>
      </w:rPr>
    </w:lvl>
    <w:lvl w:ilvl="3">
      <w:numFmt w:val="decimal"/>
      <w:lvlText w:val=""/>
      <w:lvlJc w:val="left"/>
      <w:pPr>
        <w:ind w:left="1134" w:firstLine="0"/>
      </w:pPr>
      <w:rPr>
        <w:rFonts w:hint="default"/>
      </w:rPr>
    </w:lvl>
    <w:lvl w:ilvl="4">
      <w:numFmt w:val="decimal"/>
      <w:lvlText w:val=""/>
      <w:lvlJc w:val="left"/>
      <w:pPr>
        <w:ind w:left="1134" w:firstLine="0"/>
      </w:pPr>
      <w:rPr>
        <w:rFonts w:hint="default"/>
      </w:rPr>
    </w:lvl>
    <w:lvl w:ilvl="5">
      <w:numFmt w:val="decimal"/>
      <w:lvlText w:val=""/>
      <w:lvlJc w:val="left"/>
      <w:pPr>
        <w:ind w:left="1134" w:firstLine="0"/>
      </w:pPr>
      <w:rPr>
        <w:rFonts w:hint="default"/>
      </w:rPr>
    </w:lvl>
    <w:lvl w:ilvl="6">
      <w:numFmt w:val="decimal"/>
      <w:lvlText w:val=""/>
      <w:lvlJc w:val="left"/>
      <w:pPr>
        <w:ind w:left="1134" w:firstLine="0"/>
      </w:pPr>
      <w:rPr>
        <w:rFonts w:hint="default"/>
      </w:rPr>
    </w:lvl>
    <w:lvl w:ilvl="7">
      <w:numFmt w:val="decimal"/>
      <w:lvlText w:val=""/>
      <w:lvlJc w:val="left"/>
      <w:pPr>
        <w:ind w:left="1134" w:firstLine="0"/>
      </w:pPr>
      <w:rPr>
        <w:rFonts w:hint="default"/>
      </w:rPr>
    </w:lvl>
    <w:lvl w:ilvl="8">
      <w:numFmt w:val="decimal"/>
      <w:lvlText w:val=""/>
      <w:lvlJc w:val="left"/>
      <w:pPr>
        <w:ind w:left="1134" w:firstLine="0"/>
      </w:pPr>
      <w:rPr>
        <w:rFonts w:hint="default"/>
      </w:rPr>
    </w:lvl>
  </w:abstractNum>
  <w:abstractNum w:abstractNumId="11" w15:restartNumberingAfterBreak="0">
    <w:nsid w:val="56A958E0"/>
    <w:multiLevelType w:val="multilevel"/>
    <w:tmpl w:val="9628E5AA"/>
    <w:lvl w:ilvl="0">
      <w:start w:val="1"/>
      <w:numFmt w:val="decimal"/>
      <w:pStyle w:val="Heading1"/>
      <w:isLgl/>
      <w:lvlText w:val="%1."/>
      <w:lvlJc w:val="left"/>
      <w:pPr>
        <w:ind w:left="851" w:hanging="851"/>
      </w:pPr>
      <w:rPr>
        <w:rFonts w:ascii="Arial" w:eastAsia="Arial Bold" w:hAnsi="Arial" w:hint="default"/>
        <w:b/>
        <w:i w:val="0"/>
        <w:caps/>
        <w:smallCaps w:val="0"/>
        <w:strike w:val="0"/>
        <w:dstrike w:val="0"/>
        <w:vanish w:val="0"/>
        <w:color w:val="000000" w:themeColor="text1"/>
        <w:sz w:val="24"/>
        <w:vertAlign w:val="baseline"/>
      </w:rPr>
    </w:lvl>
    <w:lvl w:ilvl="1">
      <w:start w:val="1"/>
      <w:numFmt w:val="decimal"/>
      <w:pStyle w:val="Heading2"/>
      <w:isLgl/>
      <w:lvlText w:val="%1.%2"/>
      <w:lvlJc w:val="left"/>
      <w:pPr>
        <w:ind w:left="851" w:hanging="851"/>
      </w:pPr>
      <w:rPr>
        <w:rFonts w:eastAsia="Arial Bold" w:hAnsi="Arial Bold" w:hint="default"/>
        <w:b/>
        <w:i w:val="0"/>
        <w:color w:val="000000" w:themeColor="text1"/>
        <w:sz w:val="24"/>
      </w:rPr>
    </w:lvl>
    <w:lvl w:ilvl="2">
      <w:start w:val="1"/>
      <w:numFmt w:val="decimal"/>
      <w:pStyle w:val="Heading3"/>
      <w:isLgl/>
      <w:lvlText w:val="%1.%2.%3"/>
      <w:lvlJc w:val="left"/>
      <w:pPr>
        <w:ind w:left="851" w:hanging="851"/>
      </w:pPr>
      <w:rPr>
        <w:rFonts w:eastAsia="Arial Bold" w:hAnsi="Arial Bold" w:hint="eastAsia"/>
        <w:b/>
        <w:i w:val="0"/>
        <w:caps w:val="0"/>
        <w:smallCaps w:val="0"/>
        <w:strike w:val="0"/>
        <w:dstrike w:val="0"/>
        <w:vanish w:val="0"/>
        <w:sz w:val="20"/>
        <w:vertAlign w:val="baseline"/>
      </w:rPr>
    </w:lvl>
    <w:lvl w:ilvl="3">
      <w:start w:val="1"/>
      <w:numFmt w:val="decimal"/>
      <w:pStyle w:val="Heading4"/>
      <w:isLgl/>
      <w:lvlText w:val="%1.%2.%3.%4"/>
      <w:lvlJc w:val="left"/>
      <w:pPr>
        <w:ind w:left="1701" w:hanging="850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decimal"/>
      <w:isLgl/>
      <w:lvlText w:val="%1.%2.%3.%4.%5"/>
      <w:lvlJc w:val="left"/>
      <w:pPr>
        <w:ind w:left="2552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BA43ED4"/>
    <w:multiLevelType w:val="hybridMultilevel"/>
    <w:tmpl w:val="12DA9A30"/>
    <w:lvl w:ilvl="0" w:tplc="04090001">
      <w:start w:val="1"/>
      <w:numFmt w:val="bullet"/>
      <w:lvlText w:val=""/>
      <w:lvlJc w:val="left"/>
      <w:pPr>
        <w:ind w:left="1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7" w:hanging="360"/>
      </w:pPr>
      <w:rPr>
        <w:rFonts w:ascii="Wingdings" w:hAnsi="Wingdings" w:hint="default"/>
      </w:rPr>
    </w:lvl>
  </w:abstractNum>
  <w:abstractNum w:abstractNumId="13" w15:restartNumberingAfterBreak="0">
    <w:nsid w:val="74693D56"/>
    <w:multiLevelType w:val="multilevel"/>
    <w:tmpl w:val="2D0ED70C"/>
    <w:lvl w:ilvl="0">
      <w:start w:val="1"/>
      <w:numFmt w:val="decimal"/>
      <w:pStyle w:val="Leader"/>
      <w:lvlText w:val="%1.0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Content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4" w15:restartNumberingAfterBreak="0">
    <w:nsid w:val="76B3709B"/>
    <w:multiLevelType w:val="hybridMultilevel"/>
    <w:tmpl w:val="246EF6A8"/>
    <w:lvl w:ilvl="0" w:tplc="67EE7A1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pStyle w:val="Heading5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5"/>
  </w:num>
  <w:num w:numId="4">
    <w:abstractNumId w:val="0"/>
  </w:num>
  <w:num w:numId="5">
    <w:abstractNumId w:val="8"/>
  </w:num>
  <w:num w:numId="6">
    <w:abstractNumId w:val="14"/>
  </w:num>
  <w:num w:numId="7">
    <w:abstractNumId w:val="9"/>
  </w:num>
  <w:num w:numId="8">
    <w:abstractNumId w:val="11"/>
  </w:num>
  <w:num w:numId="9">
    <w:abstractNumId w:val="10"/>
  </w:num>
  <w:num w:numId="10">
    <w:abstractNumId w:val="6"/>
  </w:num>
  <w:num w:numId="11">
    <w:abstractNumId w:val="4"/>
  </w:num>
  <w:num w:numId="12">
    <w:abstractNumId w:val="1"/>
  </w:num>
  <w:num w:numId="13">
    <w:abstractNumId w:val="3"/>
  </w:num>
  <w:num w:numId="14">
    <w:abstractNumId w:val="13"/>
    <w:lvlOverride w:ilvl="0"/>
    <w:lvlOverride w:ilvl="6">
      <w:startOverride w:val="-2138808579"/>
    </w:lvlOverride>
  </w:num>
  <w:num w:numId="15">
    <w:abstractNumId w:val="12"/>
  </w:num>
  <w:num w:numId="16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09E"/>
    <w:rsid w:val="0001109B"/>
    <w:rsid w:val="0001273A"/>
    <w:rsid w:val="000210C0"/>
    <w:rsid w:val="00026863"/>
    <w:rsid w:val="00066060"/>
    <w:rsid w:val="000716CC"/>
    <w:rsid w:val="00083734"/>
    <w:rsid w:val="00096AB3"/>
    <w:rsid w:val="00096D3A"/>
    <w:rsid w:val="0009754D"/>
    <w:rsid w:val="000A28A2"/>
    <w:rsid w:val="000C3C97"/>
    <w:rsid w:val="000E599F"/>
    <w:rsid w:val="001035D5"/>
    <w:rsid w:val="00122571"/>
    <w:rsid w:val="00144A7C"/>
    <w:rsid w:val="00151C2A"/>
    <w:rsid w:val="001527E1"/>
    <w:rsid w:val="00154A06"/>
    <w:rsid w:val="00162E2F"/>
    <w:rsid w:val="0016331E"/>
    <w:rsid w:val="00171AC7"/>
    <w:rsid w:val="001824CB"/>
    <w:rsid w:val="001D7B65"/>
    <w:rsid w:val="002005D5"/>
    <w:rsid w:val="002070E6"/>
    <w:rsid w:val="0021416F"/>
    <w:rsid w:val="00224449"/>
    <w:rsid w:val="00232133"/>
    <w:rsid w:val="00233089"/>
    <w:rsid w:val="00235256"/>
    <w:rsid w:val="00246ADC"/>
    <w:rsid w:val="00247470"/>
    <w:rsid w:val="00260C70"/>
    <w:rsid w:val="0026721E"/>
    <w:rsid w:val="002776B0"/>
    <w:rsid w:val="002822DF"/>
    <w:rsid w:val="00282B9B"/>
    <w:rsid w:val="0028525D"/>
    <w:rsid w:val="00297261"/>
    <w:rsid w:val="002A3A90"/>
    <w:rsid w:val="002C4D4C"/>
    <w:rsid w:val="002E713E"/>
    <w:rsid w:val="00305D1C"/>
    <w:rsid w:val="00310772"/>
    <w:rsid w:val="00313E5F"/>
    <w:rsid w:val="00316992"/>
    <w:rsid w:val="00367958"/>
    <w:rsid w:val="0037163E"/>
    <w:rsid w:val="003756F7"/>
    <w:rsid w:val="003A5475"/>
    <w:rsid w:val="003C1587"/>
    <w:rsid w:val="003C4186"/>
    <w:rsid w:val="003D48B2"/>
    <w:rsid w:val="003D609E"/>
    <w:rsid w:val="003D7B81"/>
    <w:rsid w:val="003E268E"/>
    <w:rsid w:val="003F0C2A"/>
    <w:rsid w:val="003F2258"/>
    <w:rsid w:val="00406A0F"/>
    <w:rsid w:val="0041062B"/>
    <w:rsid w:val="0045466F"/>
    <w:rsid w:val="00454D5F"/>
    <w:rsid w:val="004A1A4D"/>
    <w:rsid w:val="004A45A3"/>
    <w:rsid w:val="004C7A8C"/>
    <w:rsid w:val="004E2CF2"/>
    <w:rsid w:val="004F3F4B"/>
    <w:rsid w:val="004F6632"/>
    <w:rsid w:val="005066CF"/>
    <w:rsid w:val="0051692C"/>
    <w:rsid w:val="005214A9"/>
    <w:rsid w:val="005255CD"/>
    <w:rsid w:val="00542EE1"/>
    <w:rsid w:val="00545460"/>
    <w:rsid w:val="00556EE4"/>
    <w:rsid w:val="00576BC6"/>
    <w:rsid w:val="00583864"/>
    <w:rsid w:val="00583E23"/>
    <w:rsid w:val="005C2598"/>
    <w:rsid w:val="00610182"/>
    <w:rsid w:val="006119C8"/>
    <w:rsid w:val="006131E2"/>
    <w:rsid w:val="00623F6D"/>
    <w:rsid w:val="006337FA"/>
    <w:rsid w:val="00647820"/>
    <w:rsid w:val="00656847"/>
    <w:rsid w:val="00676E86"/>
    <w:rsid w:val="00680C9B"/>
    <w:rsid w:val="006A5B18"/>
    <w:rsid w:val="006D6CF9"/>
    <w:rsid w:val="006F6D6C"/>
    <w:rsid w:val="00700016"/>
    <w:rsid w:val="00702AD8"/>
    <w:rsid w:val="007246A5"/>
    <w:rsid w:val="00740A60"/>
    <w:rsid w:val="00744D57"/>
    <w:rsid w:val="00747982"/>
    <w:rsid w:val="00764EC0"/>
    <w:rsid w:val="00770904"/>
    <w:rsid w:val="00783BFB"/>
    <w:rsid w:val="00786EF0"/>
    <w:rsid w:val="007B24EE"/>
    <w:rsid w:val="007D58C1"/>
    <w:rsid w:val="0080603C"/>
    <w:rsid w:val="00813060"/>
    <w:rsid w:val="00860611"/>
    <w:rsid w:val="0086730E"/>
    <w:rsid w:val="008757FF"/>
    <w:rsid w:val="0087586B"/>
    <w:rsid w:val="00883F37"/>
    <w:rsid w:val="00886B81"/>
    <w:rsid w:val="0089189F"/>
    <w:rsid w:val="008A1225"/>
    <w:rsid w:val="008A2C81"/>
    <w:rsid w:val="008A7DAB"/>
    <w:rsid w:val="008B1D40"/>
    <w:rsid w:val="008B5EA2"/>
    <w:rsid w:val="008C6B67"/>
    <w:rsid w:val="008D2E2D"/>
    <w:rsid w:val="008D5293"/>
    <w:rsid w:val="008D613D"/>
    <w:rsid w:val="009121B7"/>
    <w:rsid w:val="009170C5"/>
    <w:rsid w:val="00920986"/>
    <w:rsid w:val="0094628E"/>
    <w:rsid w:val="009604FB"/>
    <w:rsid w:val="00964160"/>
    <w:rsid w:val="009644E5"/>
    <w:rsid w:val="00965F45"/>
    <w:rsid w:val="009740CE"/>
    <w:rsid w:val="009A435F"/>
    <w:rsid w:val="009B717F"/>
    <w:rsid w:val="009C23BA"/>
    <w:rsid w:val="009E2DC4"/>
    <w:rsid w:val="009E3CC9"/>
    <w:rsid w:val="009F2649"/>
    <w:rsid w:val="009F2FE8"/>
    <w:rsid w:val="009F490B"/>
    <w:rsid w:val="00A30204"/>
    <w:rsid w:val="00A34A1C"/>
    <w:rsid w:val="00A40015"/>
    <w:rsid w:val="00A42906"/>
    <w:rsid w:val="00A75FB2"/>
    <w:rsid w:val="00A81AAD"/>
    <w:rsid w:val="00AA098C"/>
    <w:rsid w:val="00AC09FD"/>
    <w:rsid w:val="00AC5447"/>
    <w:rsid w:val="00AD26C2"/>
    <w:rsid w:val="00AF1938"/>
    <w:rsid w:val="00B05ED0"/>
    <w:rsid w:val="00B165E5"/>
    <w:rsid w:val="00B261D4"/>
    <w:rsid w:val="00B27C3A"/>
    <w:rsid w:val="00B46A04"/>
    <w:rsid w:val="00B473BD"/>
    <w:rsid w:val="00B5771E"/>
    <w:rsid w:val="00B6023A"/>
    <w:rsid w:val="00B629A6"/>
    <w:rsid w:val="00B6640F"/>
    <w:rsid w:val="00BB4FA6"/>
    <w:rsid w:val="00BC30E1"/>
    <w:rsid w:val="00BC6B46"/>
    <w:rsid w:val="00BD687A"/>
    <w:rsid w:val="00BE59E2"/>
    <w:rsid w:val="00BF1435"/>
    <w:rsid w:val="00C02854"/>
    <w:rsid w:val="00C21D00"/>
    <w:rsid w:val="00C35FE7"/>
    <w:rsid w:val="00C470AE"/>
    <w:rsid w:val="00C477E9"/>
    <w:rsid w:val="00C64A3E"/>
    <w:rsid w:val="00C73643"/>
    <w:rsid w:val="00C813A6"/>
    <w:rsid w:val="00C869A5"/>
    <w:rsid w:val="00CA0CC1"/>
    <w:rsid w:val="00CA644E"/>
    <w:rsid w:val="00CC60C7"/>
    <w:rsid w:val="00CC6E83"/>
    <w:rsid w:val="00CD21E4"/>
    <w:rsid w:val="00D076D1"/>
    <w:rsid w:val="00D14720"/>
    <w:rsid w:val="00D16E88"/>
    <w:rsid w:val="00D17D17"/>
    <w:rsid w:val="00D272B1"/>
    <w:rsid w:val="00D27F91"/>
    <w:rsid w:val="00D33154"/>
    <w:rsid w:val="00D401AB"/>
    <w:rsid w:val="00D42C8A"/>
    <w:rsid w:val="00D45372"/>
    <w:rsid w:val="00D6112D"/>
    <w:rsid w:val="00D66114"/>
    <w:rsid w:val="00D7013E"/>
    <w:rsid w:val="00D8358D"/>
    <w:rsid w:val="00D91624"/>
    <w:rsid w:val="00DA086E"/>
    <w:rsid w:val="00DA41B8"/>
    <w:rsid w:val="00DC7F61"/>
    <w:rsid w:val="00DD0294"/>
    <w:rsid w:val="00DE0A8A"/>
    <w:rsid w:val="00DF52A0"/>
    <w:rsid w:val="00DF64AC"/>
    <w:rsid w:val="00DF7CF6"/>
    <w:rsid w:val="00E03915"/>
    <w:rsid w:val="00E10695"/>
    <w:rsid w:val="00E17551"/>
    <w:rsid w:val="00E40AB3"/>
    <w:rsid w:val="00E57D23"/>
    <w:rsid w:val="00E726D3"/>
    <w:rsid w:val="00E762BD"/>
    <w:rsid w:val="00E801A1"/>
    <w:rsid w:val="00EB05D7"/>
    <w:rsid w:val="00EC0ED4"/>
    <w:rsid w:val="00EC0F38"/>
    <w:rsid w:val="00EF1F7A"/>
    <w:rsid w:val="00F019A5"/>
    <w:rsid w:val="00F05CD4"/>
    <w:rsid w:val="00F07C9A"/>
    <w:rsid w:val="00F25D45"/>
    <w:rsid w:val="00F34322"/>
    <w:rsid w:val="00F50319"/>
    <w:rsid w:val="00F51E22"/>
    <w:rsid w:val="00F91464"/>
    <w:rsid w:val="00FC46F2"/>
    <w:rsid w:val="00FE02D8"/>
    <w:rsid w:val="00FE083B"/>
    <w:rsid w:val="00FE260C"/>
    <w:rsid w:val="00FE33C8"/>
    <w:rsid w:val="00FE6CB3"/>
    <w:rsid w:val="00FF5254"/>
    <w:rsid w:val="00FF5BAD"/>
    <w:rsid w:val="1BC10E8E"/>
    <w:rsid w:val="65399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,"/>
  <w14:docId w14:val="553BE8C2"/>
  <w15:docId w15:val="{78D19A9D-FF14-446E-864C-E95CB4DA4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theme="minorBidi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0" w:defSemiHidden="0" w:defUnhideWhenUsed="0" w:defQFormat="0" w:count="376">
    <w:lsdException w:name="Normal" w:uiPriority="11" w:qFormat="1"/>
    <w:lsdException w:name="heading 1" w:uiPriority="2" w:qFormat="1"/>
    <w:lsdException w:name="heading 2" w:uiPriority="3" w:qFormat="1"/>
    <w:lsdException w:name="heading 3" w:uiPriority="4" w:qFormat="1"/>
    <w:lsdException w:name="heading 4" w:uiPriority="14" w:qFormat="1"/>
    <w:lsdException w:name="heading 5" w:uiPriority="15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1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qFormat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iPriority="9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1"/>
    <w:qFormat/>
    <w:rsid w:val="00FE33C8"/>
  </w:style>
  <w:style w:type="paragraph" w:styleId="Heading1">
    <w:name w:val="heading 1"/>
    <w:aliases w:val="vH1"/>
    <w:basedOn w:val="Normal"/>
    <w:next w:val="BodyText"/>
    <w:link w:val="Heading1Char"/>
    <w:uiPriority w:val="2"/>
    <w:qFormat/>
    <w:rsid w:val="00FE33C8"/>
    <w:pPr>
      <w:widowControl w:val="0"/>
      <w:numPr>
        <w:numId w:val="8"/>
      </w:numPr>
      <w:spacing w:before="240" w:after="240"/>
      <w:outlineLvl w:val="0"/>
    </w:pPr>
    <w:rPr>
      <w:rFonts w:eastAsia="Arial Bold" w:hAnsi="Arial Bold" w:cstheme="majorBidi"/>
      <w:b/>
      <w:caps/>
      <w:kern w:val="28"/>
      <w:sz w:val="24"/>
    </w:rPr>
  </w:style>
  <w:style w:type="paragraph" w:styleId="Heading2">
    <w:name w:val="heading 2"/>
    <w:aliases w:val="vH2,H2,HEAD_2,HEAD_21,Num2,Chapter Title,E2"/>
    <w:basedOn w:val="Normal"/>
    <w:next w:val="BodyText"/>
    <w:link w:val="Heading2Char"/>
    <w:uiPriority w:val="3"/>
    <w:qFormat/>
    <w:rsid w:val="00FE33C8"/>
    <w:pPr>
      <w:widowControl w:val="0"/>
      <w:numPr>
        <w:ilvl w:val="1"/>
        <w:numId w:val="8"/>
      </w:numPr>
      <w:spacing w:before="240" w:after="240"/>
      <w:outlineLvl w:val="1"/>
    </w:pPr>
    <w:rPr>
      <w:rFonts w:eastAsia="Arial Bold" w:hAnsi="Arial Bold" w:cstheme="majorBidi"/>
      <w:b/>
      <w:color w:val="000000"/>
      <w:sz w:val="24"/>
    </w:rPr>
  </w:style>
  <w:style w:type="paragraph" w:styleId="Heading3">
    <w:name w:val="heading 3"/>
    <w:aliases w:val="vH3,H3,Num3,HEAD_3,E3"/>
    <w:basedOn w:val="Normal"/>
    <w:next w:val="BodyText"/>
    <w:link w:val="Heading3Char"/>
    <w:uiPriority w:val="4"/>
    <w:qFormat/>
    <w:rsid w:val="00FE33C8"/>
    <w:pPr>
      <w:widowControl w:val="0"/>
      <w:numPr>
        <w:ilvl w:val="2"/>
        <w:numId w:val="8"/>
      </w:numPr>
      <w:outlineLvl w:val="2"/>
    </w:pPr>
    <w:rPr>
      <w:rFonts w:eastAsia="Arial Bold" w:hAnsi="Arial Bold" w:cstheme="majorBidi"/>
      <w:b/>
    </w:rPr>
  </w:style>
  <w:style w:type="paragraph" w:styleId="Heading4">
    <w:name w:val="heading 4"/>
    <w:aliases w:val="vH4"/>
    <w:basedOn w:val="Normal"/>
    <w:next w:val="BodyText"/>
    <w:link w:val="Heading4Char"/>
    <w:uiPriority w:val="14"/>
    <w:qFormat/>
    <w:rsid w:val="00FE33C8"/>
    <w:pPr>
      <w:widowControl w:val="0"/>
      <w:numPr>
        <w:ilvl w:val="3"/>
        <w:numId w:val="8"/>
      </w:numPr>
      <w:outlineLvl w:val="3"/>
    </w:pPr>
    <w:rPr>
      <w:rFonts w:eastAsiaTheme="majorEastAsia" w:cs="Arial"/>
    </w:rPr>
  </w:style>
  <w:style w:type="paragraph" w:styleId="Heading5">
    <w:name w:val="heading 5"/>
    <w:aliases w:val="vH5"/>
    <w:basedOn w:val="Normal"/>
    <w:next w:val="Normal"/>
    <w:link w:val="Heading5Char"/>
    <w:uiPriority w:val="15"/>
    <w:qFormat/>
    <w:rsid w:val="00FE33C8"/>
    <w:pPr>
      <w:keepNext/>
      <w:keepLines/>
      <w:numPr>
        <w:ilvl w:val="4"/>
        <w:numId w:val="2"/>
      </w:numPr>
      <w:tabs>
        <w:tab w:val="clear" w:pos="3240"/>
      </w:tabs>
      <w:ind w:left="2552" w:hanging="851"/>
      <w:outlineLvl w:val="4"/>
    </w:pPr>
    <w:rPr>
      <w:rFonts w:eastAsiaTheme="majorEastAsia" w:cs="Arial"/>
      <w:color w:val="000000" w:themeColor="text1"/>
    </w:rPr>
  </w:style>
  <w:style w:type="paragraph" w:styleId="Heading6">
    <w:name w:val="heading 6"/>
    <w:basedOn w:val="Normal"/>
    <w:next w:val="Normal"/>
    <w:rsid w:val="00D6112D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rsid w:val="00D6112D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rsid w:val="00D6112D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rsid w:val="00D6112D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1">
    <w:name w:val="Bullet 1"/>
    <w:basedOn w:val="Normal"/>
    <w:rsid w:val="00FC46F2"/>
    <w:pPr>
      <w:keepLines/>
      <w:numPr>
        <w:numId w:val="6"/>
      </w:numPr>
      <w:tabs>
        <w:tab w:val="left" w:pos="720"/>
      </w:tabs>
      <w:spacing w:before="160" w:after="160"/>
      <w:jc w:val="both"/>
    </w:pPr>
    <w:rPr>
      <w:kern w:val="28"/>
      <w:sz w:val="22"/>
      <w:szCs w:val="22"/>
    </w:rPr>
  </w:style>
  <w:style w:type="paragraph" w:customStyle="1" w:styleId="Bullet1a">
    <w:name w:val="Bullet 1a"/>
    <w:basedOn w:val="Bullet1"/>
    <w:rsid w:val="00FC46F2"/>
    <w:pPr>
      <w:numPr>
        <w:numId w:val="3"/>
      </w:numPr>
      <w:tabs>
        <w:tab w:val="clear" w:pos="1152"/>
        <w:tab w:val="num" w:pos="960"/>
      </w:tabs>
      <w:ind w:left="960" w:hanging="240"/>
    </w:pPr>
  </w:style>
  <w:style w:type="paragraph" w:customStyle="1" w:styleId="Bullet2">
    <w:name w:val="Bullet 2"/>
    <w:basedOn w:val="Bullet1"/>
    <w:rsid w:val="00FC46F2"/>
    <w:pPr>
      <w:tabs>
        <w:tab w:val="clear" w:pos="720"/>
      </w:tabs>
      <w:ind w:left="1200" w:hanging="240"/>
    </w:pPr>
  </w:style>
  <w:style w:type="paragraph" w:customStyle="1" w:styleId="Bullet2a">
    <w:name w:val="Bullet 2a"/>
    <w:basedOn w:val="Bullet2"/>
    <w:rsid w:val="00FC46F2"/>
    <w:pPr>
      <w:numPr>
        <w:numId w:val="4"/>
      </w:numPr>
      <w:tabs>
        <w:tab w:val="clear" w:pos="1685"/>
      </w:tabs>
      <w:ind w:left="1560"/>
    </w:pPr>
  </w:style>
  <w:style w:type="paragraph" w:customStyle="1" w:styleId="Bullet3">
    <w:name w:val="Bullet 3"/>
    <w:basedOn w:val="Bullet2"/>
    <w:rsid w:val="00AC09FD"/>
    <w:pPr>
      <w:ind w:left="1800"/>
    </w:pPr>
  </w:style>
  <w:style w:type="paragraph" w:customStyle="1" w:styleId="Bullet3a">
    <w:name w:val="Bullet 3a"/>
    <w:basedOn w:val="Bullet2a"/>
    <w:rsid w:val="006D6CF9"/>
    <w:pPr>
      <w:ind w:left="2040" w:hanging="240"/>
    </w:pPr>
  </w:style>
  <w:style w:type="paragraph" w:customStyle="1" w:styleId="Note1">
    <w:name w:val="Note 1"/>
    <w:basedOn w:val="Normal"/>
    <w:next w:val="SectionText1"/>
    <w:rsid w:val="00770904"/>
    <w:pPr>
      <w:keepLines/>
      <w:numPr>
        <w:numId w:val="5"/>
      </w:numPr>
      <w:tabs>
        <w:tab w:val="left" w:pos="1200"/>
      </w:tabs>
      <w:spacing w:before="160" w:after="160"/>
      <w:ind w:left="480"/>
      <w:jc w:val="both"/>
    </w:pPr>
    <w:rPr>
      <w:kern w:val="28"/>
      <w:sz w:val="22"/>
      <w:szCs w:val="22"/>
    </w:rPr>
  </w:style>
  <w:style w:type="paragraph" w:customStyle="1" w:styleId="Note2">
    <w:name w:val="Note 2"/>
    <w:basedOn w:val="Note1"/>
    <w:next w:val="SectionText2"/>
    <w:rsid w:val="00770904"/>
    <w:pPr>
      <w:tabs>
        <w:tab w:val="clear" w:pos="1200"/>
      </w:tabs>
      <w:ind w:left="1680" w:hanging="720"/>
    </w:pPr>
  </w:style>
  <w:style w:type="paragraph" w:customStyle="1" w:styleId="Note3">
    <w:name w:val="Note 3"/>
    <w:basedOn w:val="Note2"/>
    <w:rsid w:val="00770904"/>
    <w:pPr>
      <w:tabs>
        <w:tab w:val="left" w:pos="2280"/>
      </w:tabs>
      <w:ind w:left="2400" w:hanging="840"/>
    </w:pPr>
  </w:style>
  <w:style w:type="paragraph" w:customStyle="1" w:styleId="SectionText1">
    <w:name w:val="Section Text 1"/>
    <w:basedOn w:val="Normal"/>
    <w:rsid w:val="00E17551"/>
    <w:pPr>
      <w:keepLines/>
      <w:spacing w:before="160" w:after="160"/>
      <w:ind w:left="432"/>
      <w:jc w:val="both"/>
    </w:pPr>
    <w:rPr>
      <w:kern w:val="28"/>
      <w:sz w:val="22"/>
      <w:szCs w:val="22"/>
    </w:rPr>
  </w:style>
  <w:style w:type="paragraph" w:customStyle="1" w:styleId="SectionText2">
    <w:name w:val="Section Text 2"/>
    <w:basedOn w:val="Normal"/>
    <w:rsid w:val="00E17551"/>
    <w:pPr>
      <w:spacing w:before="160" w:after="160"/>
      <w:ind w:left="965"/>
      <w:jc w:val="both"/>
    </w:pPr>
    <w:rPr>
      <w:sz w:val="22"/>
      <w:szCs w:val="22"/>
    </w:rPr>
  </w:style>
  <w:style w:type="paragraph" w:styleId="TOC1">
    <w:name w:val="toc 1"/>
    <w:aliases w:val="vTOC 1"/>
    <w:basedOn w:val="Normal"/>
    <w:next w:val="Normal"/>
    <w:uiPriority w:val="39"/>
    <w:qFormat/>
    <w:rsid w:val="00FE33C8"/>
    <w:pPr>
      <w:tabs>
        <w:tab w:val="right" w:leader="dot" w:pos="10206"/>
      </w:tabs>
      <w:ind w:left="851" w:hanging="851"/>
    </w:pPr>
    <w:rPr>
      <w:rFonts w:eastAsiaTheme="majorEastAsia" w:cs="Arial"/>
      <w:b/>
      <w:bCs/>
      <w:caps/>
      <w:noProof/>
      <w:szCs w:val="24"/>
    </w:rPr>
  </w:style>
  <w:style w:type="paragraph" w:styleId="TOC2">
    <w:name w:val="toc 2"/>
    <w:aliases w:val="vTOC 2"/>
    <w:basedOn w:val="Normal"/>
    <w:next w:val="Normal"/>
    <w:uiPriority w:val="39"/>
    <w:qFormat/>
    <w:rsid w:val="00FE33C8"/>
    <w:pPr>
      <w:tabs>
        <w:tab w:val="right" w:leader="dot" w:pos="9923"/>
      </w:tabs>
      <w:ind w:left="1134" w:hanging="850"/>
    </w:pPr>
    <w:rPr>
      <w:rFonts w:cs="Arial"/>
      <w:noProof/>
    </w:rPr>
  </w:style>
  <w:style w:type="paragraph" w:styleId="BalloonText">
    <w:name w:val="Balloon Text"/>
    <w:basedOn w:val="Normal"/>
    <w:link w:val="BalloonTextChar"/>
    <w:rsid w:val="00D66114"/>
    <w:rPr>
      <w:rFonts w:ascii="Tahoma" w:hAnsi="Tahoma" w:cs="Tahoma"/>
      <w:sz w:val="16"/>
      <w:szCs w:val="16"/>
    </w:rPr>
  </w:style>
  <w:style w:type="paragraph" w:styleId="Header">
    <w:name w:val="header"/>
    <w:aliases w:val="middle col,hclqs_header,HeaderSchering Plough,h,HeaderSec1"/>
    <w:basedOn w:val="Normal"/>
    <w:link w:val="HeaderChar"/>
    <w:uiPriority w:val="99"/>
    <w:rsid w:val="00406A0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06A0F"/>
    <w:pPr>
      <w:tabs>
        <w:tab w:val="center" w:pos="4320"/>
        <w:tab w:val="right" w:pos="8640"/>
      </w:tabs>
    </w:pPr>
  </w:style>
  <w:style w:type="character" w:customStyle="1" w:styleId="BalloonTextChar">
    <w:name w:val="Balloon Text Char"/>
    <w:link w:val="BalloonText"/>
    <w:rsid w:val="00D66114"/>
    <w:rPr>
      <w:rFonts w:ascii="Tahoma" w:hAnsi="Tahoma" w:cs="Tahoma"/>
      <w:sz w:val="16"/>
      <w:szCs w:val="16"/>
      <w:lang w:eastAsia="de-DE"/>
    </w:rPr>
  </w:style>
  <w:style w:type="character" w:styleId="Hyperlink">
    <w:name w:val="Hyperlink"/>
    <w:uiPriority w:val="99"/>
    <w:unhideWhenUsed/>
    <w:rsid w:val="00DF64AC"/>
    <w:rPr>
      <w:color w:val="0000FF"/>
      <w:u w:val="single"/>
    </w:rPr>
  </w:style>
  <w:style w:type="paragraph" w:customStyle="1" w:styleId="TableText">
    <w:name w:val="Table Text"/>
    <w:basedOn w:val="SectionText1"/>
    <w:rsid w:val="009A435F"/>
    <w:pPr>
      <w:spacing w:before="0" w:after="0"/>
      <w:ind w:left="0"/>
      <w:jc w:val="left"/>
    </w:pPr>
  </w:style>
  <w:style w:type="paragraph" w:customStyle="1" w:styleId="TableBullet">
    <w:name w:val="Table Bullet"/>
    <w:basedOn w:val="Bullet1"/>
    <w:rsid w:val="009A435F"/>
    <w:pPr>
      <w:numPr>
        <w:numId w:val="0"/>
      </w:numPr>
      <w:tabs>
        <w:tab w:val="clear" w:pos="720"/>
        <w:tab w:val="left" w:pos="882"/>
      </w:tabs>
    </w:pPr>
  </w:style>
  <w:style w:type="character" w:customStyle="1" w:styleId="FooterChar">
    <w:name w:val="Footer Char"/>
    <w:link w:val="Footer"/>
    <w:uiPriority w:val="99"/>
    <w:rsid w:val="00C64A3E"/>
    <w:rPr>
      <w:rFonts w:ascii="Arial" w:hAnsi="Arial"/>
      <w:lang w:eastAsia="de-DE"/>
    </w:rPr>
  </w:style>
  <w:style w:type="table" w:styleId="TableGrid">
    <w:name w:val="Table Grid"/>
    <w:basedOn w:val="TableNormal"/>
    <w:uiPriority w:val="59"/>
    <w:rsid w:val="00786EF0"/>
    <w:rPr>
      <w:rFonts w:asciiTheme="minorHAnsi" w:eastAsia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786EF0"/>
    <w:pPr>
      <w:ind w:left="709"/>
    </w:pPr>
    <w:rPr>
      <w:rFonts w:ascii="Times New Roman" w:hAnsi="Times New Roman"/>
      <w:color w:val="000000" w:themeColor="text1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6EF0"/>
    <w:rPr>
      <w:color w:val="000000" w:themeColor="text1"/>
    </w:rPr>
  </w:style>
  <w:style w:type="character" w:styleId="CommentReference">
    <w:name w:val="annotation reference"/>
    <w:uiPriority w:val="99"/>
    <w:unhideWhenUsed/>
    <w:rsid w:val="00786EF0"/>
    <w:rPr>
      <w:sz w:val="16"/>
      <w:szCs w:val="16"/>
    </w:rPr>
  </w:style>
  <w:style w:type="paragraph" w:customStyle="1" w:styleId="heading">
    <w:name w:val="heading"/>
    <w:basedOn w:val="Heading2"/>
    <w:rsid w:val="00786EF0"/>
    <w:pPr>
      <w:numPr>
        <w:ilvl w:val="0"/>
        <w:numId w:val="0"/>
      </w:numPr>
      <w:overflowPunct w:val="0"/>
      <w:autoSpaceDE w:val="0"/>
      <w:autoSpaceDN w:val="0"/>
      <w:adjustRightInd w:val="0"/>
      <w:spacing w:before="120"/>
      <w:textAlignment w:val="baseline"/>
      <w:outlineLvl w:val="9"/>
    </w:pPr>
    <w:rPr>
      <w:color w:val="auto"/>
    </w:rPr>
  </w:style>
  <w:style w:type="paragraph" w:customStyle="1" w:styleId="Paragraph2">
    <w:name w:val="Paragraph 2"/>
    <w:basedOn w:val="Normal"/>
    <w:rsid w:val="00786EF0"/>
    <w:pPr>
      <w:ind w:left="1440"/>
    </w:pPr>
    <w:rPr>
      <w:rFonts w:ascii="Times New Roman" w:hAnsi="Times New Roman"/>
      <w:sz w:val="24"/>
    </w:rPr>
  </w:style>
  <w:style w:type="table" w:customStyle="1" w:styleId="TableGrid1">
    <w:name w:val="Table Grid1"/>
    <w:basedOn w:val="TableNormal"/>
    <w:next w:val="TableGrid"/>
    <w:uiPriority w:val="59"/>
    <w:rsid w:val="00096AB3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096AB3"/>
    <w:pPr>
      <w:numPr>
        <w:numId w:val="7"/>
      </w:numPr>
    </w:pPr>
  </w:style>
  <w:style w:type="paragraph" w:customStyle="1" w:styleId="TableNormaltext">
    <w:name w:val="Table Normal text"/>
    <w:rsid w:val="00CC60C7"/>
    <w:pPr>
      <w:keepLines/>
      <w:spacing w:line="276" w:lineRule="auto"/>
    </w:pPr>
    <w:rPr>
      <w:rFonts w:eastAsiaTheme="minorHAnsi"/>
      <w:color w:val="000000" w:themeColor="text1"/>
      <w:szCs w:val="22"/>
    </w:rPr>
  </w:style>
  <w:style w:type="paragraph" w:customStyle="1" w:styleId="TableNormalheading">
    <w:name w:val="Table Normal heading"/>
    <w:link w:val="TableNormalheadingChar"/>
    <w:rsid w:val="00CC60C7"/>
    <w:pPr>
      <w:tabs>
        <w:tab w:val="left" w:pos="-720"/>
        <w:tab w:val="left" w:pos="0"/>
        <w:tab w:val="left" w:pos="720"/>
      </w:tabs>
      <w:suppressAutoHyphens/>
      <w:spacing w:line="276" w:lineRule="auto"/>
    </w:pPr>
    <w:rPr>
      <w:rFonts w:eastAsiaTheme="minorHAnsi" w:cs="Arial"/>
      <w:b/>
      <w:color w:val="000000" w:themeColor="text1"/>
      <w:szCs w:val="22"/>
    </w:rPr>
  </w:style>
  <w:style w:type="character" w:customStyle="1" w:styleId="TableNormalheadingChar">
    <w:name w:val="Table Normal heading Char"/>
    <w:basedOn w:val="DefaultParagraphFont"/>
    <w:link w:val="TableNormalheading"/>
    <w:rsid w:val="00CC60C7"/>
    <w:rPr>
      <w:rFonts w:ascii="Arial" w:eastAsiaTheme="minorHAnsi" w:hAnsi="Arial" w:cs="Arial"/>
      <w:b/>
      <w:color w:val="000000" w:themeColor="text1"/>
      <w:szCs w:val="22"/>
    </w:rPr>
  </w:style>
  <w:style w:type="character" w:styleId="Emphasis">
    <w:name w:val="Emphasis"/>
    <w:basedOn w:val="DefaultParagraphFont"/>
    <w:uiPriority w:val="20"/>
    <w:rsid w:val="00CC60C7"/>
    <w:rPr>
      <w:i/>
      <w:iCs/>
    </w:rPr>
  </w:style>
  <w:style w:type="paragraph" w:customStyle="1" w:styleId="TableTitle">
    <w:name w:val="Table Title"/>
    <w:basedOn w:val="Caption"/>
    <w:next w:val="TableNormalheading"/>
    <w:rsid w:val="00CC60C7"/>
    <w:pPr>
      <w:ind w:left="720"/>
    </w:pPr>
    <w:rPr>
      <w:rFonts w:eastAsiaTheme="minorHAnsi"/>
      <w:color w:val="000000" w:themeColor="text1"/>
      <w:sz w:val="22"/>
    </w:rPr>
  </w:style>
  <w:style w:type="paragraph" w:styleId="Caption">
    <w:name w:val="caption"/>
    <w:aliases w:val="vCaption"/>
    <w:basedOn w:val="Normal"/>
    <w:next w:val="Normal"/>
    <w:link w:val="CaptionChar"/>
    <w:uiPriority w:val="10"/>
    <w:qFormat/>
    <w:rsid w:val="00FE33C8"/>
    <w:pPr>
      <w:keepNext/>
      <w:ind w:left="851"/>
    </w:pPr>
    <w:rPr>
      <w:b/>
    </w:rPr>
  </w:style>
  <w:style w:type="character" w:customStyle="1" w:styleId="HeaderChar">
    <w:name w:val="Header Char"/>
    <w:aliases w:val="middle col Char,hclqs_header Char,HeaderSchering Plough Char,h Char,HeaderSec1 Char"/>
    <w:basedOn w:val="DefaultParagraphFont"/>
    <w:link w:val="Header"/>
    <w:uiPriority w:val="99"/>
    <w:rsid w:val="00CC60C7"/>
    <w:rPr>
      <w:rFonts w:ascii="Arial" w:hAnsi="Arial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rsid w:val="00BF1435"/>
    <w:pPr>
      <w:ind w:left="0"/>
    </w:pPr>
    <w:rPr>
      <w:rFonts w:ascii="Arial" w:hAnsi="Arial"/>
      <w:b/>
      <w:bCs/>
      <w:color w:val="auto"/>
      <w:lang w:eastAsia="de-DE"/>
    </w:rPr>
  </w:style>
  <w:style w:type="character" w:customStyle="1" w:styleId="CommentSubjectChar">
    <w:name w:val="Comment Subject Char"/>
    <w:basedOn w:val="CommentTextChar"/>
    <w:link w:val="CommentSubject"/>
    <w:rsid w:val="00BF1435"/>
    <w:rPr>
      <w:rFonts w:ascii="Arial" w:hAnsi="Arial"/>
      <w:b/>
      <w:bCs/>
      <w:color w:val="000000" w:themeColor="text1"/>
      <w:lang w:eastAsia="de-DE"/>
    </w:rPr>
  </w:style>
  <w:style w:type="paragraph" w:styleId="Revision">
    <w:name w:val="Revision"/>
    <w:hidden/>
    <w:uiPriority w:val="99"/>
    <w:semiHidden/>
    <w:rsid w:val="00BF1435"/>
    <w:rPr>
      <w:lang w:eastAsia="de-DE"/>
    </w:rPr>
  </w:style>
  <w:style w:type="paragraph" w:customStyle="1" w:styleId="Titel1Seite1">
    <w:name w:val="Titel 1. Seite 1"/>
    <w:basedOn w:val="Normal"/>
    <w:rsid w:val="00CA644E"/>
    <w:pPr>
      <w:spacing w:after="240"/>
      <w:jc w:val="center"/>
    </w:pPr>
    <w:rPr>
      <w:b/>
      <w:caps/>
      <w:sz w:val="36"/>
      <w:lang w:val="de-CH"/>
    </w:rPr>
  </w:style>
  <w:style w:type="paragraph" w:customStyle="1" w:styleId="commentcontentpara">
    <w:name w:val="commentcontentpara"/>
    <w:basedOn w:val="Normal"/>
    <w:rsid w:val="002005D5"/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05D1C"/>
    <w:pPr>
      <w:spacing w:after="200"/>
      <w:ind w:left="720"/>
      <w:contextualSpacing/>
    </w:pPr>
    <w:rPr>
      <w:rFonts w:eastAsiaTheme="minorHAnsi"/>
      <w:color w:val="000000" w:themeColor="text1"/>
      <w:szCs w:val="22"/>
    </w:rPr>
  </w:style>
  <w:style w:type="paragraph" w:customStyle="1" w:styleId="Appendix1">
    <w:name w:val="Appendix 1"/>
    <w:aliases w:val="vAppx,Appx"/>
    <w:basedOn w:val="Heading2"/>
    <w:uiPriority w:val="13"/>
    <w:qFormat/>
    <w:rsid w:val="00FE33C8"/>
    <w:pPr>
      <w:numPr>
        <w:ilvl w:val="0"/>
        <w:numId w:val="10"/>
      </w:numPr>
      <w:spacing w:before="120" w:after="120"/>
    </w:pPr>
    <w:rPr>
      <w:rFonts w:hAnsi="Arial"/>
      <w:color w:val="000000" w:themeColor="text1"/>
      <w:sz w:val="20"/>
    </w:rPr>
  </w:style>
  <w:style w:type="paragraph" w:customStyle="1" w:styleId="Reference">
    <w:name w:val="Reference"/>
    <w:aliases w:val="vRefList"/>
    <w:basedOn w:val="ListParagraph"/>
    <w:uiPriority w:val="12"/>
    <w:qFormat/>
    <w:rsid w:val="00FE33C8"/>
    <w:pPr>
      <w:numPr>
        <w:numId w:val="11"/>
      </w:numPr>
      <w:spacing w:after="120"/>
      <w:contextualSpacing w:val="0"/>
    </w:pPr>
    <w:rPr>
      <w:rFonts w:eastAsia="Times New Roman"/>
      <w:color w:val="auto"/>
      <w:szCs w:val="20"/>
    </w:rPr>
  </w:style>
  <w:style w:type="paragraph" w:customStyle="1" w:styleId="vT-Title-C">
    <w:name w:val="vT-Title-C"/>
    <w:basedOn w:val="Normal"/>
    <w:uiPriority w:val="6"/>
    <w:qFormat/>
    <w:rsid w:val="00FE33C8"/>
    <w:pPr>
      <w:jc w:val="center"/>
    </w:pPr>
    <w:rPr>
      <w:b/>
    </w:rPr>
  </w:style>
  <w:style w:type="paragraph" w:customStyle="1" w:styleId="vT-Txt-C">
    <w:name w:val="vT-Txt-C"/>
    <w:basedOn w:val="vT-Title-C"/>
    <w:uiPriority w:val="7"/>
    <w:qFormat/>
    <w:rsid w:val="00FE33C8"/>
    <w:rPr>
      <w:b w:val="0"/>
    </w:rPr>
  </w:style>
  <w:style w:type="paragraph" w:customStyle="1" w:styleId="vT-Txt-L">
    <w:name w:val="vT-Txt-L"/>
    <w:basedOn w:val="Normal"/>
    <w:uiPriority w:val="8"/>
    <w:qFormat/>
    <w:rsid w:val="00FE33C8"/>
    <w:pPr>
      <w:widowControl w:val="0"/>
    </w:pPr>
  </w:style>
  <w:style w:type="character" w:customStyle="1" w:styleId="Heading1Char">
    <w:name w:val="Heading 1 Char"/>
    <w:aliases w:val="vH1 Char"/>
    <w:basedOn w:val="DefaultParagraphFont"/>
    <w:link w:val="Heading1"/>
    <w:uiPriority w:val="2"/>
    <w:rsid w:val="00FE33C8"/>
    <w:rPr>
      <w:rFonts w:eastAsia="Arial Bold" w:hAnsi="Arial Bold" w:cstheme="majorBidi"/>
      <w:b/>
      <w:caps/>
      <w:kern w:val="28"/>
      <w:sz w:val="24"/>
    </w:rPr>
  </w:style>
  <w:style w:type="paragraph" w:styleId="BodyText">
    <w:name w:val="Body Text"/>
    <w:aliases w:val="vBody Text"/>
    <w:basedOn w:val="Normal"/>
    <w:link w:val="BodyTextChar"/>
    <w:qFormat/>
    <w:rsid w:val="00FE33C8"/>
    <w:pPr>
      <w:widowControl w:val="0"/>
      <w:ind w:left="851"/>
      <w:jc w:val="both"/>
    </w:pPr>
  </w:style>
  <w:style w:type="character" w:customStyle="1" w:styleId="BodyTextChar">
    <w:name w:val="Body Text Char"/>
    <w:aliases w:val="vBody Text Char"/>
    <w:basedOn w:val="DefaultParagraphFont"/>
    <w:link w:val="BodyText"/>
    <w:rsid w:val="00FE33C8"/>
  </w:style>
  <w:style w:type="character" w:customStyle="1" w:styleId="Heading2Char">
    <w:name w:val="Heading 2 Char"/>
    <w:aliases w:val="vH2 Char,H2 Char,HEAD_2 Char,HEAD_21 Char,Num2 Char,Chapter Title Char,E2 Char"/>
    <w:basedOn w:val="DefaultParagraphFont"/>
    <w:link w:val="Heading2"/>
    <w:uiPriority w:val="3"/>
    <w:rsid w:val="00FE33C8"/>
    <w:rPr>
      <w:rFonts w:eastAsia="Arial Bold" w:hAnsi="Arial Bold" w:cstheme="majorBidi"/>
      <w:b/>
      <w:color w:val="000000"/>
      <w:sz w:val="24"/>
    </w:rPr>
  </w:style>
  <w:style w:type="character" w:customStyle="1" w:styleId="Heading3Char">
    <w:name w:val="Heading 3 Char"/>
    <w:aliases w:val="vH3 Char,H3 Char,Num3 Char,HEAD_3 Char,E3 Char"/>
    <w:basedOn w:val="DefaultParagraphFont"/>
    <w:link w:val="Heading3"/>
    <w:uiPriority w:val="4"/>
    <w:rsid w:val="00FE33C8"/>
    <w:rPr>
      <w:rFonts w:eastAsia="Arial Bold" w:hAnsi="Arial Bold" w:cstheme="majorBidi"/>
      <w:b/>
    </w:rPr>
  </w:style>
  <w:style w:type="character" w:customStyle="1" w:styleId="Heading4Char">
    <w:name w:val="Heading 4 Char"/>
    <w:aliases w:val="vH4 Char"/>
    <w:basedOn w:val="DefaultParagraphFont"/>
    <w:link w:val="Heading4"/>
    <w:uiPriority w:val="14"/>
    <w:rsid w:val="00FE33C8"/>
    <w:rPr>
      <w:rFonts w:eastAsiaTheme="majorEastAsia" w:cs="Arial"/>
    </w:rPr>
  </w:style>
  <w:style w:type="character" w:customStyle="1" w:styleId="Heading5Char">
    <w:name w:val="Heading 5 Char"/>
    <w:aliases w:val="vH5 Char"/>
    <w:basedOn w:val="DefaultParagraphFont"/>
    <w:link w:val="Heading5"/>
    <w:uiPriority w:val="15"/>
    <w:rsid w:val="00FE33C8"/>
    <w:rPr>
      <w:rFonts w:eastAsiaTheme="majorEastAsia" w:cs="Arial"/>
      <w:color w:val="000000" w:themeColor="text1"/>
    </w:rPr>
  </w:style>
  <w:style w:type="paragraph" w:styleId="TOC3">
    <w:name w:val="toc 3"/>
    <w:aliases w:val="vTOC 3"/>
    <w:basedOn w:val="Normal"/>
    <w:next w:val="Normal"/>
    <w:uiPriority w:val="39"/>
    <w:qFormat/>
    <w:rsid w:val="00FE33C8"/>
    <w:pPr>
      <w:tabs>
        <w:tab w:val="right" w:leader="dot" w:pos="9639"/>
      </w:tabs>
      <w:ind w:left="1418" w:hanging="851"/>
    </w:pPr>
    <w:rPr>
      <w:rFonts w:cstheme="minorHAnsi"/>
      <w:noProof/>
    </w:rPr>
  </w:style>
  <w:style w:type="character" w:customStyle="1" w:styleId="CaptionChar">
    <w:name w:val="Caption Char"/>
    <w:aliases w:val="vCaption Char"/>
    <w:basedOn w:val="DefaultParagraphFont"/>
    <w:link w:val="Caption"/>
    <w:uiPriority w:val="10"/>
    <w:rsid w:val="00FE33C8"/>
    <w:rPr>
      <w:b/>
    </w:rPr>
  </w:style>
  <w:style w:type="paragraph" w:styleId="ListBullet">
    <w:name w:val="List Bullet"/>
    <w:aliases w:val="vBullet 1"/>
    <w:basedOn w:val="Normal"/>
    <w:link w:val="ListBulletChar"/>
    <w:uiPriority w:val="1"/>
    <w:qFormat/>
    <w:rsid w:val="00FE33C8"/>
    <w:pPr>
      <w:numPr>
        <w:numId w:val="9"/>
      </w:numPr>
    </w:pPr>
  </w:style>
  <w:style w:type="character" w:customStyle="1" w:styleId="ListBulletChar">
    <w:name w:val="List Bullet Char"/>
    <w:aliases w:val="vBullet 1 Char"/>
    <w:basedOn w:val="DefaultParagraphFont"/>
    <w:link w:val="ListBullet"/>
    <w:uiPriority w:val="1"/>
    <w:rsid w:val="00FE33C8"/>
  </w:style>
  <w:style w:type="paragraph" w:styleId="ListBullet2">
    <w:name w:val="List Bullet 2"/>
    <w:aliases w:val="vBullet 2,z-B2"/>
    <w:basedOn w:val="Normal"/>
    <w:uiPriority w:val="9"/>
    <w:qFormat/>
    <w:rsid w:val="00FE33C8"/>
    <w:pPr>
      <w:numPr>
        <w:ilvl w:val="1"/>
        <w:numId w:val="9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33C8"/>
    <w:pPr>
      <w:keepNext/>
      <w:keepLines/>
      <w:widowControl/>
      <w:numPr>
        <w:numId w:val="0"/>
      </w:numPr>
      <w:spacing w:before="480" w:after="0"/>
      <w:outlineLvl w:val="9"/>
    </w:pPr>
    <w:rPr>
      <w:rFonts w:asciiTheme="majorHAnsi" w:eastAsiaTheme="majorEastAsia" w:hAnsiTheme="majorHAnsi"/>
      <w:bCs/>
      <w:caps w:val="0"/>
      <w:color w:val="365F91" w:themeColor="accent1" w:themeShade="BF"/>
      <w:kern w:val="0"/>
      <w:sz w:val="28"/>
      <w:szCs w:val="28"/>
    </w:rPr>
  </w:style>
  <w:style w:type="paragraph" w:customStyle="1" w:styleId="Content">
    <w:name w:val="Content"/>
    <w:basedOn w:val="Normal"/>
    <w:rsid w:val="00EB05D7"/>
    <w:pPr>
      <w:numPr>
        <w:ilvl w:val="1"/>
        <w:numId w:val="14"/>
      </w:numPr>
      <w:outlineLvl w:val="1"/>
    </w:pPr>
    <w:rPr>
      <w:rFonts w:ascii="Times New Roman" w:eastAsia="SimSun" w:hAnsi="Times New Roman"/>
      <w:sz w:val="22"/>
      <w:lang w:val="en-GB"/>
    </w:rPr>
  </w:style>
  <w:style w:type="paragraph" w:customStyle="1" w:styleId="Leader">
    <w:name w:val="Leader"/>
    <w:basedOn w:val="Normal"/>
    <w:next w:val="Content"/>
    <w:rsid w:val="00EB05D7"/>
    <w:pPr>
      <w:numPr>
        <w:numId w:val="14"/>
      </w:numPr>
      <w:outlineLvl w:val="0"/>
    </w:pPr>
    <w:rPr>
      <w:rFonts w:ascii="Times New Roman" w:eastAsia="SimSun" w:hAnsi="Times New Roman"/>
      <w:b/>
      <w:caps/>
      <w:color w:val="0000FF"/>
      <w:sz w:val="22"/>
      <w:lang w:val="en-GB"/>
    </w:rPr>
  </w:style>
  <w:style w:type="paragraph" w:customStyle="1" w:styleId="RevisionTitle">
    <w:name w:val="Revision Title"/>
    <w:basedOn w:val="Normal"/>
    <w:rsid w:val="000E599F"/>
    <w:pPr>
      <w:spacing w:before="240"/>
    </w:pPr>
    <w:rPr>
      <w:rFonts w:cs="Times New Roman"/>
      <w:b/>
      <w:sz w:val="28"/>
    </w:rPr>
  </w:style>
  <w:style w:type="paragraph" w:customStyle="1" w:styleId="EQSTableNumberList">
    <w:name w:val="EQS Table Number List"/>
    <w:rsid w:val="0021416F"/>
    <w:pPr>
      <w:numPr>
        <w:numId w:val="16"/>
      </w:numPr>
      <w:spacing w:before="60" w:after="60"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0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17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03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68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46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79887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2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3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8B9C5AF84AD4B937502EABC73B52B" ma:contentTypeVersion="2" ma:contentTypeDescription="Create a new document." ma:contentTypeScope="" ma:versionID="6fa594211504d2328773bbcc69e38f48">
  <xsd:schema xmlns:xsd="http://www.w3.org/2001/XMLSchema" xmlns:xs="http://www.w3.org/2001/XMLSchema" xmlns:p="http://schemas.microsoft.com/office/2006/metadata/properties" xmlns:ns2="a5d05df5-48d4-4e89-91dc-12400ac01097" targetNamespace="http://schemas.microsoft.com/office/2006/metadata/properties" ma:root="true" ma:fieldsID="a3239785e4f15901a372792ed512426e" ns2:_="">
    <xsd:import namespace="a5d05df5-48d4-4e89-91dc-12400ac010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05df5-48d4-4e89-91dc-12400ac010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6CB4E-20F8-4B39-A259-F885106AFF64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3DCCC44A-E726-4BFF-B8B1-BD5848D6FCF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a5d05df5-48d4-4e89-91dc-12400ac01097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28B9256-0113-4066-8C45-92C4F53325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05df5-48d4-4e89-91dc-12400ac010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515238-D5AC-4BE9-87F6-14571709A01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50124B0-E227-47F1-B5D0-410378944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678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Template</vt:lpstr>
    </vt:vector>
  </TitlesOfParts>
  <Company>Synthes, USA</Company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Template</dc:title>
  <dc:creator>pentekc;Schultz.Robert@synthes.com</dc:creator>
  <cp:lastModifiedBy>Miranda, Ricardo [ETHUS]</cp:lastModifiedBy>
  <cp:revision>5</cp:revision>
  <cp:lastPrinted>2017-04-07T14:09:00Z</cp:lastPrinted>
  <dcterms:created xsi:type="dcterms:W3CDTF">2020-09-09T00:00:00Z</dcterms:created>
  <dcterms:modified xsi:type="dcterms:W3CDTF">2020-09-09T20:45:00Z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0x0101000978B9C5AF84AD4B937502EABC73B52B</vt:lpwstr>
  </property>
  <property fmtid="{D5CDD505-2E9C-101B-9397-08002B2CF9AE}" pid="4" name="Order">
    <vt:r8>140900</vt:r8>
  </property>
  <property fmtid="{D5CDD505-2E9C-101B-9397-08002B2CF9AE}" pid="5" name="xd_ProgID">
    <vt:lpwstr/>
  </property>
  <property fmtid="{D5CDD505-2E9C-101B-9397-08002B2CF9AE}" pid="6" name="_CopySource">
    <vt:lpwstr>https://jnj.sharepoint.com/teams/DSValidationOptimization/Shared Documents/Q1 F2F Workshop/F-S999_Installation Qualification Final Report Form_Synthes.docx</vt:lpwstr>
  </property>
  <property fmtid="{D5CDD505-2E9C-101B-9397-08002B2CF9AE}" pid="7" name="TemplateUrl">
    <vt:lpwstr/>
  </property>
</Properties>
</file>