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06/09/2021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12/09/2021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Literature Survey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NDWI - Exploration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NDWI - Literature Survey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ARVI, GCI, and EVI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8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/3RfAe5SjFrgO4xLoDPb7yOGRA==">AMUW2mUf99jpUA3ghiYk2r1yDESvgjuq8fEN5CePe/EmIOvZYMWaCkvagFL8hjaaykAE6JqlSaQTTa2RRbLffxdeGvw4ba+JCGGxBCiMQS2fiDFS2e8W+90=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