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5B102" w14:textId="77777777" w:rsidR="00AC30AB" w:rsidRPr="00C876D5" w:rsidRDefault="003B023C" w:rsidP="00AC30AB">
      <w:pPr>
        <w:spacing w:after="0" w:line="360" w:lineRule="auto"/>
        <w:rPr>
          <w:rFonts w:ascii="Times New Roman" w:hAnsi="Times New Roman" w:cs="Times New Roman"/>
          <w:sz w:val="24"/>
          <w:szCs w:val="24"/>
        </w:rPr>
      </w:pPr>
      <w:r>
        <w:rPr>
          <w:rFonts w:ascii="Times New Roman" w:hAnsi="Times New Roman" w:cs="Times New Roman"/>
          <w:sz w:val="24"/>
          <w:szCs w:val="24"/>
        </w:rPr>
        <w:t>GAUR</w:t>
      </w:r>
      <w:r w:rsidR="00AC30AB" w:rsidRPr="00C876D5">
        <w:rPr>
          <w:rFonts w:ascii="Times New Roman" w:hAnsi="Times New Roman" w:cs="Times New Roman"/>
          <w:sz w:val="24"/>
          <w:szCs w:val="24"/>
        </w:rPr>
        <w:t xml:space="preserve">, </w:t>
      </w:r>
      <w:r>
        <w:rPr>
          <w:rFonts w:ascii="Times New Roman" w:hAnsi="Times New Roman" w:cs="Times New Roman"/>
          <w:sz w:val="24"/>
          <w:szCs w:val="24"/>
        </w:rPr>
        <w:t>Ishan</w:t>
      </w:r>
    </w:p>
    <w:p w14:paraId="11D486E6" w14:textId="77777777" w:rsidR="00AC30AB" w:rsidRPr="00C876D5" w:rsidRDefault="003B023C" w:rsidP="00AC30AB">
      <w:pPr>
        <w:spacing w:after="0" w:line="360" w:lineRule="auto"/>
        <w:rPr>
          <w:rFonts w:ascii="Times New Roman" w:hAnsi="Times New Roman" w:cs="Times New Roman"/>
          <w:sz w:val="24"/>
          <w:szCs w:val="24"/>
        </w:rPr>
      </w:pPr>
      <w:r>
        <w:rPr>
          <w:rFonts w:ascii="Times New Roman" w:hAnsi="Times New Roman" w:cs="Times New Roman"/>
          <w:sz w:val="24"/>
          <w:szCs w:val="24"/>
        </w:rPr>
        <w:t>Computer Science</w:t>
      </w:r>
    </w:p>
    <w:p w14:paraId="2147F1FC" w14:textId="77777777" w:rsidR="00AC30AB" w:rsidRDefault="006177F8" w:rsidP="003B023C">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p w14:paraId="601B0E83" w14:textId="77777777" w:rsidR="003B023C" w:rsidRPr="003B023C" w:rsidRDefault="003B023C" w:rsidP="003B023C">
      <w:pPr>
        <w:spacing w:after="0" w:line="360" w:lineRule="auto"/>
        <w:rPr>
          <w:rFonts w:ascii="Times New Roman" w:hAnsi="Times New Roman" w:cs="Times New Roman"/>
          <w:sz w:val="24"/>
          <w:szCs w:val="24"/>
        </w:rPr>
      </w:pPr>
    </w:p>
    <w:p w14:paraId="090899C0" w14:textId="77777777" w:rsidR="003B023C" w:rsidRPr="00C876D5" w:rsidRDefault="003B023C" w:rsidP="003B023C">
      <w:pPr>
        <w:widowControl w:val="0"/>
        <w:spacing w:after="120" w:line="480" w:lineRule="auto"/>
        <w:jc w:val="center"/>
        <w:rPr>
          <w:rFonts w:ascii="Times New Roman" w:eastAsia="Times New Roman" w:hAnsi="Times New Roman" w:cs="Times New Roman"/>
          <w:b/>
          <w:color w:val="000000"/>
          <w:kern w:val="28"/>
          <w:sz w:val="24"/>
          <w:szCs w:val="24"/>
          <w:u w:val="single"/>
          <w14:cntxtAlts/>
        </w:rPr>
      </w:pPr>
      <w:r w:rsidRPr="003B023C">
        <w:rPr>
          <w:rFonts w:ascii="Times New Roman" w:eastAsia="Times New Roman" w:hAnsi="Times New Roman" w:cs="Times New Roman"/>
          <w:b/>
          <w:color w:val="000000"/>
          <w:kern w:val="28"/>
          <w:sz w:val="24"/>
          <w:szCs w:val="24"/>
          <w:u w:val="single"/>
          <w14:cntxtAlts/>
        </w:rPr>
        <w:t xml:space="preserve">Applying Machine Learning to Inexpensive, Predictive Diagnosis of Alzheimer's </w:t>
      </w:r>
      <w:proofErr w:type="gramStart"/>
      <w:r w:rsidRPr="003B023C">
        <w:rPr>
          <w:rFonts w:ascii="Times New Roman" w:eastAsia="Times New Roman" w:hAnsi="Times New Roman" w:cs="Times New Roman"/>
          <w:b/>
          <w:color w:val="000000"/>
          <w:kern w:val="28"/>
          <w:sz w:val="24"/>
          <w:szCs w:val="24"/>
          <w:u w:val="single"/>
          <w14:cntxtAlts/>
        </w:rPr>
        <w:t>Disease</w:t>
      </w:r>
      <w:proofErr w:type="gramEnd"/>
    </w:p>
    <w:p w14:paraId="29FF0C47" w14:textId="77777777" w:rsidR="003B023C" w:rsidRPr="003B023C" w:rsidRDefault="003B023C" w:rsidP="003B023C">
      <w:pPr>
        <w:spacing w:after="0" w:line="480" w:lineRule="auto"/>
        <w:ind w:firstLine="720"/>
        <w:rPr>
          <w:rFonts w:ascii="Times New Roman" w:hAnsi="Times New Roman" w:cs="Times New Roman"/>
          <w:sz w:val="24"/>
          <w:szCs w:val="24"/>
        </w:rPr>
      </w:pPr>
      <w:r w:rsidRPr="003B023C">
        <w:rPr>
          <w:rFonts w:ascii="Times New Roman" w:hAnsi="Times New Roman" w:cs="Times New Roman"/>
          <w:sz w:val="24"/>
          <w:szCs w:val="24"/>
        </w:rPr>
        <w:t xml:space="preserve">The number of people suffering from Alzheimer’s </w:t>
      </w:r>
      <w:r>
        <w:rPr>
          <w:rFonts w:ascii="Times New Roman" w:hAnsi="Times New Roman" w:cs="Times New Roman"/>
          <w:sz w:val="24"/>
          <w:szCs w:val="24"/>
        </w:rPr>
        <w:t xml:space="preserve">is </w:t>
      </w:r>
      <w:r w:rsidRPr="003B023C">
        <w:rPr>
          <w:rFonts w:ascii="Times New Roman" w:hAnsi="Times New Roman" w:cs="Times New Roman"/>
          <w:sz w:val="24"/>
          <w:szCs w:val="24"/>
        </w:rPr>
        <w:t>undergo</w:t>
      </w:r>
      <w:r>
        <w:rPr>
          <w:rFonts w:ascii="Times New Roman" w:hAnsi="Times New Roman" w:cs="Times New Roman"/>
          <w:sz w:val="24"/>
          <w:szCs w:val="24"/>
        </w:rPr>
        <w:t>ing</w:t>
      </w:r>
      <w:r w:rsidRPr="003B023C">
        <w:rPr>
          <w:rFonts w:ascii="Times New Roman" w:hAnsi="Times New Roman" w:cs="Times New Roman"/>
          <w:sz w:val="24"/>
          <w:szCs w:val="24"/>
        </w:rPr>
        <w:t xml:space="preserve"> a boom as the elderly population grows. This makes it imperative </w:t>
      </w:r>
      <w:r>
        <w:rPr>
          <w:rFonts w:ascii="Times New Roman" w:hAnsi="Times New Roman" w:cs="Times New Roman"/>
          <w:sz w:val="24"/>
          <w:szCs w:val="24"/>
        </w:rPr>
        <w:t>that</w:t>
      </w:r>
      <w:r w:rsidRPr="003B023C">
        <w:rPr>
          <w:rFonts w:ascii="Times New Roman" w:hAnsi="Times New Roman" w:cs="Times New Roman"/>
          <w:sz w:val="24"/>
          <w:szCs w:val="24"/>
        </w:rPr>
        <w:t xml:space="preserve"> Alzheimer’s diagnosis</w:t>
      </w:r>
      <w:r>
        <w:rPr>
          <w:rFonts w:ascii="Times New Roman" w:hAnsi="Times New Roman" w:cs="Times New Roman"/>
          <w:sz w:val="24"/>
          <w:szCs w:val="24"/>
        </w:rPr>
        <w:t xml:space="preserve"> is improved</w:t>
      </w:r>
      <w:r w:rsidRPr="003B023C">
        <w:rPr>
          <w:rFonts w:ascii="Times New Roman" w:hAnsi="Times New Roman" w:cs="Times New Roman"/>
          <w:sz w:val="24"/>
          <w:szCs w:val="24"/>
        </w:rPr>
        <w:t xml:space="preserve">. However, current diagnosis methods like lumbar puncture or MRI are invasive and expensive. This study attempted </w:t>
      </w:r>
      <w:r>
        <w:rPr>
          <w:rFonts w:ascii="Times New Roman" w:hAnsi="Times New Roman" w:cs="Times New Roman"/>
          <w:sz w:val="24"/>
          <w:szCs w:val="24"/>
        </w:rPr>
        <w:t>to create a machine-learning model to</w:t>
      </w:r>
      <w:r w:rsidRPr="003B023C">
        <w:rPr>
          <w:rFonts w:ascii="Times New Roman" w:hAnsi="Times New Roman" w:cs="Times New Roman"/>
          <w:sz w:val="24"/>
          <w:szCs w:val="24"/>
        </w:rPr>
        <w:t xml:space="preserve"> </w:t>
      </w:r>
      <w:r>
        <w:rPr>
          <w:rFonts w:ascii="Times New Roman" w:hAnsi="Times New Roman" w:cs="Times New Roman"/>
          <w:sz w:val="24"/>
          <w:szCs w:val="24"/>
        </w:rPr>
        <w:t>diagnose</w:t>
      </w:r>
      <w:r w:rsidRPr="003B023C">
        <w:rPr>
          <w:rFonts w:ascii="Times New Roman" w:hAnsi="Times New Roman" w:cs="Times New Roman"/>
          <w:sz w:val="24"/>
          <w:szCs w:val="24"/>
        </w:rPr>
        <w:t xml:space="preserve">, using non-invasive cognitive testing and </w:t>
      </w:r>
      <w:r>
        <w:rPr>
          <w:rFonts w:ascii="Times New Roman" w:hAnsi="Times New Roman" w:cs="Times New Roman"/>
          <w:sz w:val="24"/>
          <w:szCs w:val="24"/>
        </w:rPr>
        <w:t>deep neural networks, support vector machines, and k-means clustering</w:t>
      </w:r>
      <w:r w:rsidRPr="003B023C">
        <w:rPr>
          <w:rFonts w:ascii="Times New Roman" w:hAnsi="Times New Roman" w:cs="Times New Roman"/>
          <w:sz w:val="24"/>
          <w:szCs w:val="24"/>
        </w:rPr>
        <w:t>.</w:t>
      </w:r>
    </w:p>
    <w:p w14:paraId="3886DC1B" w14:textId="77777777" w:rsidR="003B023C" w:rsidRPr="003B023C" w:rsidRDefault="003B023C" w:rsidP="003B02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machine learning </w:t>
      </w:r>
      <w:r w:rsidRPr="003B023C">
        <w:rPr>
          <w:rFonts w:ascii="Times New Roman" w:hAnsi="Times New Roman" w:cs="Times New Roman"/>
          <w:sz w:val="24"/>
          <w:szCs w:val="24"/>
        </w:rPr>
        <w:t xml:space="preserve">algorithm </w:t>
      </w:r>
      <w:r>
        <w:rPr>
          <w:rFonts w:ascii="Times New Roman" w:hAnsi="Times New Roman" w:cs="Times New Roman"/>
          <w:sz w:val="24"/>
          <w:szCs w:val="24"/>
        </w:rPr>
        <w:t xml:space="preserve">were programmed in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and they </w:t>
      </w:r>
      <w:r w:rsidRPr="003B023C">
        <w:rPr>
          <w:rFonts w:ascii="Times New Roman" w:hAnsi="Times New Roman" w:cs="Times New Roman"/>
          <w:sz w:val="24"/>
          <w:szCs w:val="24"/>
        </w:rPr>
        <w:t>“learned” the relationship between risk factors and the onset of Alzheimer’s</w:t>
      </w:r>
      <w:r>
        <w:rPr>
          <w:rFonts w:ascii="Times New Roman" w:hAnsi="Times New Roman" w:cs="Times New Roman"/>
          <w:sz w:val="24"/>
          <w:szCs w:val="24"/>
        </w:rPr>
        <w:t xml:space="preserve"> using the NACC Universal Data Set</w:t>
      </w:r>
      <w:r w:rsidRPr="003B023C">
        <w:rPr>
          <w:rFonts w:ascii="Times New Roman" w:hAnsi="Times New Roman" w:cs="Times New Roman"/>
          <w:sz w:val="24"/>
          <w:szCs w:val="24"/>
        </w:rPr>
        <w:t>.</w:t>
      </w:r>
    </w:p>
    <w:p w14:paraId="28B6C942" w14:textId="77777777" w:rsidR="003B023C" w:rsidRPr="003B023C" w:rsidRDefault="003B023C" w:rsidP="003B023C">
      <w:pPr>
        <w:spacing w:after="0" w:line="480" w:lineRule="auto"/>
        <w:ind w:firstLine="720"/>
        <w:rPr>
          <w:rFonts w:ascii="Times New Roman" w:hAnsi="Times New Roman" w:cs="Times New Roman"/>
          <w:sz w:val="24"/>
          <w:szCs w:val="24"/>
        </w:rPr>
      </w:pPr>
      <w:r w:rsidRPr="003B023C">
        <w:rPr>
          <w:rFonts w:ascii="Times New Roman" w:hAnsi="Times New Roman" w:cs="Times New Roman"/>
          <w:sz w:val="24"/>
          <w:szCs w:val="24"/>
        </w:rPr>
        <w:t>The neural net proved to be a good representation of the “true function” or the clinical data from the UDS. The final MSE was 0.</w:t>
      </w:r>
      <w:r>
        <w:rPr>
          <w:rFonts w:ascii="Times New Roman" w:hAnsi="Times New Roman" w:cs="Times New Roman"/>
          <w:sz w:val="24"/>
          <w:szCs w:val="24"/>
        </w:rPr>
        <w:t>03</w:t>
      </w:r>
      <w:r w:rsidRPr="003B023C">
        <w:rPr>
          <w:rFonts w:ascii="Times New Roman" w:hAnsi="Times New Roman" w:cs="Times New Roman"/>
          <w:sz w:val="24"/>
          <w:szCs w:val="24"/>
        </w:rPr>
        <w:t xml:space="preserve"> over the </w:t>
      </w:r>
      <w:r>
        <w:rPr>
          <w:rFonts w:ascii="Times New Roman" w:hAnsi="Times New Roman" w:cs="Times New Roman"/>
          <w:sz w:val="24"/>
          <w:szCs w:val="24"/>
        </w:rPr>
        <w:t>validation</w:t>
      </w:r>
      <w:r w:rsidR="002A5D0B">
        <w:rPr>
          <w:rFonts w:ascii="Times New Roman" w:hAnsi="Times New Roman" w:cs="Times New Roman"/>
          <w:sz w:val="24"/>
          <w:szCs w:val="24"/>
        </w:rPr>
        <w:t xml:space="preserve"> data of 34</w:t>
      </w:r>
      <w:r w:rsidRPr="003B023C">
        <w:rPr>
          <w:rFonts w:ascii="Times New Roman" w:hAnsi="Times New Roman" w:cs="Times New Roman"/>
          <w:sz w:val="24"/>
          <w:szCs w:val="24"/>
        </w:rPr>
        <w:t>,000 people</w:t>
      </w:r>
      <w:r w:rsidR="002A5D0B">
        <w:rPr>
          <w:rFonts w:ascii="Times New Roman" w:hAnsi="Times New Roman" w:cs="Times New Roman"/>
          <w:sz w:val="24"/>
          <w:szCs w:val="24"/>
        </w:rPr>
        <w:t xml:space="preserve"> after being trained on 34</w:t>
      </w:r>
      <w:r>
        <w:rPr>
          <w:rFonts w:ascii="Times New Roman" w:hAnsi="Times New Roman" w:cs="Times New Roman"/>
          <w:sz w:val="24"/>
          <w:szCs w:val="24"/>
        </w:rPr>
        <w:t>,000 other examples in the training set</w:t>
      </w:r>
      <w:r w:rsidRPr="003B023C">
        <w:rPr>
          <w:rFonts w:ascii="Times New Roman" w:hAnsi="Times New Roman" w:cs="Times New Roman"/>
          <w:sz w:val="24"/>
          <w:szCs w:val="24"/>
        </w:rPr>
        <w:t xml:space="preserve">. The low MSE indicated that the neural net </w:t>
      </w:r>
      <w:r>
        <w:rPr>
          <w:rFonts w:ascii="Times New Roman" w:hAnsi="Times New Roman" w:cs="Times New Roman"/>
          <w:sz w:val="24"/>
          <w:szCs w:val="24"/>
        </w:rPr>
        <w:t>had learned the relationship well, however it did not learn much better than the single-layered perceptron, which suggests that not much abstraction is necessary to learn thi</w:t>
      </w:r>
      <w:r w:rsidR="002A5D0B">
        <w:rPr>
          <w:rFonts w:ascii="Times New Roman" w:hAnsi="Times New Roman" w:cs="Times New Roman"/>
          <w:sz w:val="24"/>
          <w:szCs w:val="24"/>
        </w:rPr>
        <w:t>s relationship. Finally the SVM</w:t>
      </w:r>
      <w:r>
        <w:rPr>
          <w:rFonts w:ascii="Times New Roman" w:hAnsi="Times New Roman" w:cs="Times New Roman"/>
          <w:sz w:val="24"/>
          <w:szCs w:val="24"/>
        </w:rPr>
        <w:t xml:space="preserve"> algorithm had very low accuracies</w:t>
      </w:r>
      <w:r w:rsidR="002A5D0B">
        <w:rPr>
          <w:rFonts w:ascii="Times New Roman" w:hAnsi="Times New Roman" w:cs="Times New Roman"/>
          <w:sz w:val="24"/>
          <w:szCs w:val="24"/>
        </w:rPr>
        <w:t xml:space="preserve"> 63% and the K-means had even lower, 29%,</w:t>
      </w:r>
      <w:bookmarkStart w:id="0" w:name="_GoBack"/>
      <w:bookmarkEnd w:id="0"/>
      <w:r>
        <w:rPr>
          <w:rFonts w:ascii="Times New Roman" w:hAnsi="Times New Roman" w:cs="Times New Roman"/>
          <w:sz w:val="24"/>
          <w:szCs w:val="24"/>
        </w:rPr>
        <w:t xml:space="preserve"> even after extensive experimentation with the algorithm parameters.</w:t>
      </w:r>
    </w:p>
    <w:p w14:paraId="0753AD77" w14:textId="77777777" w:rsidR="003C4FDA" w:rsidRPr="00024768" w:rsidRDefault="003B023C" w:rsidP="003B02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DNN</w:t>
      </w:r>
      <w:r w:rsidRPr="003B023C">
        <w:rPr>
          <w:rFonts w:ascii="Times New Roman" w:hAnsi="Times New Roman" w:cs="Times New Roman"/>
          <w:sz w:val="24"/>
          <w:szCs w:val="24"/>
        </w:rPr>
        <w:t xml:space="preserve"> is a better model </w:t>
      </w:r>
      <w:r>
        <w:rPr>
          <w:rFonts w:ascii="Times New Roman" w:hAnsi="Times New Roman" w:cs="Times New Roman"/>
          <w:sz w:val="24"/>
          <w:szCs w:val="24"/>
        </w:rPr>
        <w:t>for</w:t>
      </w:r>
      <w:r w:rsidRPr="003B023C">
        <w:rPr>
          <w:rFonts w:ascii="Times New Roman" w:hAnsi="Times New Roman" w:cs="Times New Roman"/>
          <w:sz w:val="24"/>
          <w:szCs w:val="24"/>
        </w:rPr>
        <w:t xml:space="preserve"> predict</w:t>
      </w:r>
      <w:r>
        <w:rPr>
          <w:rFonts w:ascii="Times New Roman" w:hAnsi="Times New Roman" w:cs="Times New Roman"/>
          <w:sz w:val="24"/>
          <w:szCs w:val="24"/>
        </w:rPr>
        <w:t>ing</w:t>
      </w:r>
      <w:r w:rsidRPr="003B023C">
        <w:rPr>
          <w:rFonts w:ascii="Times New Roman" w:hAnsi="Times New Roman" w:cs="Times New Roman"/>
          <w:sz w:val="24"/>
          <w:szCs w:val="24"/>
        </w:rPr>
        <w:t xml:space="preserve"> the onset of Alzheimer’s than </w:t>
      </w:r>
      <w:r>
        <w:rPr>
          <w:rFonts w:ascii="Times New Roman" w:hAnsi="Times New Roman" w:cs="Times New Roman"/>
          <w:sz w:val="24"/>
          <w:szCs w:val="24"/>
        </w:rPr>
        <w:t>current methods, especially</w:t>
      </w:r>
      <w:r w:rsidRPr="003B023C">
        <w:rPr>
          <w:rFonts w:ascii="Times New Roman" w:hAnsi="Times New Roman" w:cs="Times New Roman"/>
          <w:sz w:val="24"/>
          <w:szCs w:val="24"/>
        </w:rPr>
        <w:t xml:space="preserve"> given the high accuracy and the large test set. Comparable studies used less than 100 subjects whereas this project used over 68,000. This neural net will advance Alzheimer’s research by identifying at risk individuals earlier</w:t>
      </w:r>
      <w:r>
        <w:rPr>
          <w:rFonts w:ascii="Times New Roman" w:hAnsi="Times New Roman" w:cs="Times New Roman"/>
          <w:sz w:val="24"/>
          <w:szCs w:val="24"/>
        </w:rPr>
        <w:t xml:space="preserve"> and at a lower cost.</w:t>
      </w:r>
    </w:p>
    <w:sectPr w:rsidR="003C4FDA" w:rsidRPr="0002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D0FF2"/>
    <w:multiLevelType w:val="hybridMultilevel"/>
    <w:tmpl w:val="03EE0990"/>
    <w:lvl w:ilvl="0" w:tplc="07049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DA"/>
    <w:rsid w:val="000135D8"/>
    <w:rsid w:val="00024768"/>
    <w:rsid w:val="00044072"/>
    <w:rsid w:val="00063B8F"/>
    <w:rsid w:val="000B6B5D"/>
    <w:rsid w:val="000B739F"/>
    <w:rsid w:val="000F7F78"/>
    <w:rsid w:val="00116E77"/>
    <w:rsid w:val="00117128"/>
    <w:rsid w:val="001917E8"/>
    <w:rsid w:val="001B6461"/>
    <w:rsid w:val="001D3FFB"/>
    <w:rsid w:val="001E3A39"/>
    <w:rsid w:val="001F51F5"/>
    <w:rsid w:val="00276B0B"/>
    <w:rsid w:val="00282703"/>
    <w:rsid w:val="00291028"/>
    <w:rsid w:val="002A3930"/>
    <w:rsid w:val="002A56D1"/>
    <w:rsid w:val="002A5D0B"/>
    <w:rsid w:val="002B67D9"/>
    <w:rsid w:val="002C6A99"/>
    <w:rsid w:val="003027A7"/>
    <w:rsid w:val="00352524"/>
    <w:rsid w:val="00362C72"/>
    <w:rsid w:val="00380736"/>
    <w:rsid w:val="003B023C"/>
    <w:rsid w:val="003C4FDA"/>
    <w:rsid w:val="00401FD6"/>
    <w:rsid w:val="00451329"/>
    <w:rsid w:val="00457E73"/>
    <w:rsid w:val="00462F21"/>
    <w:rsid w:val="004729E9"/>
    <w:rsid w:val="00483202"/>
    <w:rsid w:val="00493F66"/>
    <w:rsid w:val="004C1985"/>
    <w:rsid w:val="004D03CB"/>
    <w:rsid w:val="00504A62"/>
    <w:rsid w:val="00525433"/>
    <w:rsid w:val="00537886"/>
    <w:rsid w:val="00537CB8"/>
    <w:rsid w:val="005963E7"/>
    <w:rsid w:val="005A5128"/>
    <w:rsid w:val="005D5C32"/>
    <w:rsid w:val="005D7AF6"/>
    <w:rsid w:val="005F50F8"/>
    <w:rsid w:val="005F5DBE"/>
    <w:rsid w:val="006177F8"/>
    <w:rsid w:val="0062403C"/>
    <w:rsid w:val="00641AFF"/>
    <w:rsid w:val="0064740D"/>
    <w:rsid w:val="0068642B"/>
    <w:rsid w:val="006F2D95"/>
    <w:rsid w:val="00723894"/>
    <w:rsid w:val="00735683"/>
    <w:rsid w:val="007503B1"/>
    <w:rsid w:val="007524C7"/>
    <w:rsid w:val="007872E1"/>
    <w:rsid w:val="007A3013"/>
    <w:rsid w:val="007A5256"/>
    <w:rsid w:val="00845F3F"/>
    <w:rsid w:val="0089248D"/>
    <w:rsid w:val="008954E8"/>
    <w:rsid w:val="008D6D96"/>
    <w:rsid w:val="00947194"/>
    <w:rsid w:val="009C4BB1"/>
    <w:rsid w:val="009E2F8C"/>
    <w:rsid w:val="00A14506"/>
    <w:rsid w:val="00A20F0B"/>
    <w:rsid w:val="00A21FAE"/>
    <w:rsid w:val="00A513B2"/>
    <w:rsid w:val="00A96139"/>
    <w:rsid w:val="00A97F42"/>
    <w:rsid w:val="00AA3819"/>
    <w:rsid w:val="00AA3D63"/>
    <w:rsid w:val="00AA448B"/>
    <w:rsid w:val="00AC2B93"/>
    <w:rsid w:val="00AC30AB"/>
    <w:rsid w:val="00AE0EDB"/>
    <w:rsid w:val="00B052C4"/>
    <w:rsid w:val="00B146F5"/>
    <w:rsid w:val="00B14FEB"/>
    <w:rsid w:val="00B25536"/>
    <w:rsid w:val="00B47201"/>
    <w:rsid w:val="00B5581A"/>
    <w:rsid w:val="00B61A8C"/>
    <w:rsid w:val="00B64365"/>
    <w:rsid w:val="00B7243C"/>
    <w:rsid w:val="00BA7896"/>
    <w:rsid w:val="00BE29D7"/>
    <w:rsid w:val="00BE5B73"/>
    <w:rsid w:val="00C51660"/>
    <w:rsid w:val="00C612F9"/>
    <w:rsid w:val="00C65DE6"/>
    <w:rsid w:val="00C71CB1"/>
    <w:rsid w:val="00C876D5"/>
    <w:rsid w:val="00D01262"/>
    <w:rsid w:val="00D750E8"/>
    <w:rsid w:val="00D93442"/>
    <w:rsid w:val="00DA7048"/>
    <w:rsid w:val="00E30666"/>
    <w:rsid w:val="00E32BFC"/>
    <w:rsid w:val="00EB4083"/>
    <w:rsid w:val="00EB4FC3"/>
    <w:rsid w:val="00F02E57"/>
    <w:rsid w:val="00F12FEE"/>
    <w:rsid w:val="00F13819"/>
    <w:rsid w:val="00F50AF4"/>
    <w:rsid w:val="00F66DE6"/>
    <w:rsid w:val="00F968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F7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4FDA"/>
  </w:style>
  <w:style w:type="paragraph" w:styleId="ListParagraph">
    <w:name w:val="List Paragraph"/>
    <w:basedOn w:val="Normal"/>
    <w:uiPriority w:val="34"/>
    <w:qFormat/>
    <w:rsid w:val="00117128"/>
    <w:pPr>
      <w:ind w:left="720"/>
      <w:contextualSpacing/>
    </w:pPr>
  </w:style>
  <w:style w:type="paragraph" w:styleId="BalloonText">
    <w:name w:val="Balloon Text"/>
    <w:basedOn w:val="Normal"/>
    <w:link w:val="BalloonTextChar"/>
    <w:uiPriority w:val="99"/>
    <w:semiHidden/>
    <w:unhideWhenUsed/>
    <w:rsid w:val="00F138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819"/>
    <w:rPr>
      <w:rFonts w:ascii="Segoe UI" w:hAnsi="Segoe UI" w:cs="Segoe UI"/>
      <w:sz w:val="18"/>
      <w:szCs w:val="18"/>
    </w:rPr>
  </w:style>
  <w:style w:type="character" w:styleId="Hyperlink">
    <w:name w:val="Hyperlink"/>
    <w:basedOn w:val="DefaultParagraphFont"/>
    <w:uiPriority w:val="99"/>
    <w:unhideWhenUsed/>
    <w:rsid w:val="00C876D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4FDA"/>
  </w:style>
  <w:style w:type="paragraph" w:styleId="ListParagraph">
    <w:name w:val="List Paragraph"/>
    <w:basedOn w:val="Normal"/>
    <w:uiPriority w:val="34"/>
    <w:qFormat/>
    <w:rsid w:val="00117128"/>
    <w:pPr>
      <w:ind w:left="720"/>
      <w:contextualSpacing/>
    </w:pPr>
  </w:style>
  <w:style w:type="paragraph" w:styleId="BalloonText">
    <w:name w:val="Balloon Text"/>
    <w:basedOn w:val="Normal"/>
    <w:link w:val="BalloonTextChar"/>
    <w:uiPriority w:val="99"/>
    <w:semiHidden/>
    <w:unhideWhenUsed/>
    <w:rsid w:val="00F138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819"/>
    <w:rPr>
      <w:rFonts w:ascii="Segoe UI" w:hAnsi="Segoe UI" w:cs="Segoe UI"/>
      <w:sz w:val="18"/>
      <w:szCs w:val="18"/>
    </w:rPr>
  </w:style>
  <w:style w:type="character" w:styleId="Hyperlink">
    <w:name w:val="Hyperlink"/>
    <w:basedOn w:val="DefaultParagraphFont"/>
    <w:uiPriority w:val="99"/>
    <w:unhideWhenUsed/>
    <w:rsid w:val="00C876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46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C4E72-DAFD-844E-ACD7-FA9AED37E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Isozaki</dc:creator>
  <cp:keywords/>
  <dc:description/>
  <cp:lastModifiedBy>Ishan Gaur</cp:lastModifiedBy>
  <cp:revision>3</cp:revision>
  <cp:lastPrinted>2018-02-22T23:39:00Z</cp:lastPrinted>
  <dcterms:created xsi:type="dcterms:W3CDTF">2018-02-02T04:05:00Z</dcterms:created>
  <dcterms:modified xsi:type="dcterms:W3CDTF">2018-02-25T19:44:00Z</dcterms:modified>
</cp:coreProperties>
</file>