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94C93" w14:textId="73E517B6" w:rsidR="00333F3C" w:rsidRPr="009F0664" w:rsidRDefault="00D12745" w:rsidP="00A6243E">
      <w:pPr>
        <w:jc w:val="center"/>
        <w:rPr>
          <w:rFonts w:ascii="Times New Roman" w:hAnsi="Times New Roman" w:cs="Times New Roman"/>
          <w:b/>
          <w:sz w:val="48"/>
          <w:szCs w:val="48"/>
        </w:rPr>
      </w:pPr>
      <w:r>
        <w:rPr>
          <w:rFonts w:ascii="Times New Roman" w:hAnsi="Times New Roman" w:cs="Times New Roman"/>
          <w:b/>
          <w:sz w:val="48"/>
          <w:szCs w:val="48"/>
        </w:rPr>
        <w:t>Multimodal Cyberattack Classification and Detection System</w:t>
      </w:r>
    </w:p>
    <w:p w14:paraId="07699FA3" w14:textId="77777777" w:rsidR="009F0664" w:rsidRDefault="009F0664" w:rsidP="009C7F26">
      <w:pPr>
        <w:jc w:val="center"/>
        <w:rPr>
          <w:rFonts w:ascii="Times New Roman" w:hAnsi="Times New Roman" w:cs="Times New Roman"/>
          <w:bCs/>
          <w:i/>
          <w:iCs/>
          <w:sz w:val="24"/>
          <w:szCs w:val="24"/>
        </w:rPr>
      </w:pPr>
    </w:p>
    <w:p w14:paraId="5035B1DA" w14:textId="48628A8A" w:rsidR="00333F3C"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Project Synopsis Submitted</w:t>
      </w:r>
    </w:p>
    <w:p w14:paraId="767DC5AB" w14:textId="127C6A0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to</w:t>
      </w:r>
    </w:p>
    <w:p w14:paraId="0490A1BA" w14:textId="02B7F8A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66C9BB1C" w14:textId="641C08B9" w:rsidR="00B20CA1" w:rsidRDefault="00B20CA1" w:rsidP="009C7F26">
      <w:pPr>
        <w:jc w:val="center"/>
        <w:rPr>
          <w:rFonts w:ascii="Times New Roman" w:hAnsi="Times New Roman" w:cs="Times New Roman"/>
          <w:b/>
          <w:sz w:val="24"/>
          <w:szCs w:val="24"/>
        </w:rPr>
      </w:pPr>
    </w:p>
    <w:p w14:paraId="2287931A" w14:textId="38C2936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 xml:space="preserve">For Partial Fulfillment of the Requirement for the </w:t>
      </w:r>
    </w:p>
    <w:p w14:paraId="1B9E53E7" w14:textId="6F8A530E"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Award of the Degree</w:t>
      </w:r>
    </w:p>
    <w:p w14:paraId="28A13D38" w14:textId="60BA2EF3"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Of</w:t>
      </w:r>
    </w:p>
    <w:p w14:paraId="41EDB364" w14:textId="5277765D" w:rsidR="00B20CA1" w:rsidRPr="00B20CA1" w:rsidRDefault="00B20CA1" w:rsidP="009C7F26">
      <w:pPr>
        <w:jc w:val="center"/>
        <w:rPr>
          <w:rFonts w:ascii="Times New Roman" w:hAnsi="Times New Roman" w:cs="Times New Roman"/>
          <w:b/>
          <w:sz w:val="24"/>
          <w:szCs w:val="24"/>
        </w:rPr>
      </w:pPr>
    </w:p>
    <w:p w14:paraId="7AEE8189" w14:textId="271BBB48" w:rsidR="00333F3C" w:rsidRDefault="00B20CA1" w:rsidP="009C7F26">
      <w:pPr>
        <w:jc w:val="center"/>
        <w:rPr>
          <w:rFonts w:ascii="Times New Roman" w:hAnsi="Times New Roman" w:cs="Times New Roman"/>
          <w:b/>
          <w:sz w:val="24"/>
          <w:szCs w:val="24"/>
        </w:rPr>
      </w:pPr>
      <w:r w:rsidRPr="00B20CA1">
        <w:rPr>
          <w:rFonts w:ascii="Times New Roman" w:hAnsi="Times New Roman" w:cs="Times New Roman"/>
          <w:b/>
          <w:sz w:val="24"/>
          <w:szCs w:val="24"/>
        </w:rPr>
        <w:t xml:space="preserve">Bachelor </w:t>
      </w:r>
      <w:r>
        <w:rPr>
          <w:rFonts w:ascii="Times New Roman" w:hAnsi="Times New Roman" w:cs="Times New Roman"/>
          <w:b/>
          <w:sz w:val="24"/>
          <w:szCs w:val="24"/>
        </w:rPr>
        <w:t>of Technology</w:t>
      </w:r>
    </w:p>
    <w:p w14:paraId="6DEC8A3A" w14:textId="0B617A24"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00B20CA1" w:rsidRPr="009F0664">
        <w:rPr>
          <w:rFonts w:ascii="Times New Roman" w:hAnsi="Times New Roman" w:cs="Times New Roman"/>
          <w:bCs/>
          <w:i/>
          <w:iCs/>
          <w:sz w:val="24"/>
          <w:szCs w:val="24"/>
        </w:rPr>
        <w:t>n</w:t>
      </w:r>
    </w:p>
    <w:p w14:paraId="3BC0E59A" w14:textId="46F97487" w:rsidR="00B20CA1" w:rsidRDefault="00D12745" w:rsidP="009C7F26">
      <w:pPr>
        <w:jc w:val="center"/>
        <w:rPr>
          <w:rFonts w:ascii="Times New Roman" w:hAnsi="Times New Roman" w:cs="Times New Roman"/>
          <w:b/>
          <w:sz w:val="24"/>
          <w:szCs w:val="24"/>
        </w:rPr>
      </w:pPr>
      <w:r>
        <w:rPr>
          <w:rFonts w:ascii="Times New Roman" w:hAnsi="Times New Roman" w:cs="Times New Roman"/>
          <w:b/>
          <w:sz w:val="24"/>
          <w:szCs w:val="24"/>
        </w:rPr>
        <w:t>Information Technology</w:t>
      </w:r>
    </w:p>
    <w:p w14:paraId="52AD14DC" w14:textId="0FCAF9A3"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b</w:t>
      </w:r>
      <w:r w:rsidR="00B20CA1" w:rsidRPr="009F0664">
        <w:rPr>
          <w:rFonts w:ascii="Times New Roman" w:hAnsi="Times New Roman" w:cs="Times New Roman"/>
          <w:bCs/>
          <w:i/>
          <w:iCs/>
          <w:sz w:val="24"/>
          <w:szCs w:val="24"/>
        </w:rPr>
        <w:t>y</w:t>
      </w:r>
    </w:p>
    <w:p w14:paraId="371F573D" w14:textId="77777777" w:rsidR="009F0664" w:rsidRPr="009F0664" w:rsidRDefault="009F0664" w:rsidP="009C7F26">
      <w:pPr>
        <w:jc w:val="center"/>
        <w:rPr>
          <w:rFonts w:ascii="Times New Roman" w:hAnsi="Times New Roman" w:cs="Times New Roman"/>
          <w:bCs/>
          <w:sz w:val="24"/>
          <w:szCs w:val="24"/>
        </w:rPr>
      </w:pPr>
    </w:p>
    <w:p w14:paraId="1D2F6B69" w14:textId="2A4AFD94" w:rsidR="00B20CA1" w:rsidRDefault="00D12745" w:rsidP="009C7F26">
      <w:pPr>
        <w:jc w:val="center"/>
        <w:rPr>
          <w:rFonts w:ascii="Times New Roman" w:hAnsi="Times New Roman" w:cs="Times New Roman"/>
          <w:b/>
          <w:sz w:val="24"/>
          <w:szCs w:val="24"/>
        </w:rPr>
      </w:pPr>
      <w:r>
        <w:rPr>
          <w:rFonts w:ascii="Times New Roman" w:hAnsi="Times New Roman" w:cs="Times New Roman"/>
          <w:b/>
          <w:sz w:val="24"/>
          <w:szCs w:val="24"/>
        </w:rPr>
        <w:t>Ishan Surana</w:t>
      </w:r>
    </w:p>
    <w:p w14:paraId="55675A9C" w14:textId="7D423EB7"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Reg. No. 2</w:t>
      </w:r>
      <w:r w:rsidR="00D12745">
        <w:rPr>
          <w:rFonts w:ascii="Times New Roman" w:hAnsi="Times New Roman" w:cs="Times New Roman"/>
          <w:b/>
          <w:sz w:val="24"/>
          <w:szCs w:val="24"/>
        </w:rPr>
        <w:t>20911478</w:t>
      </w:r>
    </w:p>
    <w:p w14:paraId="2CD15F3C" w14:textId="0AE074CE" w:rsidR="00B20CA1" w:rsidRDefault="00B20CA1" w:rsidP="003015F3">
      <w:pPr>
        <w:rPr>
          <w:rFonts w:ascii="Times New Roman" w:hAnsi="Times New Roman" w:cs="Times New Roman"/>
          <w:b/>
          <w:sz w:val="24"/>
          <w:szCs w:val="24"/>
        </w:rPr>
      </w:pPr>
    </w:p>
    <w:p w14:paraId="1216C588" w14:textId="4AE260FB" w:rsidR="00B20CA1" w:rsidRPr="003015F3" w:rsidRDefault="00B20CA1" w:rsidP="003015F3">
      <w:pPr>
        <w:jc w:val="center"/>
        <w:rPr>
          <w:rFonts w:ascii="Times New Roman" w:hAnsi="Times New Roman" w:cs="Times New Roman"/>
          <w:bCs/>
          <w:i/>
          <w:iCs/>
          <w:sz w:val="24"/>
          <w:szCs w:val="24"/>
        </w:rPr>
      </w:pPr>
      <w:r w:rsidRPr="009F0664">
        <w:rPr>
          <w:rFonts w:ascii="Times New Roman" w:hAnsi="Times New Roman" w:cs="Times New Roman"/>
          <w:bCs/>
          <w:i/>
          <w:iCs/>
          <w:sz w:val="24"/>
          <w:szCs w:val="24"/>
        </w:rPr>
        <w:t>Under the guidance of</w:t>
      </w:r>
    </w:p>
    <w:p w14:paraId="1ADD4A54" w14:textId="19EF1EBC"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Cs/>
          <w:sz w:val="24"/>
          <w:szCs w:val="24"/>
        </w:rPr>
        <w:t>D</w:t>
      </w:r>
      <w:r w:rsidR="00B20CA1" w:rsidRPr="009F0664">
        <w:rPr>
          <w:rFonts w:ascii="Times New Roman" w:hAnsi="Times New Roman" w:cs="Times New Roman"/>
          <w:bCs/>
          <w:sz w:val="24"/>
          <w:szCs w:val="24"/>
        </w:rPr>
        <w:t xml:space="preserve">r. </w:t>
      </w:r>
      <w:r w:rsidR="00D12745">
        <w:rPr>
          <w:rFonts w:ascii="Times New Roman" w:hAnsi="Times New Roman" w:cs="Times New Roman"/>
          <w:bCs/>
          <w:sz w:val="24"/>
          <w:szCs w:val="24"/>
        </w:rPr>
        <w:t>Nisha P. Shetty</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D12745">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D12745">
        <w:rPr>
          <w:rFonts w:ascii="Times New Roman" w:hAnsi="Times New Roman" w:cs="Times New Roman"/>
          <w:bCs/>
          <w:sz w:val="24"/>
          <w:szCs w:val="24"/>
        </w:rPr>
        <w:tab/>
      </w:r>
      <w:r w:rsidR="00D12745">
        <w:rPr>
          <w:rFonts w:ascii="Times New Roman" w:hAnsi="Times New Roman" w:cs="Times New Roman"/>
          <w:bCs/>
          <w:sz w:val="24"/>
          <w:szCs w:val="24"/>
        </w:rPr>
        <w:tab/>
      </w:r>
      <w:r w:rsidR="00B20CA1" w:rsidRPr="009F0664">
        <w:rPr>
          <w:rFonts w:ascii="Times New Roman" w:hAnsi="Times New Roman" w:cs="Times New Roman"/>
          <w:bCs/>
          <w:sz w:val="24"/>
          <w:szCs w:val="24"/>
        </w:rPr>
        <w:t xml:space="preserve">Dr. </w:t>
      </w:r>
      <w:proofErr w:type="spellStart"/>
      <w:r w:rsidR="00D12745">
        <w:rPr>
          <w:rFonts w:ascii="Times New Roman" w:hAnsi="Times New Roman" w:cs="Times New Roman"/>
          <w:bCs/>
          <w:sz w:val="24"/>
          <w:szCs w:val="24"/>
        </w:rPr>
        <w:t>Raghevandra</w:t>
      </w:r>
      <w:proofErr w:type="spellEnd"/>
      <w:r w:rsidR="00D12745">
        <w:rPr>
          <w:rFonts w:ascii="Times New Roman" w:hAnsi="Times New Roman" w:cs="Times New Roman"/>
          <w:bCs/>
          <w:sz w:val="24"/>
          <w:szCs w:val="24"/>
        </w:rPr>
        <w:t xml:space="preserve"> </w:t>
      </w:r>
      <w:proofErr w:type="spellStart"/>
      <w:r w:rsidR="00D12745">
        <w:rPr>
          <w:rFonts w:ascii="Times New Roman" w:hAnsi="Times New Roman" w:cs="Times New Roman"/>
          <w:bCs/>
          <w:sz w:val="24"/>
          <w:szCs w:val="24"/>
        </w:rPr>
        <w:t>Ganiga</w:t>
      </w:r>
      <w:proofErr w:type="spellEnd"/>
    </w:p>
    <w:p w14:paraId="7A2D9E9A" w14:textId="488EE6C0" w:rsidR="00B20CA1" w:rsidRPr="009F0664" w:rsidRDefault="00A6243E" w:rsidP="009F0664">
      <w:pPr>
        <w:spacing w:after="0"/>
        <w:rPr>
          <w:rFonts w:ascii="Times New Roman" w:hAnsi="Times New Roman" w:cs="Times New Roman"/>
          <w:bCs/>
          <w:sz w:val="24"/>
          <w:szCs w:val="24"/>
        </w:rPr>
      </w:pPr>
      <w:r w:rsidRPr="00A6243E">
        <w:rPr>
          <w:rFonts w:ascii="Times New Roman" w:hAnsi="Times New Roman" w:cs="Times New Roman"/>
          <w:bCs/>
          <w:sz w:val="24"/>
          <w:szCs w:val="24"/>
        </w:rPr>
        <w:t>Assistant Professor - Senior Scale</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Pr="00A6243E">
        <w:rPr>
          <w:rFonts w:ascii="Times New Roman" w:hAnsi="Times New Roman" w:cs="Times New Roman"/>
          <w:bCs/>
          <w:sz w:val="24"/>
          <w:szCs w:val="24"/>
        </w:rPr>
        <w:t>Assistant Professor - Senior Scale</w:t>
      </w:r>
      <w:r w:rsidR="00B20CA1" w:rsidRPr="009F0664">
        <w:rPr>
          <w:rFonts w:ascii="Times New Roman" w:hAnsi="Times New Roman" w:cs="Times New Roman"/>
          <w:bCs/>
          <w:sz w:val="24"/>
          <w:szCs w:val="24"/>
        </w:rPr>
        <w:tab/>
      </w:r>
    </w:p>
    <w:p w14:paraId="6814C700" w14:textId="057AD91C"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Department of I&amp;CT</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ab/>
      </w:r>
      <w:r w:rsidRPr="009F0664">
        <w:rPr>
          <w:rFonts w:ascii="Times New Roman" w:hAnsi="Times New Roman" w:cs="Times New Roman"/>
          <w:bCs/>
          <w:sz w:val="24"/>
          <w:szCs w:val="24"/>
        </w:rPr>
        <w:t>Department of I&amp;CT</w:t>
      </w:r>
    </w:p>
    <w:p w14:paraId="5F03450C" w14:textId="54E7AD3C"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Manipal Institute of Technology</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t>Manipal Institute of Technology</w:t>
      </w:r>
    </w:p>
    <w:p w14:paraId="09C0CF4A" w14:textId="2A15920D" w:rsidR="003015F3" w:rsidRPr="009F0664" w:rsidRDefault="009F0664" w:rsidP="009F0664">
      <w:pPr>
        <w:spacing w:after="0"/>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376FC107" wp14:editId="31FFC538">
            <wp:simplePos x="0" y="0"/>
            <wp:positionH relativeFrom="margin">
              <wp:align>right</wp:align>
            </wp:positionH>
            <wp:positionV relativeFrom="paragraph">
              <wp:posOffset>246380</wp:posOffset>
            </wp:positionV>
            <wp:extent cx="5943600" cy="815975"/>
            <wp:effectExtent l="0" t="0" r="0" b="3175"/>
            <wp:wrapTight wrapText="bothSides">
              <wp:wrapPolygon edited="0">
                <wp:start x="0" y="0"/>
                <wp:lineTo x="0" y="21180"/>
                <wp:lineTo x="21531" y="211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r w:rsidR="00B20CA1" w:rsidRPr="009F0664">
        <w:rPr>
          <w:rFonts w:ascii="Times New Roman" w:hAnsi="Times New Roman" w:cs="Times New Roman"/>
          <w:bCs/>
          <w:sz w:val="24"/>
          <w:szCs w:val="24"/>
        </w:rPr>
        <w:t>Manipal, Karnataka, India</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t>Manipal, Karnataka, India</w:t>
      </w:r>
    </w:p>
    <w:p w14:paraId="2898A2E3" w14:textId="7B31B339" w:rsidR="003015F3" w:rsidRDefault="003015F3" w:rsidP="003015F3">
      <w:pPr>
        <w:jc w:val="center"/>
        <w:rPr>
          <w:rFonts w:ascii="Times New Roman" w:hAnsi="Times New Roman" w:cs="Times New Roman"/>
          <w:b/>
          <w:sz w:val="24"/>
          <w:szCs w:val="24"/>
        </w:rPr>
      </w:pPr>
      <w:r>
        <w:rPr>
          <w:rFonts w:ascii="Times New Roman" w:hAnsi="Times New Roman" w:cs="Times New Roman"/>
          <w:b/>
          <w:sz w:val="24"/>
          <w:szCs w:val="24"/>
        </w:rPr>
        <w:t>October 2024</w:t>
      </w:r>
    </w:p>
    <w:p w14:paraId="520F0E5A" w14:textId="3C3DC418" w:rsidR="009C7F26" w:rsidRPr="0028473F" w:rsidRDefault="009C7F26" w:rsidP="009C7F26">
      <w:pPr>
        <w:jc w:val="both"/>
        <w:rPr>
          <w:rFonts w:ascii="Times New Roman" w:hAnsi="Times New Roman" w:cs="Times New Roman"/>
          <w:b/>
          <w:sz w:val="24"/>
          <w:szCs w:val="24"/>
        </w:rPr>
      </w:pPr>
      <w:r w:rsidRPr="0028473F">
        <w:rPr>
          <w:rFonts w:ascii="Times New Roman" w:hAnsi="Times New Roman" w:cs="Times New Roman"/>
          <w:b/>
          <w:sz w:val="24"/>
          <w:szCs w:val="24"/>
        </w:rPr>
        <w:lastRenderedPageBreak/>
        <w:t>Objective:</w:t>
      </w:r>
    </w:p>
    <w:p w14:paraId="0F1BB9BB" w14:textId="35409754" w:rsidR="000D0C8D" w:rsidRPr="0028473F" w:rsidRDefault="000D0C8D" w:rsidP="009C7F26">
      <w:pPr>
        <w:jc w:val="both"/>
        <w:rPr>
          <w:rFonts w:ascii="Times New Roman" w:hAnsi="Times New Roman" w:cs="Times New Roman"/>
          <w:sz w:val="24"/>
          <w:szCs w:val="24"/>
        </w:rPr>
      </w:pPr>
      <w:r w:rsidRPr="0028473F">
        <w:rPr>
          <w:rFonts w:ascii="Times New Roman" w:hAnsi="Times New Roman" w:cs="Times New Roman"/>
          <w:sz w:val="24"/>
          <w:szCs w:val="24"/>
          <w:bdr w:val="none" w:sz="0" w:space="0" w:color="auto" w:frame="1"/>
        </w:rPr>
        <w:t>The objective of the “</w:t>
      </w:r>
      <w:r w:rsidRPr="0028473F">
        <w:rPr>
          <w:rFonts w:ascii="Times New Roman" w:hAnsi="Times New Roman" w:cs="Times New Roman"/>
          <w:b/>
          <w:bCs/>
          <w:sz w:val="24"/>
          <w:szCs w:val="24"/>
          <w:bdr w:val="none" w:sz="0" w:space="0" w:color="auto" w:frame="1"/>
        </w:rPr>
        <w:t>Multimodal Cyberattack Detection and Classification System</w:t>
      </w:r>
      <w:r w:rsidRPr="0028473F">
        <w:rPr>
          <w:rFonts w:ascii="Times New Roman" w:hAnsi="Times New Roman" w:cs="Times New Roman"/>
          <w:sz w:val="24"/>
          <w:szCs w:val="24"/>
          <w:bdr w:val="none" w:sz="0" w:space="0" w:color="auto" w:frame="1"/>
        </w:rPr>
        <w:t>” is to develop a robust solution for detecting and classifying cyberattacks. The system collects data from various devices and employs federated learning models for decentralized updates, ensuring data privacy. It integrates a hybrid cryptosystem for secure data transmission, utilizes blockchain for immutable result storage, and incorporates a feedback loop for continuous improvement and adaptability.</w:t>
      </w:r>
    </w:p>
    <w:p w14:paraId="5939F9F7" w14:textId="77777777" w:rsidR="009C7F26" w:rsidRPr="0028473F" w:rsidRDefault="009C7F26" w:rsidP="009C7F26">
      <w:pPr>
        <w:jc w:val="both"/>
        <w:rPr>
          <w:rFonts w:ascii="Times New Roman" w:hAnsi="Times New Roman" w:cs="Times New Roman"/>
          <w:b/>
          <w:sz w:val="24"/>
          <w:szCs w:val="24"/>
        </w:rPr>
      </w:pPr>
      <w:r w:rsidRPr="0028473F">
        <w:rPr>
          <w:rFonts w:ascii="Times New Roman" w:hAnsi="Times New Roman" w:cs="Times New Roman"/>
          <w:b/>
          <w:sz w:val="24"/>
          <w:szCs w:val="24"/>
        </w:rPr>
        <w:t>Scope:</w:t>
      </w:r>
    </w:p>
    <w:p w14:paraId="04CF7CC8" w14:textId="7597D1C9" w:rsidR="00EE56B8" w:rsidRPr="0028473F" w:rsidRDefault="00EE56B8" w:rsidP="009C7F26">
      <w:pPr>
        <w:jc w:val="both"/>
        <w:rPr>
          <w:rFonts w:ascii="Times New Roman" w:hAnsi="Times New Roman" w:cs="Times New Roman"/>
          <w:sz w:val="24"/>
          <w:szCs w:val="24"/>
        </w:rPr>
      </w:pPr>
      <w:r w:rsidRPr="0028473F">
        <w:rPr>
          <w:rFonts w:ascii="Times New Roman" w:hAnsi="Times New Roman" w:cs="Times New Roman"/>
          <w:sz w:val="24"/>
          <w:szCs w:val="24"/>
        </w:rPr>
        <w:t>This project encompasses the detection and classification of cyberattacks across multiple data modalities. It aims to enhance security through local data generation, federated learning, and blockchain integration, enabling efficient model updates while preserving user privacy and ensuring the integrity of the training process.</w:t>
      </w:r>
    </w:p>
    <w:p w14:paraId="09B46B2F" w14:textId="77777777" w:rsidR="009C7F26" w:rsidRPr="0028473F" w:rsidRDefault="009C7F26" w:rsidP="009C7F26">
      <w:pPr>
        <w:jc w:val="both"/>
        <w:rPr>
          <w:rFonts w:ascii="Times New Roman" w:hAnsi="Times New Roman" w:cs="Times New Roman"/>
          <w:b/>
          <w:sz w:val="24"/>
          <w:szCs w:val="24"/>
        </w:rPr>
      </w:pPr>
      <w:r w:rsidRPr="0028473F">
        <w:rPr>
          <w:rFonts w:ascii="Times New Roman" w:hAnsi="Times New Roman" w:cs="Times New Roman"/>
          <w:b/>
          <w:sz w:val="24"/>
          <w:szCs w:val="24"/>
        </w:rPr>
        <w:t>Project Description:</w:t>
      </w:r>
    </w:p>
    <w:p w14:paraId="266EA319" w14:textId="77777777" w:rsidR="00EE56B8" w:rsidRPr="00EE56B8" w:rsidRDefault="00EE56B8" w:rsidP="00EE56B8">
      <w:pPr>
        <w:jc w:val="both"/>
        <w:rPr>
          <w:rFonts w:ascii="Times New Roman" w:hAnsi="Times New Roman" w:cs="Times New Roman"/>
          <w:sz w:val="24"/>
          <w:szCs w:val="24"/>
          <w:lang w:val="en-IN"/>
        </w:rPr>
      </w:pPr>
      <w:r w:rsidRPr="00EE56B8">
        <w:rPr>
          <w:rFonts w:ascii="Times New Roman" w:hAnsi="Times New Roman" w:cs="Times New Roman"/>
          <w:sz w:val="24"/>
          <w:szCs w:val="24"/>
          <w:lang w:val="en-IN"/>
        </w:rPr>
        <w:t>The system consists of four primary components:</w:t>
      </w:r>
    </w:p>
    <w:p w14:paraId="7D73CF2B" w14:textId="77777777" w:rsidR="00EE56B8" w:rsidRPr="00EE56B8" w:rsidRDefault="00EE56B8" w:rsidP="00EE56B8">
      <w:pPr>
        <w:numPr>
          <w:ilvl w:val="0"/>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Multimodal Cyberattack Detection and Classification Model:</w:t>
      </w:r>
    </w:p>
    <w:p w14:paraId="5EDFA3B3"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Local Data Generation:</w:t>
      </w:r>
      <w:r w:rsidRPr="00EE56B8">
        <w:rPr>
          <w:rFonts w:ascii="Times New Roman" w:hAnsi="Times New Roman" w:cs="Times New Roman"/>
          <w:sz w:val="24"/>
          <w:szCs w:val="24"/>
          <w:lang w:val="en-IN"/>
        </w:rPr>
        <w:t xml:space="preserve"> Real-time data is collected directly from devices for model training and evaluation.</w:t>
      </w:r>
    </w:p>
    <w:p w14:paraId="4497E644"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Model Architecture:</w:t>
      </w:r>
      <w:r w:rsidRPr="00EE56B8">
        <w:rPr>
          <w:rFonts w:ascii="Times New Roman" w:hAnsi="Times New Roman" w:cs="Times New Roman"/>
          <w:sz w:val="24"/>
          <w:szCs w:val="24"/>
          <w:lang w:val="en-IN"/>
        </w:rPr>
        <w:t xml:space="preserve"> A combination of deep learning architectures, including CNNs, RNNs, and Transformers, is utilized to </w:t>
      </w:r>
      <w:proofErr w:type="spellStart"/>
      <w:r w:rsidRPr="00EE56B8">
        <w:rPr>
          <w:rFonts w:ascii="Times New Roman" w:hAnsi="Times New Roman" w:cs="Times New Roman"/>
          <w:sz w:val="24"/>
          <w:szCs w:val="24"/>
          <w:lang w:val="en-IN"/>
        </w:rPr>
        <w:t>analyze</w:t>
      </w:r>
      <w:proofErr w:type="spellEnd"/>
      <w:r w:rsidRPr="00EE56B8">
        <w:rPr>
          <w:rFonts w:ascii="Times New Roman" w:hAnsi="Times New Roman" w:cs="Times New Roman"/>
          <w:sz w:val="24"/>
          <w:szCs w:val="24"/>
          <w:lang w:val="en-IN"/>
        </w:rPr>
        <w:t xml:space="preserve"> diverse cyberattack data. This includes feeding structural information and vectorized tokens into the neural network.</w:t>
      </w:r>
    </w:p>
    <w:p w14:paraId="1269892F"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Feature Fusion:</w:t>
      </w:r>
      <w:r w:rsidRPr="00EE56B8">
        <w:rPr>
          <w:rFonts w:ascii="Times New Roman" w:hAnsi="Times New Roman" w:cs="Times New Roman"/>
          <w:sz w:val="24"/>
          <w:szCs w:val="24"/>
          <w:lang w:val="en-IN"/>
        </w:rPr>
        <w:t xml:space="preserve"> Features from various modalities are combined to create a comprehensive dataset for improved detection and classification.</w:t>
      </w:r>
    </w:p>
    <w:p w14:paraId="75C098AD" w14:textId="77777777" w:rsidR="00EE56B8" w:rsidRPr="00EE56B8" w:rsidRDefault="00EE56B8" w:rsidP="00EE56B8">
      <w:pPr>
        <w:numPr>
          <w:ilvl w:val="0"/>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Federated Learning Framework:</w:t>
      </w:r>
    </w:p>
    <w:p w14:paraId="78AE256C"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Local Training:</w:t>
      </w:r>
      <w:r w:rsidRPr="00EE56B8">
        <w:rPr>
          <w:rFonts w:ascii="Times New Roman" w:hAnsi="Times New Roman" w:cs="Times New Roman"/>
          <w:sz w:val="24"/>
          <w:szCs w:val="24"/>
          <w:lang w:val="en-IN"/>
        </w:rPr>
        <w:t xml:space="preserve"> Models are deployed on individual devices for local training using device-specific data.</w:t>
      </w:r>
    </w:p>
    <w:p w14:paraId="4BDE94BF"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Update Aggregation:</w:t>
      </w:r>
      <w:r w:rsidRPr="00EE56B8">
        <w:rPr>
          <w:rFonts w:ascii="Times New Roman" w:hAnsi="Times New Roman" w:cs="Times New Roman"/>
          <w:sz w:val="24"/>
          <w:szCs w:val="24"/>
          <w:lang w:val="en-IN"/>
        </w:rPr>
        <w:t xml:space="preserve"> Encrypted model updates (weights or gradients) are periodically sent to a central server.</w:t>
      </w:r>
    </w:p>
    <w:p w14:paraId="34FD4E9C"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Privacy Preservation:</w:t>
      </w:r>
      <w:r w:rsidRPr="00EE56B8">
        <w:rPr>
          <w:rFonts w:ascii="Times New Roman" w:hAnsi="Times New Roman" w:cs="Times New Roman"/>
          <w:sz w:val="24"/>
          <w:szCs w:val="24"/>
          <w:lang w:val="en-IN"/>
        </w:rPr>
        <w:t xml:space="preserve"> Techniques such as Secure Aggregation and Differential Privacy are employed to ensure raw data remains on the device.</w:t>
      </w:r>
    </w:p>
    <w:p w14:paraId="74BD8DBC" w14:textId="77777777" w:rsidR="00EE56B8" w:rsidRPr="00EE56B8" w:rsidRDefault="00EE56B8" w:rsidP="00EE56B8">
      <w:pPr>
        <w:numPr>
          <w:ilvl w:val="0"/>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Blockchain Integration:</w:t>
      </w:r>
    </w:p>
    <w:p w14:paraId="26F3680C"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Result Storage:</w:t>
      </w:r>
      <w:r w:rsidRPr="00EE56B8">
        <w:rPr>
          <w:rFonts w:ascii="Times New Roman" w:hAnsi="Times New Roman" w:cs="Times New Roman"/>
          <w:sz w:val="24"/>
          <w:szCs w:val="24"/>
          <w:lang w:val="en-IN"/>
        </w:rPr>
        <w:t xml:space="preserve"> Encrypted model updates and metadata are recorded on the blockchain for immutability and transparency.</w:t>
      </w:r>
    </w:p>
    <w:p w14:paraId="62EB6CD9"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lastRenderedPageBreak/>
        <w:t>Consensus Mechanism:</w:t>
      </w:r>
      <w:r w:rsidRPr="00EE56B8">
        <w:rPr>
          <w:rFonts w:ascii="Times New Roman" w:hAnsi="Times New Roman" w:cs="Times New Roman"/>
          <w:sz w:val="24"/>
          <w:szCs w:val="24"/>
          <w:lang w:val="en-IN"/>
        </w:rPr>
        <w:t xml:space="preserve"> A consensus algorithm validates and reconciles model updates, maintaining a trustworthy global model.</w:t>
      </w:r>
    </w:p>
    <w:p w14:paraId="7CBBAE86"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Smart Contracts:</w:t>
      </w:r>
      <w:r w:rsidRPr="00EE56B8">
        <w:rPr>
          <w:rFonts w:ascii="Times New Roman" w:hAnsi="Times New Roman" w:cs="Times New Roman"/>
          <w:sz w:val="24"/>
          <w:szCs w:val="24"/>
          <w:lang w:val="en-IN"/>
        </w:rPr>
        <w:t xml:space="preserve"> Smart contracts automate training schedules, update protocols, and compliance with security rules.</w:t>
      </w:r>
    </w:p>
    <w:p w14:paraId="472347E2" w14:textId="77777777" w:rsidR="00EE56B8" w:rsidRPr="00EE56B8" w:rsidRDefault="00EE56B8" w:rsidP="00EE56B8">
      <w:pPr>
        <w:numPr>
          <w:ilvl w:val="0"/>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Centralized Analysis and Coordination:</w:t>
      </w:r>
    </w:p>
    <w:p w14:paraId="2F899706"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Global Model Refinement:</w:t>
      </w:r>
      <w:r w:rsidRPr="00EE56B8">
        <w:rPr>
          <w:rFonts w:ascii="Times New Roman" w:hAnsi="Times New Roman" w:cs="Times New Roman"/>
          <w:sz w:val="24"/>
          <w:szCs w:val="24"/>
          <w:lang w:val="en-IN"/>
        </w:rPr>
        <w:t xml:space="preserve"> Updates from the blockchain are aggregated to enhance the central model.</w:t>
      </w:r>
    </w:p>
    <w:p w14:paraId="4C738690"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Result Analysis:</w:t>
      </w:r>
      <w:r w:rsidRPr="00EE56B8">
        <w:rPr>
          <w:rFonts w:ascii="Times New Roman" w:hAnsi="Times New Roman" w:cs="Times New Roman"/>
          <w:sz w:val="24"/>
          <w:szCs w:val="24"/>
          <w:lang w:val="en-IN"/>
        </w:rPr>
        <w:t xml:space="preserve"> Aggregated results are </w:t>
      </w:r>
      <w:proofErr w:type="spellStart"/>
      <w:r w:rsidRPr="00EE56B8">
        <w:rPr>
          <w:rFonts w:ascii="Times New Roman" w:hAnsi="Times New Roman" w:cs="Times New Roman"/>
          <w:sz w:val="24"/>
          <w:szCs w:val="24"/>
          <w:lang w:val="en-IN"/>
        </w:rPr>
        <w:t>analyzed</w:t>
      </w:r>
      <w:proofErr w:type="spellEnd"/>
      <w:r w:rsidRPr="00EE56B8">
        <w:rPr>
          <w:rFonts w:ascii="Times New Roman" w:hAnsi="Times New Roman" w:cs="Times New Roman"/>
          <w:sz w:val="24"/>
          <w:szCs w:val="24"/>
          <w:lang w:val="en-IN"/>
        </w:rPr>
        <w:t xml:space="preserve"> to improve overall performance and accuracy.</w:t>
      </w:r>
    </w:p>
    <w:p w14:paraId="06FE23CC" w14:textId="77777777" w:rsidR="00EE56B8" w:rsidRPr="00EE56B8" w:rsidRDefault="00EE56B8" w:rsidP="00EE56B8">
      <w:pPr>
        <w:numPr>
          <w:ilvl w:val="1"/>
          <w:numId w:val="2"/>
        </w:numPr>
        <w:jc w:val="both"/>
        <w:rPr>
          <w:rFonts w:ascii="Times New Roman" w:hAnsi="Times New Roman" w:cs="Times New Roman"/>
          <w:sz w:val="24"/>
          <w:szCs w:val="24"/>
          <w:lang w:val="en-IN"/>
        </w:rPr>
      </w:pPr>
      <w:r w:rsidRPr="00EE56B8">
        <w:rPr>
          <w:rFonts w:ascii="Times New Roman" w:hAnsi="Times New Roman" w:cs="Times New Roman"/>
          <w:b/>
          <w:bCs/>
          <w:sz w:val="24"/>
          <w:szCs w:val="24"/>
          <w:lang w:val="en-IN"/>
        </w:rPr>
        <w:t>Feedback Distribution:</w:t>
      </w:r>
      <w:r w:rsidRPr="00EE56B8">
        <w:rPr>
          <w:rFonts w:ascii="Times New Roman" w:hAnsi="Times New Roman" w:cs="Times New Roman"/>
          <w:sz w:val="24"/>
          <w:szCs w:val="24"/>
          <w:lang w:val="en-IN"/>
        </w:rPr>
        <w:t xml:space="preserve"> Updated model parameters are distributed back to devices for continuous improvement.</w:t>
      </w:r>
    </w:p>
    <w:p w14:paraId="0545E61D" w14:textId="77777777" w:rsidR="009C7F26" w:rsidRPr="0028473F" w:rsidRDefault="009C7F26" w:rsidP="009C7F26">
      <w:pPr>
        <w:jc w:val="both"/>
        <w:rPr>
          <w:rFonts w:ascii="Times New Roman" w:hAnsi="Times New Roman" w:cs="Times New Roman"/>
          <w:sz w:val="24"/>
          <w:szCs w:val="24"/>
        </w:rPr>
      </w:pPr>
    </w:p>
    <w:p w14:paraId="6599AC37" w14:textId="77777777" w:rsidR="009C7F26" w:rsidRPr="0028473F" w:rsidRDefault="009C7F26" w:rsidP="009C7F26">
      <w:pPr>
        <w:jc w:val="both"/>
        <w:rPr>
          <w:rFonts w:ascii="Times New Roman" w:hAnsi="Times New Roman" w:cs="Times New Roman"/>
          <w:b/>
          <w:sz w:val="24"/>
          <w:szCs w:val="24"/>
        </w:rPr>
      </w:pPr>
      <w:r w:rsidRPr="0028473F">
        <w:rPr>
          <w:rFonts w:ascii="Times New Roman" w:hAnsi="Times New Roman" w:cs="Times New Roman"/>
          <w:b/>
          <w:sz w:val="24"/>
          <w:szCs w:val="24"/>
        </w:rPr>
        <w:t>Hardware Requirements:</w:t>
      </w:r>
    </w:p>
    <w:p w14:paraId="5370B756" w14:textId="77777777" w:rsidR="009C7F26" w:rsidRPr="0028473F" w:rsidRDefault="009C7F26" w:rsidP="009C7F26">
      <w:pPr>
        <w:spacing w:after="0"/>
        <w:jc w:val="both"/>
        <w:rPr>
          <w:rFonts w:ascii="Times New Roman" w:hAnsi="Times New Roman" w:cs="Times New Roman"/>
          <w:sz w:val="24"/>
          <w:szCs w:val="24"/>
        </w:rPr>
      </w:pPr>
      <w:r w:rsidRPr="0028473F">
        <w:rPr>
          <w:rFonts w:ascii="Times New Roman" w:hAnsi="Times New Roman" w:cs="Times New Roman"/>
          <w:sz w:val="24"/>
          <w:szCs w:val="24"/>
        </w:rPr>
        <w:t>Processor:  Intel dual core or above</w:t>
      </w:r>
    </w:p>
    <w:p w14:paraId="263633AA" w14:textId="77777777" w:rsidR="009C7F26" w:rsidRPr="0028473F" w:rsidRDefault="009C7F26" w:rsidP="009C7F26">
      <w:pPr>
        <w:spacing w:after="0"/>
        <w:jc w:val="both"/>
        <w:rPr>
          <w:rFonts w:ascii="Times New Roman" w:hAnsi="Times New Roman" w:cs="Times New Roman"/>
          <w:sz w:val="24"/>
          <w:szCs w:val="24"/>
        </w:rPr>
      </w:pPr>
      <w:r w:rsidRPr="0028473F">
        <w:rPr>
          <w:rFonts w:ascii="Times New Roman" w:hAnsi="Times New Roman" w:cs="Times New Roman"/>
          <w:sz w:val="24"/>
          <w:szCs w:val="24"/>
        </w:rPr>
        <w:t>Processor Speed: 1.0GHZ or above</w:t>
      </w:r>
    </w:p>
    <w:p w14:paraId="0868B6EF" w14:textId="746314B2" w:rsidR="009C7F26" w:rsidRPr="0028473F" w:rsidRDefault="009C7F26" w:rsidP="009C7F26">
      <w:pPr>
        <w:spacing w:after="0"/>
        <w:jc w:val="both"/>
        <w:rPr>
          <w:rFonts w:ascii="Times New Roman" w:hAnsi="Times New Roman" w:cs="Times New Roman"/>
          <w:sz w:val="24"/>
          <w:szCs w:val="24"/>
        </w:rPr>
      </w:pPr>
      <w:r w:rsidRPr="0028473F">
        <w:rPr>
          <w:rFonts w:ascii="Times New Roman" w:hAnsi="Times New Roman" w:cs="Times New Roman"/>
          <w:sz w:val="24"/>
          <w:szCs w:val="24"/>
        </w:rPr>
        <w:t>RAM:  </w:t>
      </w:r>
      <w:r w:rsidR="00EE56B8" w:rsidRPr="0028473F">
        <w:rPr>
          <w:rFonts w:ascii="Times New Roman" w:hAnsi="Times New Roman" w:cs="Times New Roman"/>
          <w:sz w:val="24"/>
          <w:szCs w:val="24"/>
        </w:rPr>
        <w:t>8</w:t>
      </w:r>
      <w:r w:rsidRPr="0028473F">
        <w:rPr>
          <w:rFonts w:ascii="Times New Roman" w:hAnsi="Times New Roman" w:cs="Times New Roman"/>
          <w:sz w:val="24"/>
          <w:szCs w:val="24"/>
        </w:rPr>
        <w:t xml:space="preserve"> GB RAM or above</w:t>
      </w:r>
    </w:p>
    <w:p w14:paraId="343EAED0" w14:textId="77777777" w:rsidR="009C7F26" w:rsidRPr="0028473F" w:rsidRDefault="009C7F26" w:rsidP="009C7F26">
      <w:pPr>
        <w:spacing w:after="0"/>
        <w:jc w:val="both"/>
        <w:rPr>
          <w:rFonts w:ascii="Times New Roman" w:hAnsi="Times New Roman" w:cs="Times New Roman"/>
          <w:sz w:val="24"/>
          <w:szCs w:val="24"/>
        </w:rPr>
      </w:pPr>
      <w:r w:rsidRPr="0028473F">
        <w:rPr>
          <w:rFonts w:ascii="Times New Roman" w:hAnsi="Times New Roman" w:cs="Times New Roman"/>
          <w:sz w:val="24"/>
          <w:szCs w:val="24"/>
        </w:rPr>
        <w:t>Hard Disk:  20 GB hard disk or above</w:t>
      </w:r>
    </w:p>
    <w:p w14:paraId="63C5400C" w14:textId="77777777" w:rsidR="009C7F26" w:rsidRPr="0028473F" w:rsidRDefault="009C7F26" w:rsidP="009C7F26">
      <w:pPr>
        <w:jc w:val="both"/>
        <w:rPr>
          <w:rFonts w:ascii="Times New Roman" w:hAnsi="Times New Roman" w:cs="Times New Roman"/>
          <w:b/>
          <w:sz w:val="24"/>
          <w:szCs w:val="24"/>
        </w:rPr>
      </w:pPr>
    </w:p>
    <w:p w14:paraId="2136E813" w14:textId="77777777" w:rsidR="009C7F26" w:rsidRPr="0028473F" w:rsidRDefault="009C7F26" w:rsidP="009C7F26">
      <w:pPr>
        <w:jc w:val="both"/>
        <w:rPr>
          <w:rFonts w:ascii="Times New Roman" w:hAnsi="Times New Roman" w:cs="Times New Roman"/>
          <w:b/>
          <w:sz w:val="24"/>
          <w:szCs w:val="24"/>
        </w:rPr>
      </w:pPr>
      <w:r w:rsidRPr="0028473F">
        <w:rPr>
          <w:rFonts w:ascii="Times New Roman" w:hAnsi="Times New Roman" w:cs="Times New Roman"/>
          <w:b/>
          <w:sz w:val="24"/>
          <w:szCs w:val="24"/>
        </w:rPr>
        <w:t>Software Requirements:</w:t>
      </w:r>
    </w:p>
    <w:p w14:paraId="6520EC08" w14:textId="32792487" w:rsidR="001744DB" w:rsidRPr="0028473F" w:rsidRDefault="001744DB" w:rsidP="001744DB">
      <w:pPr>
        <w:pStyle w:val="ListParagraph"/>
        <w:numPr>
          <w:ilvl w:val="0"/>
          <w:numId w:val="3"/>
        </w:numPr>
        <w:spacing w:after="0" w:line="240" w:lineRule="auto"/>
        <w:rPr>
          <w:rFonts w:ascii="Times New Roman" w:eastAsia="Times New Roman" w:hAnsi="Times New Roman" w:cs="Times New Roman"/>
          <w:sz w:val="24"/>
          <w:szCs w:val="24"/>
          <w:lang w:val="en-IN" w:eastAsia="en-IN"/>
        </w:rPr>
      </w:pPr>
      <w:r w:rsidRPr="0028473F">
        <w:rPr>
          <w:rFonts w:ascii="Times New Roman" w:eastAsia="Times New Roman" w:hAnsi="Times New Roman" w:cs="Times New Roman"/>
          <w:b/>
          <w:bCs/>
          <w:sz w:val="24"/>
          <w:szCs w:val="24"/>
          <w:lang w:val="en-IN" w:eastAsia="en-IN"/>
        </w:rPr>
        <w:t>Language:</w:t>
      </w:r>
      <w:r w:rsidRPr="0028473F">
        <w:rPr>
          <w:rFonts w:ascii="Times New Roman" w:eastAsia="Times New Roman" w:hAnsi="Times New Roman" w:cs="Times New Roman"/>
          <w:sz w:val="24"/>
          <w:szCs w:val="24"/>
          <w:lang w:val="en-IN" w:eastAsia="en-IN"/>
        </w:rPr>
        <w:t xml:space="preserve"> Python</w:t>
      </w:r>
    </w:p>
    <w:p w14:paraId="529467AA" w14:textId="4AA38449" w:rsidR="009C7F26" w:rsidRPr="0028473F" w:rsidRDefault="001744DB" w:rsidP="001744DB">
      <w:pPr>
        <w:pStyle w:val="ListParagraph"/>
        <w:numPr>
          <w:ilvl w:val="0"/>
          <w:numId w:val="3"/>
        </w:numPr>
        <w:spacing w:after="0"/>
        <w:jc w:val="both"/>
        <w:rPr>
          <w:rFonts w:ascii="Times New Roman" w:eastAsia="Times New Roman" w:hAnsi="Times New Roman" w:cs="Times New Roman"/>
          <w:sz w:val="24"/>
          <w:szCs w:val="24"/>
          <w:lang w:val="en-IN" w:eastAsia="en-IN"/>
        </w:rPr>
      </w:pPr>
      <w:r w:rsidRPr="0028473F">
        <w:rPr>
          <w:rFonts w:ascii="Times New Roman" w:eastAsia="Times New Roman" w:hAnsi="Times New Roman" w:cs="Times New Roman"/>
          <w:b/>
          <w:bCs/>
          <w:sz w:val="24"/>
          <w:szCs w:val="24"/>
          <w:lang w:val="en-IN" w:eastAsia="en-IN"/>
        </w:rPr>
        <w:t>Frameworks:</w:t>
      </w:r>
      <w:r w:rsidRPr="0028473F">
        <w:rPr>
          <w:rFonts w:ascii="Times New Roman" w:eastAsia="Times New Roman" w:hAnsi="Times New Roman" w:cs="Times New Roman"/>
          <w:sz w:val="24"/>
          <w:szCs w:val="24"/>
          <w:lang w:val="en-IN" w:eastAsia="en-IN"/>
        </w:rPr>
        <w:t xml:space="preserve"> TensorFlow, scikit-learn and transformers for ML model architecture</w:t>
      </w:r>
    </w:p>
    <w:p w14:paraId="1E88E2A8" w14:textId="7B3B4CC2" w:rsidR="001744DB" w:rsidRPr="0028473F" w:rsidRDefault="001744DB" w:rsidP="001744DB">
      <w:pPr>
        <w:pStyle w:val="ListParagraph"/>
        <w:numPr>
          <w:ilvl w:val="0"/>
          <w:numId w:val="3"/>
        </w:numPr>
        <w:spacing w:after="0"/>
        <w:jc w:val="both"/>
        <w:rPr>
          <w:rFonts w:ascii="Times New Roman" w:eastAsia="Times New Roman" w:hAnsi="Times New Roman" w:cs="Times New Roman"/>
          <w:sz w:val="24"/>
          <w:szCs w:val="24"/>
          <w:lang w:val="en-IN" w:eastAsia="en-IN"/>
        </w:rPr>
      </w:pPr>
      <w:r w:rsidRPr="0028473F">
        <w:rPr>
          <w:rFonts w:ascii="Times New Roman" w:eastAsia="Times New Roman" w:hAnsi="Times New Roman" w:cs="Times New Roman"/>
          <w:b/>
          <w:bCs/>
          <w:sz w:val="24"/>
          <w:szCs w:val="24"/>
          <w:lang w:val="en-IN" w:eastAsia="en-IN"/>
        </w:rPr>
        <w:t>Blockchain</w:t>
      </w:r>
      <w:r w:rsidRPr="0028473F">
        <w:rPr>
          <w:rFonts w:ascii="Times New Roman" w:eastAsia="Times New Roman" w:hAnsi="Times New Roman" w:cs="Times New Roman"/>
          <w:sz w:val="24"/>
          <w:szCs w:val="24"/>
          <w:lang w:val="en-IN" w:eastAsia="en-IN"/>
        </w:rPr>
        <w:t>: Custom implementation of blockchain, deriving inspiration from Ethereum</w:t>
      </w:r>
    </w:p>
    <w:p w14:paraId="76612889" w14:textId="4A7FAF6F" w:rsidR="001744DB" w:rsidRPr="0028473F" w:rsidRDefault="001744DB" w:rsidP="001744DB">
      <w:pPr>
        <w:pStyle w:val="ListParagraph"/>
        <w:numPr>
          <w:ilvl w:val="0"/>
          <w:numId w:val="3"/>
        </w:numPr>
        <w:spacing w:after="0"/>
        <w:jc w:val="both"/>
        <w:rPr>
          <w:rFonts w:ascii="Times New Roman" w:eastAsia="Times New Roman" w:hAnsi="Times New Roman" w:cs="Times New Roman"/>
          <w:sz w:val="24"/>
          <w:szCs w:val="24"/>
          <w:lang w:val="en-IN" w:eastAsia="en-IN"/>
        </w:rPr>
      </w:pPr>
      <w:r w:rsidRPr="0028473F">
        <w:rPr>
          <w:rFonts w:ascii="Times New Roman" w:eastAsia="Times New Roman" w:hAnsi="Times New Roman" w:cs="Times New Roman"/>
          <w:b/>
          <w:bCs/>
          <w:sz w:val="24"/>
          <w:szCs w:val="24"/>
          <w:lang w:val="en-IN" w:eastAsia="en-IN"/>
        </w:rPr>
        <w:t>Cryptosystem</w:t>
      </w:r>
      <w:r w:rsidRPr="0028473F">
        <w:rPr>
          <w:rFonts w:ascii="Times New Roman" w:eastAsia="Times New Roman" w:hAnsi="Times New Roman" w:cs="Times New Roman"/>
          <w:sz w:val="24"/>
          <w:szCs w:val="24"/>
          <w:lang w:val="en-IN" w:eastAsia="en-IN"/>
        </w:rPr>
        <w:t>: BB84 for secret exchange, coupled with AES for encryption. Secure communication protocols like HTTPS for data exchange</w:t>
      </w:r>
    </w:p>
    <w:p w14:paraId="6D1A5494" w14:textId="77777777" w:rsidR="001744DB" w:rsidRPr="0028473F" w:rsidRDefault="001744DB" w:rsidP="001744DB">
      <w:pPr>
        <w:spacing w:after="0"/>
        <w:jc w:val="both"/>
        <w:rPr>
          <w:rFonts w:ascii="Times New Roman" w:hAnsi="Times New Roman" w:cs="Times New Roman"/>
          <w:sz w:val="24"/>
          <w:szCs w:val="24"/>
        </w:rPr>
      </w:pPr>
    </w:p>
    <w:p w14:paraId="2259CBA3" w14:textId="77777777" w:rsidR="009C7F26" w:rsidRPr="0028473F" w:rsidRDefault="009C7F26" w:rsidP="009C7F26">
      <w:pPr>
        <w:jc w:val="both"/>
        <w:rPr>
          <w:rFonts w:ascii="Times New Roman" w:hAnsi="Times New Roman" w:cs="Times New Roman"/>
          <w:b/>
          <w:sz w:val="24"/>
          <w:szCs w:val="24"/>
        </w:rPr>
      </w:pPr>
      <w:r w:rsidRPr="0028473F">
        <w:rPr>
          <w:rFonts w:ascii="Times New Roman" w:hAnsi="Times New Roman" w:cs="Times New Roman"/>
          <w:b/>
          <w:sz w:val="24"/>
          <w:szCs w:val="24"/>
        </w:rPr>
        <w:t>Submitted by</w:t>
      </w:r>
    </w:p>
    <w:tbl>
      <w:tblPr>
        <w:tblStyle w:val="TableGrid"/>
        <w:tblW w:w="0" w:type="auto"/>
        <w:tblLook w:val="04A0" w:firstRow="1" w:lastRow="0" w:firstColumn="1" w:lastColumn="0" w:noHBand="0" w:noVBand="1"/>
      </w:tblPr>
      <w:tblGrid>
        <w:gridCol w:w="1980"/>
        <w:gridCol w:w="2268"/>
        <w:gridCol w:w="1559"/>
        <w:gridCol w:w="2126"/>
        <w:gridCol w:w="1417"/>
      </w:tblGrid>
      <w:tr w:rsidR="009C7F26" w:rsidRPr="0028473F" w14:paraId="0B0A9011" w14:textId="77777777" w:rsidTr="0028473F">
        <w:tc>
          <w:tcPr>
            <w:tcW w:w="1980" w:type="dxa"/>
          </w:tcPr>
          <w:p w14:paraId="69E5EEC0" w14:textId="77777777" w:rsidR="009C7F26" w:rsidRPr="0028473F" w:rsidRDefault="009C7F26" w:rsidP="00E32E72">
            <w:pPr>
              <w:jc w:val="center"/>
              <w:rPr>
                <w:rFonts w:ascii="Times New Roman" w:hAnsi="Times New Roman" w:cs="Times New Roman"/>
                <w:sz w:val="24"/>
                <w:szCs w:val="24"/>
              </w:rPr>
            </w:pPr>
            <w:r w:rsidRPr="0028473F">
              <w:rPr>
                <w:rFonts w:ascii="Times New Roman" w:hAnsi="Times New Roman" w:cs="Times New Roman"/>
                <w:sz w:val="24"/>
                <w:szCs w:val="24"/>
              </w:rPr>
              <w:t>Name</w:t>
            </w:r>
          </w:p>
        </w:tc>
        <w:tc>
          <w:tcPr>
            <w:tcW w:w="2268" w:type="dxa"/>
          </w:tcPr>
          <w:p w14:paraId="350520FB" w14:textId="77777777" w:rsidR="009C7F26" w:rsidRPr="0028473F" w:rsidRDefault="009C7F26" w:rsidP="00E32E72">
            <w:pPr>
              <w:jc w:val="center"/>
              <w:rPr>
                <w:rFonts w:ascii="Times New Roman" w:hAnsi="Times New Roman" w:cs="Times New Roman"/>
                <w:sz w:val="24"/>
                <w:szCs w:val="24"/>
              </w:rPr>
            </w:pPr>
            <w:r w:rsidRPr="0028473F">
              <w:rPr>
                <w:rFonts w:ascii="Times New Roman" w:hAnsi="Times New Roman" w:cs="Times New Roman"/>
                <w:sz w:val="24"/>
                <w:szCs w:val="24"/>
              </w:rPr>
              <w:t>Registration number</w:t>
            </w:r>
          </w:p>
        </w:tc>
        <w:tc>
          <w:tcPr>
            <w:tcW w:w="1559" w:type="dxa"/>
          </w:tcPr>
          <w:p w14:paraId="20CEFFDF" w14:textId="77777777" w:rsidR="009C7F26" w:rsidRPr="0028473F" w:rsidRDefault="009C7F26" w:rsidP="00E32E72">
            <w:pPr>
              <w:jc w:val="center"/>
              <w:rPr>
                <w:rFonts w:ascii="Times New Roman" w:hAnsi="Times New Roman" w:cs="Times New Roman"/>
                <w:sz w:val="24"/>
                <w:szCs w:val="24"/>
              </w:rPr>
            </w:pPr>
            <w:r w:rsidRPr="0028473F">
              <w:rPr>
                <w:rFonts w:ascii="Times New Roman" w:hAnsi="Times New Roman" w:cs="Times New Roman"/>
                <w:sz w:val="24"/>
                <w:szCs w:val="24"/>
              </w:rPr>
              <w:t>Roll Number</w:t>
            </w:r>
          </w:p>
        </w:tc>
        <w:tc>
          <w:tcPr>
            <w:tcW w:w="2126" w:type="dxa"/>
          </w:tcPr>
          <w:p w14:paraId="403ADAD0" w14:textId="77777777" w:rsidR="009C7F26" w:rsidRPr="0028473F" w:rsidRDefault="009C7F26" w:rsidP="00E32E72">
            <w:pPr>
              <w:jc w:val="center"/>
              <w:rPr>
                <w:rFonts w:ascii="Times New Roman" w:hAnsi="Times New Roman" w:cs="Times New Roman"/>
                <w:sz w:val="24"/>
                <w:szCs w:val="24"/>
              </w:rPr>
            </w:pPr>
            <w:r w:rsidRPr="0028473F">
              <w:rPr>
                <w:rFonts w:ascii="Times New Roman" w:hAnsi="Times New Roman" w:cs="Times New Roman"/>
                <w:sz w:val="24"/>
                <w:szCs w:val="24"/>
              </w:rPr>
              <w:t>Semester &amp; Branch</w:t>
            </w:r>
          </w:p>
        </w:tc>
        <w:tc>
          <w:tcPr>
            <w:tcW w:w="1417" w:type="dxa"/>
          </w:tcPr>
          <w:p w14:paraId="2CE93E5F" w14:textId="77777777" w:rsidR="009C7F26" w:rsidRPr="0028473F" w:rsidRDefault="009C7F26" w:rsidP="00E32E72">
            <w:pPr>
              <w:jc w:val="center"/>
              <w:rPr>
                <w:rFonts w:ascii="Times New Roman" w:hAnsi="Times New Roman" w:cs="Times New Roman"/>
                <w:sz w:val="24"/>
                <w:szCs w:val="24"/>
              </w:rPr>
            </w:pPr>
            <w:r w:rsidRPr="0028473F">
              <w:rPr>
                <w:rFonts w:ascii="Times New Roman" w:hAnsi="Times New Roman" w:cs="Times New Roman"/>
                <w:sz w:val="24"/>
                <w:szCs w:val="24"/>
              </w:rPr>
              <w:t>Section</w:t>
            </w:r>
          </w:p>
        </w:tc>
      </w:tr>
      <w:tr w:rsidR="001C0D0F" w:rsidRPr="0028473F" w14:paraId="08A21891" w14:textId="77777777" w:rsidTr="0028473F">
        <w:tc>
          <w:tcPr>
            <w:tcW w:w="1980" w:type="dxa"/>
          </w:tcPr>
          <w:p w14:paraId="355BEF92" w14:textId="42FB2862" w:rsidR="001C0D0F" w:rsidRPr="0028473F" w:rsidRDefault="001C0D0F" w:rsidP="00E32E72">
            <w:pPr>
              <w:rPr>
                <w:rFonts w:ascii="Times New Roman" w:hAnsi="Times New Roman" w:cs="Times New Roman"/>
                <w:sz w:val="24"/>
                <w:szCs w:val="24"/>
              </w:rPr>
            </w:pPr>
            <w:r w:rsidRPr="0028473F">
              <w:rPr>
                <w:rFonts w:ascii="Times New Roman" w:hAnsi="Times New Roman" w:cs="Times New Roman"/>
                <w:sz w:val="24"/>
                <w:szCs w:val="24"/>
              </w:rPr>
              <w:t>Ishan Surana</w:t>
            </w:r>
          </w:p>
        </w:tc>
        <w:tc>
          <w:tcPr>
            <w:tcW w:w="2268" w:type="dxa"/>
          </w:tcPr>
          <w:p w14:paraId="230296A6" w14:textId="2A89EB89" w:rsidR="001C0D0F" w:rsidRPr="0028473F" w:rsidRDefault="001C0D0F" w:rsidP="00E32E72">
            <w:pPr>
              <w:jc w:val="center"/>
              <w:rPr>
                <w:rFonts w:ascii="Times New Roman" w:hAnsi="Times New Roman" w:cs="Times New Roman"/>
                <w:sz w:val="24"/>
                <w:szCs w:val="24"/>
              </w:rPr>
            </w:pPr>
            <w:r w:rsidRPr="0028473F">
              <w:rPr>
                <w:rFonts w:ascii="Times New Roman" w:hAnsi="Times New Roman" w:cs="Times New Roman"/>
                <w:sz w:val="24"/>
                <w:szCs w:val="24"/>
              </w:rPr>
              <w:t>220911478</w:t>
            </w:r>
          </w:p>
        </w:tc>
        <w:tc>
          <w:tcPr>
            <w:tcW w:w="1559" w:type="dxa"/>
          </w:tcPr>
          <w:p w14:paraId="355A1348" w14:textId="78DD4D8E" w:rsidR="001C0D0F" w:rsidRPr="0028473F" w:rsidRDefault="001C0D0F" w:rsidP="00E32E72">
            <w:pPr>
              <w:jc w:val="center"/>
              <w:rPr>
                <w:rFonts w:ascii="Times New Roman" w:hAnsi="Times New Roman" w:cs="Times New Roman"/>
                <w:sz w:val="24"/>
                <w:szCs w:val="24"/>
              </w:rPr>
            </w:pPr>
            <w:r w:rsidRPr="0028473F">
              <w:rPr>
                <w:rFonts w:ascii="Times New Roman" w:hAnsi="Times New Roman" w:cs="Times New Roman"/>
                <w:sz w:val="24"/>
                <w:szCs w:val="24"/>
              </w:rPr>
              <w:t>39</w:t>
            </w:r>
          </w:p>
        </w:tc>
        <w:tc>
          <w:tcPr>
            <w:tcW w:w="2126" w:type="dxa"/>
          </w:tcPr>
          <w:p w14:paraId="5BA274BD" w14:textId="3F5A75BC" w:rsidR="001C0D0F" w:rsidRPr="0028473F" w:rsidRDefault="001C0D0F" w:rsidP="00E32E72">
            <w:pPr>
              <w:jc w:val="center"/>
              <w:rPr>
                <w:rFonts w:ascii="Times New Roman" w:hAnsi="Times New Roman" w:cs="Times New Roman"/>
                <w:sz w:val="24"/>
                <w:szCs w:val="24"/>
              </w:rPr>
            </w:pPr>
            <w:r w:rsidRPr="0028473F">
              <w:rPr>
                <w:rFonts w:ascii="Times New Roman" w:hAnsi="Times New Roman" w:cs="Times New Roman"/>
                <w:sz w:val="24"/>
                <w:szCs w:val="24"/>
              </w:rPr>
              <w:t>V (IT)</w:t>
            </w:r>
            <w:r w:rsidR="00E32E72" w:rsidRPr="0028473F">
              <w:rPr>
                <w:rFonts w:ascii="Times New Roman" w:hAnsi="Times New Roman" w:cs="Times New Roman"/>
                <w:sz w:val="24"/>
                <w:szCs w:val="24"/>
              </w:rPr>
              <w:t xml:space="preserve"> [Batch 2]</w:t>
            </w:r>
          </w:p>
        </w:tc>
        <w:tc>
          <w:tcPr>
            <w:tcW w:w="1417" w:type="dxa"/>
          </w:tcPr>
          <w:p w14:paraId="026570B9" w14:textId="6E647CAD" w:rsidR="001C0D0F" w:rsidRPr="0028473F" w:rsidRDefault="001C0D0F" w:rsidP="00E32E72">
            <w:pPr>
              <w:jc w:val="center"/>
              <w:rPr>
                <w:rFonts w:ascii="Times New Roman" w:hAnsi="Times New Roman" w:cs="Times New Roman"/>
                <w:sz w:val="24"/>
                <w:szCs w:val="24"/>
              </w:rPr>
            </w:pPr>
            <w:r w:rsidRPr="0028473F">
              <w:rPr>
                <w:rFonts w:ascii="Times New Roman" w:hAnsi="Times New Roman" w:cs="Times New Roman"/>
                <w:sz w:val="24"/>
                <w:szCs w:val="24"/>
              </w:rPr>
              <w:t>A</w:t>
            </w:r>
          </w:p>
        </w:tc>
      </w:tr>
      <w:tr w:rsidR="00E32E72" w:rsidRPr="0028473F" w14:paraId="785C53B3" w14:textId="77777777" w:rsidTr="0028473F">
        <w:tc>
          <w:tcPr>
            <w:tcW w:w="1980" w:type="dxa"/>
          </w:tcPr>
          <w:p w14:paraId="2F458F94" w14:textId="31A77FCB" w:rsidR="00E32E72" w:rsidRPr="0028473F" w:rsidRDefault="00E32E72" w:rsidP="00E32E72">
            <w:pPr>
              <w:rPr>
                <w:rFonts w:ascii="Times New Roman" w:hAnsi="Times New Roman" w:cs="Times New Roman"/>
                <w:sz w:val="24"/>
                <w:szCs w:val="24"/>
              </w:rPr>
            </w:pPr>
            <w:proofErr w:type="spellStart"/>
            <w:r w:rsidRPr="0028473F">
              <w:rPr>
                <w:rFonts w:ascii="Times New Roman" w:hAnsi="Times New Roman" w:cs="Times New Roman"/>
                <w:sz w:val="24"/>
                <w:szCs w:val="24"/>
              </w:rPr>
              <w:t>Divej</w:t>
            </w:r>
            <w:proofErr w:type="spellEnd"/>
            <w:r w:rsidRPr="0028473F">
              <w:rPr>
                <w:rFonts w:ascii="Times New Roman" w:hAnsi="Times New Roman" w:cs="Times New Roman"/>
                <w:sz w:val="24"/>
                <w:szCs w:val="24"/>
              </w:rPr>
              <w:t xml:space="preserve"> Ahuja</w:t>
            </w:r>
          </w:p>
        </w:tc>
        <w:tc>
          <w:tcPr>
            <w:tcW w:w="2268" w:type="dxa"/>
          </w:tcPr>
          <w:p w14:paraId="1AA1EB79" w14:textId="613AA8E4"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220911482</w:t>
            </w:r>
          </w:p>
        </w:tc>
        <w:tc>
          <w:tcPr>
            <w:tcW w:w="1559" w:type="dxa"/>
          </w:tcPr>
          <w:p w14:paraId="50D3381B" w14:textId="26F90D2D"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40</w:t>
            </w:r>
          </w:p>
        </w:tc>
        <w:tc>
          <w:tcPr>
            <w:tcW w:w="2126" w:type="dxa"/>
          </w:tcPr>
          <w:p w14:paraId="521C31A9" w14:textId="038217F2"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V (IT) [Batch 2]</w:t>
            </w:r>
          </w:p>
        </w:tc>
        <w:tc>
          <w:tcPr>
            <w:tcW w:w="1417" w:type="dxa"/>
          </w:tcPr>
          <w:p w14:paraId="1EA9EFAC" w14:textId="77777777"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A</w:t>
            </w:r>
          </w:p>
        </w:tc>
      </w:tr>
      <w:tr w:rsidR="00E32E72" w:rsidRPr="0028473F" w14:paraId="1107ADD3" w14:textId="77777777" w:rsidTr="0028473F">
        <w:tc>
          <w:tcPr>
            <w:tcW w:w="1980" w:type="dxa"/>
          </w:tcPr>
          <w:p w14:paraId="0903FF67" w14:textId="17B7173D" w:rsidR="00E32E72" w:rsidRPr="0028473F" w:rsidRDefault="00E32E72" w:rsidP="00E32E72">
            <w:pPr>
              <w:tabs>
                <w:tab w:val="left" w:pos="816"/>
              </w:tabs>
              <w:rPr>
                <w:rFonts w:ascii="Times New Roman" w:hAnsi="Times New Roman" w:cs="Times New Roman"/>
                <w:sz w:val="24"/>
                <w:szCs w:val="24"/>
              </w:rPr>
            </w:pPr>
            <w:r w:rsidRPr="0028473F">
              <w:rPr>
                <w:rFonts w:ascii="Times New Roman" w:hAnsi="Times New Roman" w:cs="Times New Roman"/>
                <w:sz w:val="24"/>
                <w:szCs w:val="24"/>
              </w:rPr>
              <w:t xml:space="preserve">Piyush </w:t>
            </w:r>
            <w:proofErr w:type="spellStart"/>
            <w:r w:rsidRPr="0028473F">
              <w:rPr>
                <w:rFonts w:ascii="Times New Roman" w:hAnsi="Times New Roman" w:cs="Times New Roman"/>
                <w:sz w:val="24"/>
                <w:szCs w:val="24"/>
              </w:rPr>
              <w:t>Rangdal</w:t>
            </w:r>
            <w:proofErr w:type="spellEnd"/>
          </w:p>
        </w:tc>
        <w:tc>
          <w:tcPr>
            <w:tcW w:w="2268" w:type="dxa"/>
          </w:tcPr>
          <w:p w14:paraId="7969D22E" w14:textId="1FA35E5D"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220911676</w:t>
            </w:r>
          </w:p>
        </w:tc>
        <w:tc>
          <w:tcPr>
            <w:tcW w:w="1559" w:type="dxa"/>
          </w:tcPr>
          <w:p w14:paraId="6BB11EA7" w14:textId="04E3903E"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67</w:t>
            </w:r>
          </w:p>
        </w:tc>
        <w:tc>
          <w:tcPr>
            <w:tcW w:w="2126" w:type="dxa"/>
          </w:tcPr>
          <w:p w14:paraId="04F1D4E6" w14:textId="7CEE423E"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V (IT) [Batch 2]</w:t>
            </w:r>
          </w:p>
        </w:tc>
        <w:tc>
          <w:tcPr>
            <w:tcW w:w="1417" w:type="dxa"/>
          </w:tcPr>
          <w:p w14:paraId="4C812224" w14:textId="77777777"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A</w:t>
            </w:r>
          </w:p>
        </w:tc>
      </w:tr>
      <w:tr w:rsidR="00E32E72" w:rsidRPr="0028473F" w14:paraId="5B845249" w14:textId="77777777" w:rsidTr="0028473F">
        <w:tc>
          <w:tcPr>
            <w:tcW w:w="1980" w:type="dxa"/>
          </w:tcPr>
          <w:p w14:paraId="6EA43CF5" w14:textId="6D25350A" w:rsidR="00E32E72" w:rsidRPr="0028473F" w:rsidRDefault="00E32E72" w:rsidP="00E32E72">
            <w:pPr>
              <w:rPr>
                <w:rFonts w:ascii="Times New Roman" w:hAnsi="Times New Roman" w:cs="Times New Roman"/>
                <w:sz w:val="24"/>
                <w:szCs w:val="24"/>
              </w:rPr>
            </w:pPr>
            <w:r w:rsidRPr="0028473F">
              <w:rPr>
                <w:rFonts w:ascii="Times New Roman" w:hAnsi="Times New Roman" w:cs="Times New Roman"/>
                <w:sz w:val="24"/>
                <w:szCs w:val="24"/>
              </w:rPr>
              <w:t>Udai Pratap Singh</w:t>
            </w:r>
          </w:p>
        </w:tc>
        <w:tc>
          <w:tcPr>
            <w:tcW w:w="2268" w:type="dxa"/>
          </w:tcPr>
          <w:p w14:paraId="2DC383E2" w14:textId="42790D01"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220911674</w:t>
            </w:r>
          </w:p>
        </w:tc>
        <w:tc>
          <w:tcPr>
            <w:tcW w:w="1559" w:type="dxa"/>
          </w:tcPr>
          <w:p w14:paraId="40A738C3" w14:textId="7E470155"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66</w:t>
            </w:r>
          </w:p>
        </w:tc>
        <w:tc>
          <w:tcPr>
            <w:tcW w:w="2126" w:type="dxa"/>
          </w:tcPr>
          <w:p w14:paraId="6A396B80" w14:textId="14871A77"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V (IT) [Batch 2]</w:t>
            </w:r>
          </w:p>
        </w:tc>
        <w:tc>
          <w:tcPr>
            <w:tcW w:w="1417" w:type="dxa"/>
          </w:tcPr>
          <w:p w14:paraId="37DE0576" w14:textId="6D038E67" w:rsidR="00E32E72" w:rsidRPr="0028473F" w:rsidRDefault="00E32E72" w:rsidP="00E32E72">
            <w:pPr>
              <w:jc w:val="center"/>
              <w:rPr>
                <w:rFonts w:ascii="Times New Roman" w:hAnsi="Times New Roman" w:cs="Times New Roman"/>
                <w:sz w:val="24"/>
                <w:szCs w:val="24"/>
              </w:rPr>
            </w:pPr>
            <w:r w:rsidRPr="0028473F">
              <w:rPr>
                <w:rFonts w:ascii="Times New Roman" w:hAnsi="Times New Roman" w:cs="Times New Roman"/>
                <w:sz w:val="24"/>
                <w:szCs w:val="24"/>
              </w:rPr>
              <w:t>A</w:t>
            </w:r>
          </w:p>
        </w:tc>
      </w:tr>
    </w:tbl>
    <w:p w14:paraId="693E2C09" w14:textId="77777777" w:rsidR="0002407A" w:rsidRPr="0028473F" w:rsidRDefault="0002407A" w:rsidP="0028473F">
      <w:pPr>
        <w:jc w:val="both"/>
        <w:rPr>
          <w:rFonts w:ascii="Times New Roman" w:hAnsi="Times New Roman" w:cs="Times New Roman"/>
          <w:b/>
          <w:color w:val="FF0000"/>
        </w:rPr>
      </w:pPr>
    </w:p>
    <w:p w14:paraId="112C339C" w14:textId="77777777" w:rsidR="00D7790D" w:rsidRDefault="00D7790D" w:rsidP="0002407A">
      <w:pPr>
        <w:pStyle w:val="ListParagraph"/>
        <w:jc w:val="both"/>
        <w:rPr>
          <w:rFonts w:ascii="Times New Roman" w:hAnsi="Times New Roman" w:cs="Times New Roman"/>
          <w:b/>
          <w:color w:val="FF0000"/>
        </w:rPr>
      </w:pPr>
    </w:p>
    <w:p w14:paraId="67C48F15" w14:textId="61D36B3F" w:rsidR="00D7790D" w:rsidRPr="0077206E" w:rsidRDefault="00D7790D" w:rsidP="0077206E">
      <w:pPr>
        <w:jc w:val="both"/>
        <w:rPr>
          <w:rFonts w:ascii="Times New Roman" w:hAnsi="Times New Roman" w:cs="Times New Roman"/>
          <w:b/>
          <w:color w:val="FF0000"/>
          <w:sz w:val="24"/>
        </w:rPr>
      </w:pPr>
    </w:p>
    <w:sectPr w:rsidR="00D7790D" w:rsidRPr="0077206E" w:rsidSect="00A62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EB6EC" w14:textId="77777777" w:rsidR="00480AEC" w:rsidRDefault="00480AEC" w:rsidP="00A6243E">
      <w:pPr>
        <w:spacing w:after="0" w:line="240" w:lineRule="auto"/>
      </w:pPr>
      <w:r>
        <w:separator/>
      </w:r>
    </w:p>
  </w:endnote>
  <w:endnote w:type="continuationSeparator" w:id="0">
    <w:p w14:paraId="047107D8" w14:textId="77777777" w:rsidR="00480AEC" w:rsidRDefault="00480AEC" w:rsidP="00A62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8189B" w14:textId="77777777" w:rsidR="00480AEC" w:rsidRDefault="00480AEC" w:rsidP="00A6243E">
      <w:pPr>
        <w:spacing w:after="0" w:line="240" w:lineRule="auto"/>
      </w:pPr>
      <w:r>
        <w:separator/>
      </w:r>
    </w:p>
  </w:footnote>
  <w:footnote w:type="continuationSeparator" w:id="0">
    <w:p w14:paraId="23B48062" w14:textId="77777777" w:rsidR="00480AEC" w:rsidRDefault="00480AEC" w:rsidP="00A62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F593D"/>
    <w:multiLevelType w:val="multilevel"/>
    <w:tmpl w:val="68A26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B412FC"/>
    <w:multiLevelType w:val="hybridMultilevel"/>
    <w:tmpl w:val="FC8AE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8937416">
    <w:abstractNumId w:val="0"/>
  </w:num>
  <w:num w:numId="2" w16cid:durableId="657463701">
    <w:abstractNumId w:val="1"/>
  </w:num>
  <w:num w:numId="3" w16cid:durableId="824050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0D0C8D"/>
    <w:rsid w:val="001744DB"/>
    <w:rsid w:val="001C0D0F"/>
    <w:rsid w:val="0028473F"/>
    <w:rsid w:val="002A3B2B"/>
    <w:rsid w:val="002C17F3"/>
    <w:rsid w:val="003015F3"/>
    <w:rsid w:val="00333F3C"/>
    <w:rsid w:val="00365429"/>
    <w:rsid w:val="00443743"/>
    <w:rsid w:val="00480AEC"/>
    <w:rsid w:val="00575DF8"/>
    <w:rsid w:val="006610B7"/>
    <w:rsid w:val="00690023"/>
    <w:rsid w:val="00757C12"/>
    <w:rsid w:val="0077206E"/>
    <w:rsid w:val="00793F58"/>
    <w:rsid w:val="00845A10"/>
    <w:rsid w:val="00937F30"/>
    <w:rsid w:val="009C7F26"/>
    <w:rsid w:val="009E0C9B"/>
    <w:rsid w:val="009F0664"/>
    <w:rsid w:val="009F425D"/>
    <w:rsid w:val="00A6243E"/>
    <w:rsid w:val="00AA78A1"/>
    <w:rsid w:val="00B20CA1"/>
    <w:rsid w:val="00D12745"/>
    <w:rsid w:val="00D366B2"/>
    <w:rsid w:val="00D7790D"/>
    <w:rsid w:val="00E32E72"/>
    <w:rsid w:val="00EE5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 w:type="paragraph" w:styleId="Header">
    <w:name w:val="header"/>
    <w:basedOn w:val="Normal"/>
    <w:link w:val="HeaderChar"/>
    <w:uiPriority w:val="99"/>
    <w:unhideWhenUsed/>
    <w:rsid w:val="00A62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43E"/>
  </w:style>
  <w:style w:type="paragraph" w:styleId="Footer">
    <w:name w:val="footer"/>
    <w:basedOn w:val="Normal"/>
    <w:link w:val="FooterChar"/>
    <w:uiPriority w:val="99"/>
    <w:unhideWhenUsed/>
    <w:rsid w:val="00A62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2569">
      <w:bodyDiv w:val="1"/>
      <w:marLeft w:val="0"/>
      <w:marRight w:val="0"/>
      <w:marTop w:val="0"/>
      <w:marBottom w:val="0"/>
      <w:divBdr>
        <w:top w:val="none" w:sz="0" w:space="0" w:color="auto"/>
        <w:left w:val="none" w:sz="0" w:space="0" w:color="auto"/>
        <w:bottom w:val="none" w:sz="0" w:space="0" w:color="auto"/>
        <w:right w:val="none" w:sz="0" w:space="0" w:color="auto"/>
      </w:divBdr>
    </w:div>
    <w:div w:id="145364627">
      <w:bodyDiv w:val="1"/>
      <w:marLeft w:val="0"/>
      <w:marRight w:val="0"/>
      <w:marTop w:val="0"/>
      <w:marBottom w:val="0"/>
      <w:divBdr>
        <w:top w:val="none" w:sz="0" w:space="0" w:color="auto"/>
        <w:left w:val="none" w:sz="0" w:space="0" w:color="auto"/>
        <w:bottom w:val="none" w:sz="0" w:space="0" w:color="auto"/>
        <w:right w:val="none" w:sz="0" w:space="0" w:color="auto"/>
      </w:divBdr>
    </w:div>
    <w:div w:id="436099338">
      <w:bodyDiv w:val="1"/>
      <w:marLeft w:val="0"/>
      <w:marRight w:val="0"/>
      <w:marTop w:val="0"/>
      <w:marBottom w:val="0"/>
      <w:divBdr>
        <w:top w:val="none" w:sz="0" w:space="0" w:color="auto"/>
        <w:left w:val="none" w:sz="0" w:space="0" w:color="auto"/>
        <w:bottom w:val="none" w:sz="0" w:space="0" w:color="auto"/>
        <w:right w:val="none" w:sz="0" w:space="0" w:color="auto"/>
      </w:divBdr>
    </w:div>
    <w:div w:id="662974201">
      <w:bodyDiv w:val="1"/>
      <w:marLeft w:val="0"/>
      <w:marRight w:val="0"/>
      <w:marTop w:val="0"/>
      <w:marBottom w:val="0"/>
      <w:divBdr>
        <w:top w:val="none" w:sz="0" w:space="0" w:color="auto"/>
        <w:left w:val="none" w:sz="0" w:space="0" w:color="auto"/>
        <w:bottom w:val="none" w:sz="0" w:space="0" w:color="auto"/>
        <w:right w:val="none" w:sz="0" w:space="0" w:color="auto"/>
      </w:divBdr>
    </w:div>
    <w:div w:id="1217208055">
      <w:bodyDiv w:val="1"/>
      <w:marLeft w:val="0"/>
      <w:marRight w:val="0"/>
      <w:marTop w:val="0"/>
      <w:marBottom w:val="0"/>
      <w:divBdr>
        <w:top w:val="none" w:sz="0" w:space="0" w:color="auto"/>
        <w:left w:val="none" w:sz="0" w:space="0" w:color="auto"/>
        <w:bottom w:val="none" w:sz="0" w:space="0" w:color="auto"/>
        <w:right w:val="none" w:sz="0" w:space="0" w:color="auto"/>
      </w:divBdr>
    </w:div>
    <w:div w:id="173821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ISHAN SURANA - 122117582 - MITMPL</cp:lastModifiedBy>
  <cp:revision>31</cp:revision>
  <dcterms:created xsi:type="dcterms:W3CDTF">2024-10-07T03:37:00Z</dcterms:created>
  <dcterms:modified xsi:type="dcterms:W3CDTF">2024-10-07T04:11:00Z</dcterms:modified>
</cp:coreProperties>
</file>