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8427" w14:textId="77777777" w:rsidR="00FA54A6" w:rsidRPr="00FA54A6" w:rsidRDefault="00FA54A6" w:rsidP="00FA54A6">
      <w:pPr>
        <w:rPr>
          <w:b/>
          <w:bCs/>
          <w:sz w:val="40"/>
          <w:szCs w:val="40"/>
        </w:rPr>
      </w:pPr>
      <w:r w:rsidRPr="00FA54A6">
        <w:rPr>
          <w:rFonts w:ascii="Segoe UI Emoji" w:hAnsi="Segoe UI Emoji" w:cs="Segoe UI Emoji"/>
          <w:b/>
          <w:bCs/>
          <w:sz w:val="40"/>
          <w:szCs w:val="40"/>
        </w:rPr>
        <w:t>💳</w:t>
      </w:r>
      <w:r w:rsidRPr="00FA54A6">
        <w:rPr>
          <w:b/>
          <w:bCs/>
          <w:sz w:val="40"/>
          <w:szCs w:val="40"/>
        </w:rPr>
        <w:t xml:space="preserve"> MYTRA-AI: Credit Default Prediction Engine</w:t>
      </w:r>
    </w:p>
    <w:p w14:paraId="624CDCFB" w14:textId="4B2B91A0" w:rsidR="00FA54A6" w:rsidRPr="00FA54A6" w:rsidRDefault="00FA54A6" w:rsidP="00FA54A6">
      <w:r w:rsidRPr="00FA54A6">
        <w:rPr>
          <w:b/>
          <w:bCs/>
          <w:sz w:val="28"/>
          <w:szCs w:val="28"/>
        </w:rPr>
        <w:t>MYTRA-AI</w:t>
      </w:r>
      <w:r>
        <w:t xml:space="preserve"> </w:t>
      </w:r>
      <w:r w:rsidRPr="00FA54A6">
        <w:t xml:space="preserve">is an advanced financial credit risk scoring application designed to evaluate loan applicant solvency in real-time. Powered by a verified </w:t>
      </w:r>
      <w:proofErr w:type="spellStart"/>
      <w:r w:rsidRPr="00FA54A6">
        <w:t>CatBoost</w:t>
      </w:r>
      <w:proofErr w:type="spellEnd"/>
      <w:r w:rsidRPr="00FA54A6">
        <w:t xml:space="preserve"> ensemble framework and utilizing the German Credit dataset, this tool provides institutional-grade risk matrix evaluations alongside transparent AI decision-making.</w:t>
      </w:r>
    </w:p>
    <w:p w14:paraId="39C66AAA" w14:textId="77777777" w:rsidR="00FA54A6" w:rsidRPr="00FA54A6" w:rsidRDefault="00FA54A6" w:rsidP="00FA54A6"/>
    <w:p w14:paraId="0BF6E1AA" w14:textId="5249D27C" w:rsidR="00FA54A6" w:rsidRPr="00FA54A6" w:rsidRDefault="00FA54A6" w:rsidP="00FA54A6">
      <w:r w:rsidRPr="00FA54A6">
        <w:rPr>
          <w:rFonts w:ascii="Segoe UI Emoji" w:hAnsi="Segoe UI Emoji" w:cs="Segoe UI Emoji"/>
        </w:rPr>
        <w:t>✨</w:t>
      </w:r>
      <w:r w:rsidRPr="00FA54A6">
        <w:t xml:space="preserve"> Key Features</w:t>
      </w:r>
    </w:p>
    <w:p w14:paraId="424986F9" w14:textId="77777777" w:rsidR="00FA54A6" w:rsidRDefault="00FA54A6" w:rsidP="00FA54A6">
      <w:r w:rsidRPr="00FA54A6">
        <w:t>Real-Time Risk Assessment: Instantly calculates the probability of default based on 23 financial and demographic features.</w:t>
      </w:r>
    </w:p>
    <w:p w14:paraId="2AC3CF67" w14:textId="7C28BF8D" w:rsidR="00FA54A6" w:rsidRPr="00FA54A6" w:rsidRDefault="00FA54A6" w:rsidP="00FA54A6">
      <w:r w:rsidRPr="00FA54A6">
        <w:t>AI Explainability (XAI): Integrates SHAP (</w:t>
      </w:r>
      <w:proofErr w:type="spellStart"/>
      <w:r w:rsidRPr="00FA54A6">
        <w:t>SHapley</w:t>
      </w:r>
      <w:proofErr w:type="spellEnd"/>
      <w:r w:rsidRPr="00FA54A6">
        <w:t xml:space="preserve"> Additive </w:t>
      </w:r>
      <w:proofErr w:type="spellStart"/>
      <w:r w:rsidRPr="00FA54A6">
        <w:t>exPlanations</w:t>
      </w:r>
      <w:proofErr w:type="spellEnd"/>
      <w:r w:rsidRPr="00FA54A6">
        <w:t>) to provide local vector force graphs and global weight analysis, ensuring model transparency.</w:t>
      </w:r>
    </w:p>
    <w:p w14:paraId="34F8603C" w14:textId="2A624F0D" w:rsidR="00FA54A6" w:rsidRPr="00FA54A6" w:rsidRDefault="00FA54A6" w:rsidP="00FA54A6">
      <w:r w:rsidRPr="00FA54A6">
        <w:t xml:space="preserve">Interactive Fintech UI: Built with a custom-styled </w:t>
      </w:r>
      <w:proofErr w:type="spellStart"/>
      <w:r w:rsidRPr="00FA54A6">
        <w:t>Streamlit</w:t>
      </w:r>
      <w:proofErr w:type="spellEnd"/>
      <w:r w:rsidRPr="00FA54A6">
        <w:t xml:space="preserve"> interface featuring dynamic KPI cards and visual risk indicators.</w:t>
      </w:r>
    </w:p>
    <w:p w14:paraId="3790B204" w14:textId="42BDC2A0" w:rsidR="00FA54A6" w:rsidRPr="00FA54A6" w:rsidRDefault="00FA54A6" w:rsidP="00FA54A6">
      <w:r w:rsidRPr="00FA54A6">
        <w:t>Executive Decision Engine: Automatically flags high-risk applications based on customizable risk tolerance thresholds.</w:t>
      </w:r>
    </w:p>
    <w:p w14:paraId="450A2396" w14:textId="07356408" w:rsidR="00FA54A6" w:rsidRPr="00FA54A6" w:rsidRDefault="00FA54A6" w:rsidP="00FA54A6">
      <w:r w:rsidRPr="00FA54A6">
        <w:t>Data Export: Generates and downloads application payloads (CSV) for downstream underwriting systems.</w:t>
      </w:r>
    </w:p>
    <w:p w14:paraId="31040D0E" w14:textId="77777777" w:rsidR="00FA54A6" w:rsidRPr="00FA54A6" w:rsidRDefault="00FA54A6" w:rsidP="00FA54A6"/>
    <w:p w14:paraId="0375AA95" w14:textId="407970FB" w:rsidR="00FA54A6" w:rsidRPr="00FA54A6" w:rsidRDefault="00FA54A6" w:rsidP="00FA54A6">
      <w:r w:rsidRPr="00FA54A6">
        <w:rPr>
          <w:rFonts w:ascii="Segoe UI Emoji" w:hAnsi="Segoe UI Emoji" w:cs="Segoe UI Emoji"/>
        </w:rPr>
        <w:t>🛠️</w:t>
      </w:r>
      <w:r w:rsidRPr="00FA54A6">
        <w:t xml:space="preserve"> Technology Stack</w:t>
      </w:r>
    </w:p>
    <w:p w14:paraId="541DB719" w14:textId="6D443494" w:rsidR="00FA54A6" w:rsidRPr="00FA54A6" w:rsidRDefault="00FA54A6" w:rsidP="00FA54A6">
      <w:r w:rsidRPr="00FA54A6">
        <w:t>Frontend UI</w:t>
      </w:r>
      <w:r>
        <w:t>:</w:t>
      </w:r>
      <w:r w:rsidRPr="00FA54A6">
        <w:t xml:space="preserve"> </w:t>
      </w:r>
      <w:proofErr w:type="spellStart"/>
      <w:r w:rsidRPr="00FA54A6">
        <w:t>Streamlit</w:t>
      </w:r>
      <w:proofErr w:type="spellEnd"/>
      <w:r w:rsidRPr="00FA54A6">
        <w:t>, Custom CSS</w:t>
      </w:r>
    </w:p>
    <w:p w14:paraId="130610ED" w14:textId="632B1179" w:rsidR="00FA54A6" w:rsidRPr="00FA54A6" w:rsidRDefault="00FA54A6" w:rsidP="00FA54A6">
      <w:r w:rsidRPr="00FA54A6">
        <w:t xml:space="preserve">Machine Learning: </w:t>
      </w:r>
      <w:proofErr w:type="spellStart"/>
      <w:r w:rsidRPr="00FA54A6">
        <w:t>CatBoost</w:t>
      </w:r>
      <w:proofErr w:type="spellEnd"/>
      <w:r w:rsidRPr="00FA54A6">
        <w:t xml:space="preserve"> Classifier</w:t>
      </w:r>
    </w:p>
    <w:p w14:paraId="6AC41B94" w14:textId="5A8E63F3" w:rsidR="00FA54A6" w:rsidRPr="00FA54A6" w:rsidRDefault="00FA54A6" w:rsidP="00FA54A6">
      <w:r w:rsidRPr="00FA54A6">
        <w:t xml:space="preserve">Model Explainability: SHAP, </w:t>
      </w:r>
      <w:proofErr w:type="spellStart"/>
      <w:r w:rsidRPr="00FA54A6">
        <w:t>streamlit-shap</w:t>
      </w:r>
      <w:proofErr w:type="spellEnd"/>
    </w:p>
    <w:p w14:paraId="0062E18C" w14:textId="51B40DE9" w:rsidR="00FA54A6" w:rsidRPr="00FA54A6" w:rsidRDefault="00FA54A6" w:rsidP="00FA54A6">
      <w:r w:rsidRPr="00FA54A6">
        <w:t>Data Processing: Pandas, NumPy</w:t>
      </w:r>
    </w:p>
    <w:p w14:paraId="6C73772C" w14:textId="212C38DF" w:rsidR="00FA54A6" w:rsidRPr="00FA54A6" w:rsidRDefault="00FA54A6" w:rsidP="00FA54A6">
      <w:r w:rsidRPr="00FA54A6">
        <w:t>Visualization: Matplotlib</w:t>
      </w:r>
    </w:p>
    <w:p w14:paraId="24AFBF7C" w14:textId="77777777" w:rsidR="00FA54A6" w:rsidRPr="00FA54A6" w:rsidRDefault="00FA54A6" w:rsidP="00FA54A6"/>
    <w:p w14:paraId="57C099C0" w14:textId="77777777" w:rsidR="00FA54A6" w:rsidRPr="00FA54A6" w:rsidRDefault="00FA54A6" w:rsidP="00FA54A6">
      <w:pPr>
        <w:rPr>
          <w:b/>
          <w:bCs/>
          <w:sz w:val="28"/>
          <w:szCs w:val="28"/>
        </w:rPr>
      </w:pPr>
      <w:r w:rsidRPr="00FA54A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A54A6">
        <w:rPr>
          <w:b/>
          <w:bCs/>
          <w:sz w:val="28"/>
          <w:szCs w:val="28"/>
        </w:rPr>
        <w:t xml:space="preserve"> Local Installation</w:t>
      </w:r>
    </w:p>
    <w:p w14:paraId="0C92E139" w14:textId="7724BF02" w:rsidR="00FA54A6" w:rsidRPr="00FA54A6" w:rsidRDefault="00FA54A6" w:rsidP="00FA54A6">
      <w:r w:rsidRPr="00FA54A6">
        <w:t>1. Clone the repositor</w:t>
      </w:r>
    </w:p>
    <w:p w14:paraId="79D6EDC4" w14:textId="77777777" w:rsidR="00FA54A6" w:rsidRPr="00FA54A6" w:rsidRDefault="00FA54A6" w:rsidP="00FA54A6">
      <w:r w:rsidRPr="00FA54A6">
        <w:t xml:space="preserve">   ```bash</w:t>
      </w:r>
    </w:p>
    <w:p w14:paraId="456C82E5" w14:textId="77777777" w:rsidR="00FA54A6" w:rsidRPr="00FA54A6" w:rsidRDefault="00FA54A6" w:rsidP="00FA54A6">
      <w:r w:rsidRPr="00FA54A6">
        <w:t xml:space="preserve">   git clone https://github.com/yourusername/mytra-ai-project.git</w:t>
      </w:r>
    </w:p>
    <w:p w14:paraId="6EE66D6B" w14:textId="77777777" w:rsidR="00FA54A6" w:rsidRPr="00FA54A6" w:rsidRDefault="00FA54A6" w:rsidP="00FA54A6">
      <w:r w:rsidRPr="00FA54A6">
        <w:t xml:space="preserve">   cd </w:t>
      </w:r>
      <w:proofErr w:type="spellStart"/>
      <w:r w:rsidRPr="00FA54A6">
        <w:t>mytra</w:t>
      </w:r>
      <w:proofErr w:type="spellEnd"/>
      <w:r w:rsidRPr="00FA54A6">
        <w:t>-ai-project</w:t>
      </w:r>
    </w:p>
    <w:p w14:paraId="169C4B36" w14:textId="4E13F19C" w:rsidR="00FA54A6" w:rsidRPr="00FA54A6" w:rsidRDefault="00FA54A6" w:rsidP="00FA54A6">
      <w:r w:rsidRPr="00FA54A6">
        <w:t xml:space="preserve">   2. Install dependencies</w:t>
      </w:r>
    </w:p>
    <w:p w14:paraId="04FE0F58" w14:textId="77777777" w:rsidR="00FA54A6" w:rsidRPr="00FA54A6" w:rsidRDefault="00FA54A6" w:rsidP="00FA54A6">
      <w:r w:rsidRPr="00FA54A6">
        <w:t xml:space="preserve">   ```bash</w:t>
      </w:r>
    </w:p>
    <w:p w14:paraId="2CC605C1" w14:textId="77777777" w:rsidR="00FA54A6" w:rsidRDefault="00FA54A6" w:rsidP="00FA54A6">
      <w:r w:rsidRPr="00FA54A6">
        <w:t xml:space="preserve">   pip install -r requirements.t</w:t>
      </w:r>
      <w:r>
        <w:t>t</w:t>
      </w:r>
    </w:p>
    <w:p w14:paraId="48C51845" w14:textId="30043730" w:rsidR="00FA54A6" w:rsidRPr="00FA54A6" w:rsidRDefault="00FA54A6" w:rsidP="00FA54A6">
      <w:pPr>
        <w:rPr>
          <w:b/>
          <w:bCs/>
          <w:sz w:val="28"/>
          <w:szCs w:val="28"/>
        </w:rPr>
      </w:pPr>
      <w:r w:rsidRPr="00FA54A6">
        <w:rPr>
          <w:b/>
          <w:bCs/>
          <w:sz w:val="28"/>
          <w:szCs w:val="28"/>
        </w:rPr>
        <w:lastRenderedPageBreak/>
        <w:t>3. Verify the Model Architecture</w:t>
      </w:r>
    </w:p>
    <w:p w14:paraId="4C40F86A" w14:textId="77777777" w:rsidR="00FA54A6" w:rsidRPr="00FA54A6" w:rsidRDefault="00FA54A6" w:rsidP="00FA54A6">
      <w:r w:rsidRPr="00FA54A6">
        <w:t xml:space="preserve">   Ensure that your pre-trained model file is located precisely at `models/</w:t>
      </w:r>
      <w:proofErr w:type="spellStart"/>
      <w:r w:rsidRPr="00FA54A6">
        <w:t>credit_risk_model.pkl</w:t>
      </w:r>
      <w:proofErr w:type="spellEnd"/>
      <w:r w:rsidRPr="00FA54A6">
        <w:t>`.</w:t>
      </w:r>
    </w:p>
    <w:p w14:paraId="18C65266" w14:textId="40801C14" w:rsidR="00FA54A6" w:rsidRPr="00FA54A6" w:rsidRDefault="00FA54A6" w:rsidP="00FA54A6">
      <w:pPr>
        <w:rPr>
          <w:b/>
          <w:bCs/>
          <w:sz w:val="28"/>
          <w:szCs w:val="28"/>
        </w:rPr>
      </w:pPr>
      <w:r w:rsidRPr="00FA54A6">
        <w:rPr>
          <w:b/>
          <w:bCs/>
          <w:sz w:val="28"/>
          <w:szCs w:val="28"/>
        </w:rPr>
        <w:t>4. Run the Application</w:t>
      </w:r>
    </w:p>
    <w:p w14:paraId="0B53E21C" w14:textId="77777777" w:rsidR="00FA54A6" w:rsidRPr="00FA54A6" w:rsidRDefault="00FA54A6" w:rsidP="00FA54A6">
      <w:r w:rsidRPr="00FA54A6">
        <w:t xml:space="preserve">   ```bash</w:t>
      </w:r>
    </w:p>
    <w:p w14:paraId="2C15F17D" w14:textId="77777777" w:rsidR="00FA54A6" w:rsidRPr="00FA54A6" w:rsidRDefault="00FA54A6" w:rsidP="00FA54A6">
      <w:r w:rsidRPr="00FA54A6">
        <w:t xml:space="preserve">   </w:t>
      </w:r>
      <w:proofErr w:type="spellStart"/>
      <w:r w:rsidRPr="00FA54A6">
        <w:t>streamlit</w:t>
      </w:r>
      <w:proofErr w:type="spellEnd"/>
      <w:r w:rsidRPr="00FA54A6">
        <w:t xml:space="preserve"> run app.py</w:t>
      </w:r>
    </w:p>
    <w:p w14:paraId="60DE0D6B" w14:textId="77777777" w:rsidR="00FA54A6" w:rsidRPr="00FA54A6" w:rsidRDefault="00FA54A6" w:rsidP="00FA54A6">
      <w:r w:rsidRPr="00FA54A6">
        <w:t xml:space="preserve">   ```</w:t>
      </w:r>
    </w:p>
    <w:p w14:paraId="41B5A6E0" w14:textId="77777777" w:rsidR="00FA54A6" w:rsidRPr="00FA54A6" w:rsidRDefault="00FA54A6" w:rsidP="00FA54A6"/>
    <w:p w14:paraId="70CFB384" w14:textId="1730DFC5" w:rsidR="00FA54A6" w:rsidRPr="00FA54A6" w:rsidRDefault="00FA54A6" w:rsidP="00FA54A6">
      <w:r w:rsidRPr="00FA54A6">
        <w:rPr>
          <w:rFonts w:ascii="Segoe UI Emoji" w:hAnsi="Segoe UI Emoji" w:cs="Segoe UI Emoji"/>
        </w:rPr>
        <w:t>📂</w:t>
      </w:r>
      <w:r w:rsidRPr="00FA54A6">
        <w:t xml:space="preserve"> Required Repository Structure for Deployment</w:t>
      </w:r>
    </w:p>
    <w:p w14:paraId="6B26CE7B" w14:textId="77777777" w:rsidR="00FA54A6" w:rsidRPr="00FA54A6" w:rsidRDefault="00FA54A6" w:rsidP="00FA54A6">
      <w:r w:rsidRPr="00FA54A6">
        <w:t>```text</w:t>
      </w:r>
    </w:p>
    <w:p w14:paraId="4ACC2484" w14:textId="77777777" w:rsidR="00FA54A6" w:rsidRPr="00FA54A6" w:rsidRDefault="00FA54A6" w:rsidP="00FA54A6">
      <w:proofErr w:type="spellStart"/>
      <w:r w:rsidRPr="00FA54A6">
        <w:t>mytra</w:t>
      </w:r>
      <w:proofErr w:type="spellEnd"/>
      <w:r w:rsidRPr="00FA54A6">
        <w:t>-ai-project/</w:t>
      </w:r>
    </w:p>
    <w:p w14:paraId="14A1C215" w14:textId="77777777" w:rsidR="00FA54A6" w:rsidRPr="00FA54A6" w:rsidRDefault="00FA54A6" w:rsidP="00FA54A6">
      <w:r w:rsidRPr="00FA54A6">
        <w:t>│</w:t>
      </w:r>
    </w:p>
    <w:p w14:paraId="1C9F6936" w14:textId="77777777" w:rsidR="00FA54A6" w:rsidRPr="00FA54A6" w:rsidRDefault="00FA54A6" w:rsidP="00FA54A6">
      <w:r w:rsidRPr="00FA54A6">
        <w:rPr>
          <w:rFonts w:ascii="MS Gothic" w:eastAsia="MS Gothic" w:hAnsi="MS Gothic" w:cs="MS Gothic" w:hint="eastAsia"/>
        </w:rPr>
        <w:t>├</w:t>
      </w:r>
      <w:r w:rsidRPr="00FA54A6">
        <w:rPr>
          <w:rFonts w:ascii="Calibri" w:hAnsi="Calibri" w:cs="Calibri"/>
        </w:rPr>
        <w:t>──</w:t>
      </w:r>
      <w:r w:rsidRPr="00FA54A6">
        <w:t xml:space="preserve"> app.py                     # Main application script</w:t>
      </w:r>
    </w:p>
    <w:p w14:paraId="2A93FE55" w14:textId="77777777" w:rsidR="00FA54A6" w:rsidRPr="00FA54A6" w:rsidRDefault="00FA54A6" w:rsidP="00FA54A6">
      <w:r w:rsidRPr="00FA54A6">
        <w:rPr>
          <w:rFonts w:ascii="MS Gothic" w:eastAsia="MS Gothic" w:hAnsi="MS Gothic" w:cs="MS Gothic" w:hint="eastAsia"/>
        </w:rPr>
        <w:t>├</w:t>
      </w:r>
      <w:r w:rsidRPr="00FA54A6">
        <w:rPr>
          <w:rFonts w:ascii="Calibri" w:hAnsi="Calibri" w:cs="Calibri"/>
        </w:rPr>
        <w:t>──</w:t>
      </w:r>
      <w:r w:rsidRPr="00FA54A6">
        <w:t xml:space="preserve"> requirements.txt           # Environment dependencies</w:t>
      </w:r>
    </w:p>
    <w:p w14:paraId="0A90C1D2" w14:textId="77777777" w:rsidR="00FA54A6" w:rsidRPr="00FA54A6" w:rsidRDefault="00FA54A6" w:rsidP="00FA54A6">
      <w:r w:rsidRPr="00FA54A6">
        <w:rPr>
          <w:rFonts w:ascii="MS Gothic" w:eastAsia="MS Gothic" w:hAnsi="MS Gothic" w:cs="MS Gothic" w:hint="eastAsia"/>
        </w:rPr>
        <w:t>├</w:t>
      </w:r>
      <w:r w:rsidRPr="00FA54A6">
        <w:rPr>
          <w:rFonts w:ascii="Calibri" w:hAnsi="Calibri" w:cs="Calibri"/>
        </w:rPr>
        <w:t>──</w:t>
      </w:r>
      <w:r w:rsidRPr="00FA54A6">
        <w:t xml:space="preserve"> README.md                  # Project documentation</w:t>
      </w:r>
    </w:p>
    <w:p w14:paraId="6E685EF1" w14:textId="77777777" w:rsidR="00FA54A6" w:rsidRPr="00FA54A6" w:rsidRDefault="00FA54A6" w:rsidP="00FA54A6">
      <w:r w:rsidRPr="00FA54A6">
        <w:t>│</w:t>
      </w:r>
    </w:p>
    <w:p w14:paraId="350F3298" w14:textId="77777777" w:rsidR="00FA54A6" w:rsidRPr="00FA54A6" w:rsidRDefault="00FA54A6" w:rsidP="00FA54A6">
      <w:r w:rsidRPr="00FA54A6">
        <w:t>└── models/</w:t>
      </w:r>
    </w:p>
    <w:p w14:paraId="2314D28D" w14:textId="77777777" w:rsidR="00FA54A6" w:rsidRPr="00FA54A6" w:rsidRDefault="00FA54A6" w:rsidP="00FA54A6">
      <w:r w:rsidRPr="00FA54A6">
        <w:t xml:space="preserve">    └── </w:t>
      </w:r>
      <w:proofErr w:type="spellStart"/>
      <w:proofErr w:type="gramStart"/>
      <w:r w:rsidRPr="00FA54A6">
        <w:t>credit_risk_model.pkl</w:t>
      </w:r>
      <w:proofErr w:type="spellEnd"/>
      <w:r w:rsidRPr="00FA54A6">
        <w:t xml:space="preserve">  #</w:t>
      </w:r>
      <w:proofErr w:type="gramEnd"/>
      <w:r w:rsidRPr="00FA54A6">
        <w:t xml:space="preserve"> Compiled </w:t>
      </w:r>
      <w:proofErr w:type="spellStart"/>
      <w:r w:rsidRPr="00FA54A6">
        <w:t>CatBoost</w:t>
      </w:r>
      <w:proofErr w:type="spellEnd"/>
      <w:r w:rsidRPr="00FA54A6">
        <w:t xml:space="preserve"> model</w:t>
      </w:r>
    </w:p>
    <w:p w14:paraId="70DE4330" w14:textId="77777777" w:rsidR="00FA54A6" w:rsidRPr="00FA54A6" w:rsidRDefault="00FA54A6" w:rsidP="00FA54A6">
      <w:r w:rsidRPr="00FA54A6">
        <w:t>```</w:t>
      </w:r>
    </w:p>
    <w:p w14:paraId="19C46BB8" w14:textId="77777777" w:rsidR="00FA54A6" w:rsidRPr="00FA54A6" w:rsidRDefault="00FA54A6" w:rsidP="00FA54A6">
      <w:pPr>
        <w:rPr>
          <w:color w:val="00B050"/>
          <w:sz w:val="36"/>
          <w:szCs w:val="36"/>
        </w:rPr>
      </w:pPr>
    </w:p>
    <w:p w14:paraId="1F653F3F" w14:textId="1A91D3EB" w:rsidR="00FA54A6" w:rsidRPr="00FA54A6" w:rsidRDefault="00FA54A6" w:rsidP="00FA54A6">
      <w:pPr>
        <w:rPr>
          <w:color w:val="0D0D0D" w:themeColor="text1" w:themeTint="F2"/>
          <w:sz w:val="36"/>
          <w:szCs w:val="36"/>
        </w:rPr>
      </w:pPr>
      <w:r w:rsidRPr="00FA54A6">
        <w:rPr>
          <w:rFonts w:ascii="Segoe UI Emoji" w:hAnsi="Segoe UI Emoji" w:cs="Segoe UI Emoji"/>
          <w:color w:val="0D0D0D" w:themeColor="text1" w:themeTint="F2"/>
          <w:sz w:val="36"/>
          <w:szCs w:val="36"/>
        </w:rPr>
        <w:t>👨</w:t>
      </w:r>
      <w:r w:rsidRPr="00FA54A6">
        <w:rPr>
          <w:color w:val="0D0D0D" w:themeColor="text1" w:themeTint="F2"/>
          <w:sz w:val="36"/>
          <w:szCs w:val="36"/>
        </w:rPr>
        <w:t>‍</w:t>
      </w:r>
      <w:r w:rsidRPr="00FA54A6">
        <w:rPr>
          <w:rFonts w:ascii="Segoe UI Emoji" w:hAnsi="Segoe UI Emoji" w:cs="Segoe UI Emoji"/>
          <w:color w:val="0D0D0D" w:themeColor="text1" w:themeTint="F2"/>
          <w:sz w:val="36"/>
          <w:szCs w:val="36"/>
        </w:rPr>
        <w:t>💻</w:t>
      </w:r>
      <w:r w:rsidRPr="00FA54A6">
        <w:rPr>
          <w:color w:val="0D0D0D" w:themeColor="text1" w:themeTint="F2"/>
          <w:sz w:val="36"/>
          <w:szCs w:val="36"/>
        </w:rPr>
        <w:t xml:space="preserve"> Developer</w:t>
      </w:r>
    </w:p>
    <w:p w14:paraId="0A381FB8" w14:textId="420B6C40" w:rsidR="00FA54A6" w:rsidRPr="00FA54A6" w:rsidRDefault="00FA54A6" w:rsidP="00FA54A6">
      <w:pPr>
        <w:rPr>
          <w:color w:val="0D0D0D" w:themeColor="text1" w:themeTint="F2"/>
          <w:sz w:val="36"/>
          <w:szCs w:val="36"/>
        </w:rPr>
      </w:pPr>
      <w:r w:rsidRPr="00FA54A6">
        <w:rPr>
          <w:color w:val="0D0D0D" w:themeColor="text1" w:themeTint="F2"/>
          <w:sz w:val="36"/>
          <w:szCs w:val="36"/>
        </w:rPr>
        <w:t>Ishan Arora</w:t>
      </w:r>
    </w:p>
    <w:p w14:paraId="32779B83" w14:textId="77777777" w:rsidR="0043686C" w:rsidRDefault="0043686C"/>
    <w:sectPr w:rsidR="00436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A6"/>
    <w:rsid w:val="0043686C"/>
    <w:rsid w:val="00657C33"/>
    <w:rsid w:val="00D20E6F"/>
    <w:rsid w:val="00FA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2E50"/>
  <w15:chartTrackingRefBased/>
  <w15:docId w15:val="{7F85D5BB-A371-4C52-AA9A-9271D93B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Arora</dc:creator>
  <cp:keywords/>
  <dc:description/>
  <cp:lastModifiedBy>Pankaj Arora</cp:lastModifiedBy>
  <cp:revision>1</cp:revision>
  <dcterms:created xsi:type="dcterms:W3CDTF">2026-07-31T04:14:00Z</dcterms:created>
  <dcterms:modified xsi:type="dcterms:W3CDTF">2026-07-31T04:22:00Z</dcterms:modified>
</cp:coreProperties>
</file>