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57A" w:rsidRPr="009874D7" w:rsidRDefault="007E057A" w:rsidP="009B7C38">
      <w:pPr>
        <w:jc w:val="both"/>
        <w:rPr>
          <w:rFonts w:asciiTheme="majorHAnsi" w:hAnsiTheme="majorHAnsi"/>
          <w:sz w:val="24"/>
          <w:szCs w:val="24"/>
          <w:lang w:val="en-US"/>
        </w:rPr>
      </w:pPr>
    </w:p>
    <w:p w:rsidR="007E057A" w:rsidRDefault="007E057A" w:rsidP="009B7C38">
      <w:pPr>
        <w:pStyle w:val="ListParagraph"/>
        <w:numPr>
          <w:ilvl w:val="0"/>
          <w:numId w:val="1"/>
        </w:numPr>
        <w:jc w:val="both"/>
        <w:rPr>
          <w:rFonts w:asciiTheme="majorHAnsi" w:hAnsiTheme="majorHAnsi"/>
          <w:bCs/>
          <w:iCs/>
          <w:sz w:val="24"/>
          <w:szCs w:val="24"/>
          <w:lang w:val="en-US"/>
        </w:rPr>
      </w:pPr>
      <w:r w:rsidRPr="009874D7">
        <w:rPr>
          <w:rFonts w:asciiTheme="majorHAnsi" w:hAnsiTheme="majorHAnsi"/>
          <w:bCs/>
          <w:iCs/>
          <w:sz w:val="24"/>
          <w:szCs w:val="24"/>
          <w:lang w:val="en-US"/>
        </w:rPr>
        <w:t>One thing to keep in mind is that we need to generate data + tests (e.g. Updates, deletions and queries). The tests, especially the queries, should yield a predictable (known) number of results so that we can measure accuracy.</w:t>
      </w:r>
    </w:p>
    <w:p w:rsidR="0051064D" w:rsidRDefault="0051064D" w:rsidP="0051064D">
      <w:pPr>
        <w:ind w:left="360"/>
        <w:jc w:val="both"/>
        <w:rPr>
          <w:rFonts w:asciiTheme="majorHAnsi" w:hAnsiTheme="majorHAnsi"/>
          <w:bCs/>
          <w:iCs/>
          <w:sz w:val="24"/>
          <w:szCs w:val="24"/>
          <w:lang w:val="en-US"/>
        </w:rPr>
      </w:pPr>
    </w:p>
    <w:p w:rsidR="0051064D" w:rsidRPr="0051064D" w:rsidRDefault="0051064D" w:rsidP="0051064D">
      <w:pPr>
        <w:ind w:left="360"/>
        <w:jc w:val="both"/>
        <w:rPr>
          <w:rFonts w:asciiTheme="majorHAnsi" w:hAnsiTheme="majorHAnsi"/>
          <w:bCs/>
          <w:iCs/>
          <w:color w:val="FF0000"/>
          <w:sz w:val="24"/>
          <w:szCs w:val="24"/>
          <w:lang w:val="en-US"/>
        </w:rPr>
      </w:pPr>
      <w:r>
        <w:rPr>
          <w:rFonts w:asciiTheme="majorHAnsi" w:hAnsiTheme="majorHAnsi"/>
          <w:bCs/>
          <w:iCs/>
          <w:color w:val="FF0000"/>
          <w:sz w:val="24"/>
          <w:szCs w:val="24"/>
          <w:lang w:val="en-US"/>
        </w:rPr>
        <w:t xml:space="preserve">The generation tool uses a seed for each instance. The same seed defined in the </w:t>
      </w:r>
      <w:proofErr w:type="spellStart"/>
      <w:r>
        <w:rPr>
          <w:rFonts w:asciiTheme="majorHAnsi" w:hAnsiTheme="majorHAnsi"/>
          <w:bCs/>
          <w:iCs/>
          <w:color w:val="FF0000"/>
          <w:sz w:val="24"/>
          <w:szCs w:val="24"/>
          <w:lang w:val="en-US"/>
        </w:rPr>
        <w:t>config</w:t>
      </w:r>
      <w:proofErr w:type="spellEnd"/>
      <w:r>
        <w:rPr>
          <w:rFonts w:asciiTheme="majorHAnsi" w:hAnsiTheme="majorHAnsi"/>
          <w:bCs/>
          <w:iCs/>
          <w:color w:val="FF0000"/>
          <w:sz w:val="24"/>
          <w:szCs w:val="24"/>
          <w:lang w:val="en-US"/>
        </w:rPr>
        <w:t xml:space="preserve"> file will always yield the same generated data. This means we can re-run the tool for each of our tests and it will produce the same data. </w:t>
      </w:r>
    </w:p>
    <w:p w:rsidR="009874D7" w:rsidRPr="009874D7" w:rsidRDefault="009874D7" w:rsidP="009B7C38">
      <w:pPr>
        <w:pStyle w:val="ListParagraph"/>
        <w:jc w:val="both"/>
        <w:rPr>
          <w:rFonts w:asciiTheme="majorHAnsi" w:hAnsiTheme="majorHAnsi"/>
          <w:bCs/>
          <w:iCs/>
          <w:sz w:val="24"/>
          <w:szCs w:val="24"/>
          <w:lang w:val="en-US"/>
        </w:rPr>
      </w:pPr>
    </w:p>
    <w:p w:rsidR="0051064D" w:rsidRDefault="007E057A" w:rsidP="0051064D">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 xml:space="preserve">Can same data be generated dynamically even with some bad condition like service/system crash or interruption? </w:t>
      </w:r>
    </w:p>
    <w:p w:rsidR="0051064D" w:rsidRDefault="0051064D" w:rsidP="0051064D">
      <w:pPr>
        <w:ind w:left="360"/>
        <w:jc w:val="both"/>
        <w:rPr>
          <w:rFonts w:asciiTheme="majorHAnsi" w:hAnsiTheme="majorHAnsi"/>
          <w:sz w:val="24"/>
          <w:szCs w:val="24"/>
          <w:lang w:val="en-US"/>
        </w:rPr>
      </w:pPr>
    </w:p>
    <w:p w:rsidR="0051064D" w:rsidRPr="0051064D" w:rsidRDefault="0051064D" w:rsidP="0051064D">
      <w:pPr>
        <w:ind w:left="360"/>
        <w:jc w:val="both"/>
        <w:rPr>
          <w:rFonts w:asciiTheme="majorHAnsi" w:hAnsiTheme="majorHAnsi"/>
          <w:color w:val="FF0000"/>
          <w:sz w:val="24"/>
          <w:szCs w:val="24"/>
          <w:lang w:val="en-US"/>
        </w:rPr>
      </w:pPr>
      <w:r>
        <w:rPr>
          <w:rFonts w:asciiTheme="majorHAnsi" w:hAnsiTheme="majorHAnsi"/>
          <w:color w:val="FF0000"/>
          <w:sz w:val="24"/>
          <w:szCs w:val="24"/>
          <w:lang w:val="en-US"/>
        </w:rPr>
        <w:t>The tool is built with interruption in mind, it has a mechanism to see where it is up to before a crash and saves the current seed value. Restarting the tool will continue where it left off. For example having a crash at 50 million items and then continuing will produce the same data as running the tool for 100 million items with no interruption.</w:t>
      </w:r>
    </w:p>
    <w:p w:rsidR="009874D7" w:rsidRPr="009874D7" w:rsidRDefault="009874D7" w:rsidP="009B7C38">
      <w:pPr>
        <w:jc w:val="both"/>
        <w:rPr>
          <w:rFonts w:asciiTheme="majorHAnsi" w:hAnsiTheme="majorHAnsi"/>
          <w:sz w:val="24"/>
          <w:szCs w:val="24"/>
          <w:lang w:val="en-US"/>
        </w:rPr>
      </w:pPr>
    </w:p>
    <w:p w:rsidR="007E057A" w:rsidRDefault="007E057A"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If we have to store files, what’s the best way?</w:t>
      </w:r>
    </w:p>
    <w:p w:rsidR="0051064D" w:rsidRDefault="0051064D" w:rsidP="0051064D">
      <w:pPr>
        <w:ind w:left="360"/>
        <w:jc w:val="both"/>
        <w:rPr>
          <w:rFonts w:asciiTheme="majorHAnsi" w:hAnsiTheme="majorHAnsi"/>
          <w:sz w:val="24"/>
          <w:szCs w:val="24"/>
          <w:lang w:val="en-US"/>
        </w:rPr>
      </w:pPr>
    </w:p>
    <w:p w:rsidR="0051064D" w:rsidRPr="0051064D" w:rsidRDefault="0051064D" w:rsidP="0051064D">
      <w:pPr>
        <w:ind w:left="360"/>
        <w:jc w:val="both"/>
        <w:rPr>
          <w:rFonts w:asciiTheme="majorHAnsi" w:hAnsiTheme="majorHAnsi"/>
          <w:color w:val="FF0000"/>
          <w:sz w:val="24"/>
          <w:szCs w:val="24"/>
          <w:lang w:val="en-US"/>
        </w:rPr>
      </w:pPr>
      <w:r>
        <w:rPr>
          <w:rFonts w:asciiTheme="majorHAnsi" w:hAnsiTheme="majorHAnsi"/>
          <w:color w:val="FF0000"/>
          <w:sz w:val="24"/>
          <w:szCs w:val="24"/>
          <w:lang w:val="en-US"/>
        </w:rPr>
        <w:t>The tool can generate data on the fly or persist onto disk. On the fly would be faster (less I/O to disk). However</w:t>
      </w:r>
      <w:r w:rsidR="004018B3">
        <w:rPr>
          <w:rFonts w:asciiTheme="majorHAnsi" w:hAnsiTheme="majorHAnsi"/>
          <w:color w:val="FF0000"/>
          <w:sz w:val="24"/>
          <w:szCs w:val="24"/>
          <w:lang w:val="en-US"/>
        </w:rPr>
        <w:t>,</w:t>
      </w:r>
      <w:r>
        <w:rPr>
          <w:rFonts w:asciiTheme="majorHAnsi" w:hAnsiTheme="majorHAnsi"/>
          <w:color w:val="FF0000"/>
          <w:sz w:val="24"/>
          <w:szCs w:val="24"/>
          <w:lang w:val="en-US"/>
        </w:rPr>
        <w:t xml:space="preserve"> in order to push into our service layer we must expose some method (WCF Service) that accepts some bytes, a stream etc. The </w:t>
      </w:r>
      <w:r w:rsidR="00D60C3A">
        <w:rPr>
          <w:rFonts w:asciiTheme="majorHAnsi" w:hAnsiTheme="majorHAnsi"/>
          <w:color w:val="FF0000"/>
          <w:sz w:val="24"/>
          <w:szCs w:val="24"/>
          <w:lang w:val="en-US"/>
        </w:rPr>
        <w:t xml:space="preserve">EV </w:t>
      </w:r>
      <w:r>
        <w:rPr>
          <w:rFonts w:asciiTheme="majorHAnsi" w:hAnsiTheme="majorHAnsi"/>
          <w:color w:val="FF0000"/>
          <w:sz w:val="24"/>
          <w:szCs w:val="24"/>
          <w:lang w:val="en-US"/>
        </w:rPr>
        <w:t xml:space="preserve">tool has a layer which can push to other </w:t>
      </w:r>
      <w:r w:rsidR="004018B3">
        <w:rPr>
          <w:rFonts w:asciiTheme="majorHAnsi" w:hAnsiTheme="majorHAnsi"/>
          <w:color w:val="FF0000"/>
          <w:sz w:val="24"/>
          <w:szCs w:val="24"/>
          <w:lang w:val="en-US"/>
        </w:rPr>
        <w:t>destinations</w:t>
      </w:r>
      <w:r>
        <w:rPr>
          <w:rFonts w:asciiTheme="majorHAnsi" w:hAnsiTheme="majorHAnsi"/>
          <w:color w:val="FF0000"/>
          <w:sz w:val="24"/>
          <w:szCs w:val="24"/>
          <w:lang w:val="en-US"/>
        </w:rPr>
        <w:t>, in our case the new service layer.</w:t>
      </w:r>
    </w:p>
    <w:p w:rsidR="009874D7" w:rsidRPr="009874D7" w:rsidRDefault="009874D7" w:rsidP="009B7C38">
      <w:pPr>
        <w:pStyle w:val="ListParagraph"/>
        <w:jc w:val="both"/>
        <w:rPr>
          <w:rFonts w:asciiTheme="majorHAnsi" w:hAnsiTheme="majorHAnsi"/>
          <w:sz w:val="24"/>
          <w:szCs w:val="24"/>
          <w:lang w:val="en-US"/>
        </w:rPr>
      </w:pPr>
    </w:p>
    <w:p w:rsidR="007E057A" w:rsidRDefault="007E057A"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What’s the test data/query structure like?</w:t>
      </w:r>
    </w:p>
    <w:p w:rsidR="00D60C3A" w:rsidRDefault="005801F9" w:rsidP="00D60C3A">
      <w:pPr>
        <w:ind w:left="360"/>
        <w:jc w:val="both"/>
        <w:rPr>
          <w:rFonts w:asciiTheme="majorHAnsi" w:hAnsiTheme="majorHAnsi"/>
          <w:sz w:val="24"/>
          <w:szCs w:val="24"/>
          <w:lang w:val="en-US"/>
        </w:rPr>
      </w:pPr>
      <w:r>
        <w:rPr>
          <w:rFonts w:asciiTheme="majorHAnsi" w:hAnsiTheme="majorHAnsi"/>
          <w:sz w:val="24"/>
          <w:szCs w:val="24"/>
          <w:lang w:val="en-US"/>
        </w:rPr>
        <w:t xml:space="preserve"> </w:t>
      </w:r>
      <w:bookmarkStart w:id="0" w:name="_GoBack"/>
      <w:bookmarkEnd w:id="0"/>
    </w:p>
    <w:p w:rsidR="00840BED" w:rsidRDefault="0003199C" w:rsidP="00D60C3A">
      <w:pPr>
        <w:ind w:left="360"/>
        <w:jc w:val="both"/>
        <w:rPr>
          <w:rFonts w:asciiTheme="majorHAnsi" w:hAnsiTheme="majorHAnsi"/>
          <w:color w:val="FF0000"/>
          <w:sz w:val="24"/>
          <w:szCs w:val="24"/>
          <w:lang w:val="en-US"/>
        </w:rPr>
      </w:pPr>
      <w:r w:rsidRPr="0003199C">
        <w:rPr>
          <w:rFonts w:asciiTheme="majorHAnsi" w:hAnsiTheme="majorHAnsi"/>
          <w:color w:val="FF0000"/>
          <w:sz w:val="24"/>
          <w:szCs w:val="24"/>
          <w:lang w:val="en-US"/>
        </w:rPr>
        <w:t>Test data will be based</w:t>
      </w:r>
      <w:r>
        <w:rPr>
          <w:rFonts w:asciiTheme="majorHAnsi" w:hAnsiTheme="majorHAnsi"/>
          <w:color w:val="FF0000"/>
          <w:sz w:val="24"/>
          <w:szCs w:val="24"/>
          <w:lang w:val="en-US"/>
        </w:rPr>
        <w:t xml:space="preserve"> on the spreadsheet created by Eduardo and completed by Red. This will determine what elements to include in the generated XML. We will most likely have all data stored in plaintext within the XML including the attachment text where necessary.</w:t>
      </w:r>
      <w:r w:rsidR="00DB6981">
        <w:rPr>
          <w:rFonts w:asciiTheme="majorHAnsi" w:hAnsiTheme="majorHAnsi"/>
          <w:color w:val="FF0000"/>
          <w:sz w:val="24"/>
          <w:szCs w:val="24"/>
          <w:lang w:val="en-US"/>
        </w:rPr>
        <w:t xml:space="preserve"> </w:t>
      </w:r>
    </w:p>
    <w:p w:rsidR="00840BED" w:rsidRDefault="00840BED" w:rsidP="00D60C3A">
      <w:pPr>
        <w:ind w:left="360"/>
        <w:jc w:val="both"/>
        <w:rPr>
          <w:rFonts w:asciiTheme="majorHAnsi" w:hAnsiTheme="majorHAnsi"/>
          <w:color w:val="FF0000"/>
          <w:sz w:val="24"/>
          <w:szCs w:val="24"/>
          <w:lang w:val="en-US"/>
        </w:rPr>
      </w:pPr>
    </w:p>
    <w:p w:rsidR="0003199C" w:rsidRPr="0003199C" w:rsidRDefault="00DB6981" w:rsidP="00D60C3A">
      <w:pPr>
        <w:ind w:left="360"/>
        <w:jc w:val="both"/>
        <w:rPr>
          <w:rFonts w:asciiTheme="majorHAnsi" w:hAnsiTheme="majorHAnsi"/>
          <w:color w:val="FF0000"/>
          <w:sz w:val="24"/>
          <w:szCs w:val="24"/>
          <w:lang w:val="en-US"/>
        </w:rPr>
      </w:pPr>
      <w:r>
        <w:rPr>
          <w:rFonts w:asciiTheme="majorHAnsi" w:hAnsiTheme="majorHAnsi"/>
          <w:color w:val="FF0000"/>
          <w:sz w:val="24"/>
          <w:szCs w:val="24"/>
          <w:lang w:val="en-US"/>
        </w:rPr>
        <w:t xml:space="preserve">Essentially all queries will boil down to some </w:t>
      </w:r>
      <w:proofErr w:type="spellStart"/>
      <w:r>
        <w:rPr>
          <w:rFonts w:asciiTheme="majorHAnsi" w:hAnsiTheme="majorHAnsi"/>
          <w:color w:val="FF0000"/>
          <w:sz w:val="24"/>
          <w:szCs w:val="24"/>
          <w:lang w:val="en-US"/>
        </w:rPr>
        <w:t>Lucene</w:t>
      </w:r>
      <w:proofErr w:type="spellEnd"/>
      <w:r>
        <w:rPr>
          <w:rFonts w:asciiTheme="majorHAnsi" w:hAnsiTheme="majorHAnsi"/>
          <w:color w:val="FF0000"/>
          <w:sz w:val="24"/>
          <w:szCs w:val="24"/>
          <w:lang w:val="en-US"/>
        </w:rPr>
        <w:t xml:space="preserve"> Query as that’s the core indexing technology all our POC’s are using</w:t>
      </w:r>
      <w:r w:rsidR="00E25BDD">
        <w:rPr>
          <w:rFonts w:asciiTheme="majorHAnsi" w:hAnsiTheme="majorHAnsi"/>
          <w:color w:val="FF0000"/>
          <w:sz w:val="24"/>
          <w:szCs w:val="24"/>
          <w:lang w:val="en-US"/>
        </w:rPr>
        <w:t xml:space="preserve"> (for now)</w:t>
      </w:r>
      <w:r>
        <w:rPr>
          <w:rFonts w:asciiTheme="majorHAnsi" w:hAnsiTheme="majorHAnsi"/>
          <w:color w:val="FF0000"/>
          <w:sz w:val="24"/>
          <w:szCs w:val="24"/>
          <w:lang w:val="en-US"/>
        </w:rPr>
        <w:t xml:space="preserve">. Our search tool will be responsible for passing these query onto the new search service layer. The </w:t>
      </w:r>
      <w:r w:rsidR="00840BED">
        <w:rPr>
          <w:rFonts w:asciiTheme="majorHAnsi" w:hAnsiTheme="majorHAnsi"/>
          <w:color w:val="FF0000"/>
          <w:sz w:val="24"/>
          <w:szCs w:val="24"/>
          <w:lang w:val="en-US"/>
        </w:rPr>
        <w:t xml:space="preserve">search </w:t>
      </w:r>
      <w:r>
        <w:rPr>
          <w:rFonts w:asciiTheme="majorHAnsi" w:hAnsiTheme="majorHAnsi"/>
          <w:color w:val="FF0000"/>
          <w:sz w:val="24"/>
          <w:szCs w:val="24"/>
          <w:lang w:val="en-US"/>
        </w:rPr>
        <w:t xml:space="preserve">tool will be very simple, passing the query as is to the new layer, </w:t>
      </w:r>
      <w:r w:rsidR="00315C76">
        <w:rPr>
          <w:rFonts w:asciiTheme="majorHAnsi" w:hAnsiTheme="majorHAnsi"/>
          <w:color w:val="FF0000"/>
          <w:sz w:val="24"/>
          <w:szCs w:val="24"/>
          <w:lang w:val="en-US"/>
        </w:rPr>
        <w:t>and this</w:t>
      </w:r>
      <w:r>
        <w:rPr>
          <w:rFonts w:asciiTheme="majorHAnsi" w:hAnsiTheme="majorHAnsi"/>
          <w:color w:val="FF0000"/>
          <w:sz w:val="24"/>
          <w:szCs w:val="24"/>
          <w:lang w:val="en-US"/>
        </w:rPr>
        <w:t xml:space="preserve"> layer will then forward the query to the </w:t>
      </w:r>
      <w:r w:rsidR="00E25BDD">
        <w:rPr>
          <w:rFonts w:asciiTheme="majorHAnsi" w:hAnsiTheme="majorHAnsi"/>
          <w:color w:val="FF0000"/>
          <w:sz w:val="24"/>
          <w:szCs w:val="24"/>
          <w:lang w:val="en-US"/>
        </w:rPr>
        <w:t>correct</w:t>
      </w:r>
      <w:r w:rsidR="00840BED">
        <w:rPr>
          <w:rFonts w:asciiTheme="majorHAnsi" w:hAnsiTheme="majorHAnsi"/>
          <w:color w:val="FF0000"/>
          <w:sz w:val="24"/>
          <w:szCs w:val="24"/>
          <w:lang w:val="en-US"/>
        </w:rPr>
        <w:t xml:space="preserve"> technology (</w:t>
      </w:r>
      <w:proofErr w:type="spellStart"/>
      <w:r w:rsidR="00840BED">
        <w:rPr>
          <w:rFonts w:asciiTheme="majorHAnsi" w:hAnsiTheme="majorHAnsi"/>
          <w:color w:val="FF0000"/>
          <w:sz w:val="24"/>
          <w:szCs w:val="24"/>
          <w:lang w:val="en-US"/>
        </w:rPr>
        <w:t>Datastax</w:t>
      </w:r>
      <w:proofErr w:type="spellEnd"/>
      <w:r w:rsidR="00840BED">
        <w:rPr>
          <w:rFonts w:asciiTheme="majorHAnsi" w:hAnsiTheme="majorHAnsi"/>
          <w:color w:val="FF0000"/>
          <w:sz w:val="24"/>
          <w:szCs w:val="24"/>
          <w:lang w:val="en-US"/>
        </w:rPr>
        <w:t xml:space="preserve">, </w:t>
      </w:r>
      <w:proofErr w:type="spellStart"/>
      <w:r w:rsidR="00840BED">
        <w:rPr>
          <w:rFonts w:asciiTheme="majorHAnsi" w:hAnsiTheme="majorHAnsi"/>
          <w:color w:val="FF0000"/>
          <w:sz w:val="24"/>
          <w:szCs w:val="24"/>
          <w:lang w:val="en-US"/>
        </w:rPr>
        <w:t>Solr</w:t>
      </w:r>
      <w:proofErr w:type="spellEnd"/>
      <w:r w:rsidR="00840BED">
        <w:rPr>
          <w:rFonts w:asciiTheme="majorHAnsi" w:hAnsiTheme="majorHAnsi"/>
          <w:color w:val="FF0000"/>
          <w:sz w:val="24"/>
          <w:szCs w:val="24"/>
          <w:lang w:val="en-US"/>
        </w:rPr>
        <w:t xml:space="preserve"> or Elastic Se</w:t>
      </w:r>
      <w:r>
        <w:rPr>
          <w:rFonts w:asciiTheme="majorHAnsi" w:hAnsiTheme="majorHAnsi"/>
          <w:color w:val="FF0000"/>
          <w:sz w:val="24"/>
          <w:szCs w:val="24"/>
          <w:lang w:val="en-US"/>
        </w:rPr>
        <w:t>arch). This means the search tool will just accept the required query language, we will not complicate it at this stage by introducing a generic query langua</w:t>
      </w:r>
      <w:r w:rsidR="00315C76">
        <w:rPr>
          <w:rFonts w:asciiTheme="majorHAnsi" w:hAnsiTheme="majorHAnsi"/>
          <w:color w:val="FF0000"/>
          <w:sz w:val="24"/>
          <w:szCs w:val="24"/>
          <w:lang w:val="en-US"/>
        </w:rPr>
        <w:t xml:space="preserve">ge which gets mapped to either </w:t>
      </w:r>
      <w:proofErr w:type="spellStart"/>
      <w:r w:rsidR="00315C76">
        <w:rPr>
          <w:rFonts w:asciiTheme="majorHAnsi" w:hAnsiTheme="majorHAnsi"/>
          <w:color w:val="FF0000"/>
          <w:sz w:val="24"/>
          <w:szCs w:val="24"/>
          <w:lang w:val="en-US"/>
        </w:rPr>
        <w:t>Datastax</w:t>
      </w:r>
      <w:proofErr w:type="spellEnd"/>
      <w:r w:rsidR="00315C76">
        <w:rPr>
          <w:rFonts w:asciiTheme="majorHAnsi" w:hAnsiTheme="majorHAnsi"/>
          <w:color w:val="FF0000"/>
          <w:sz w:val="24"/>
          <w:szCs w:val="24"/>
          <w:lang w:val="en-US"/>
        </w:rPr>
        <w:t xml:space="preserve">, </w:t>
      </w:r>
      <w:proofErr w:type="spellStart"/>
      <w:r w:rsidR="00315C76">
        <w:rPr>
          <w:rFonts w:asciiTheme="majorHAnsi" w:hAnsiTheme="majorHAnsi"/>
          <w:color w:val="FF0000"/>
          <w:sz w:val="24"/>
          <w:szCs w:val="24"/>
          <w:lang w:val="en-US"/>
        </w:rPr>
        <w:t>Solr</w:t>
      </w:r>
      <w:proofErr w:type="spellEnd"/>
      <w:r w:rsidR="00315C76">
        <w:rPr>
          <w:rFonts w:asciiTheme="majorHAnsi" w:hAnsiTheme="majorHAnsi"/>
          <w:color w:val="FF0000"/>
          <w:sz w:val="24"/>
          <w:szCs w:val="24"/>
          <w:lang w:val="en-US"/>
        </w:rPr>
        <w:t xml:space="preserve"> or Elastic S</w:t>
      </w:r>
      <w:r>
        <w:rPr>
          <w:rFonts w:asciiTheme="majorHAnsi" w:hAnsiTheme="majorHAnsi"/>
          <w:color w:val="FF0000"/>
          <w:sz w:val="24"/>
          <w:szCs w:val="24"/>
          <w:lang w:val="en-US"/>
        </w:rPr>
        <w:t>earch.</w:t>
      </w:r>
      <w:r w:rsidR="00E25BDD">
        <w:rPr>
          <w:rFonts w:asciiTheme="majorHAnsi" w:hAnsiTheme="majorHAnsi"/>
          <w:color w:val="FF0000"/>
          <w:sz w:val="24"/>
          <w:szCs w:val="24"/>
          <w:lang w:val="en-US"/>
        </w:rPr>
        <w:t xml:space="preserve"> The tool will know the number of expected results thanks in part to the below mentioned </w:t>
      </w:r>
      <w:r w:rsidR="00E757B4">
        <w:rPr>
          <w:rFonts w:asciiTheme="majorHAnsi" w:hAnsiTheme="majorHAnsi"/>
          <w:color w:val="FF0000"/>
          <w:sz w:val="24"/>
          <w:szCs w:val="24"/>
          <w:lang w:val="en-US"/>
        </w:rPr>
        <w:t>‘</w:t>
      </w:r>
      <w:r w:rsidR="00FD19DE">
        <w:rPr>
          <w:rFonts w:asciiTheme="majorHAnsi" w:hAnsiTheme="majorHAnsi"/>
          <w:color w:val="FF0000"/>
          <w:sz w:val="24"/>
          <w:szCs w:val="24"/>
          <w:lang w:val="en-US"/>
        </w:rPr>
        <w:t>Quantity</w:t>
      </w:r>
      <w:r w:rsidR="00E25BDD">
        <w:rPr>
          <w:rFonts w:asciiTheme="majorHAnsi" w:hAnsiTheme="majorHAnsi"/>
          <w:color w:val="FF0000"/>
          <w:sz w:val="24"/>
          <w:szCs w:val="24"/>
          <w:lang w:val="en-US"/>
        </w:rPr>
        <w:t xml:space="preserve"> Tagging</w:t>
      </w:r>
      <w:r w:rsidR="00E757B4">
        <w:rPr>
          <w:rFonts w:asciiTheme="majorHAnsi" w:hAnsiTheme="majorHAnsi"/>
          <w:color w:val="FF0000"/>
          <w:sz w:val="24"/>
          <w:szCs w:val="24"/>
          <w:lang w:val="en-US"/>
        </w:rPr>
        <w:t>’</w:t>
      </w:r>
      <w:r w:rsidR="00E25BDD">
        <w:rPr>
          <w:rFonts w:asciiTheme="majorHAnsi" w:hAnsiTheme="majorHAnsi"/>
          <w:color w:val="FF0000"/>
          <w:sz w:val="24"/>
          <w:szCs w:val="24"/>
          <w:lang w:val="en-US"/>
        </w:rPr>
        <w:t xml:space="preserve"> feature.</w:t>
      </w:r>
    </w:p>
    <w:p w:rsidR="009874D7" w:rsidRPr="009874D7" w:rsidRDefault="009874D7" w:rsidP="009B7C38">
      <w:pPr>
        <w:jc w:val="both"/>
        <w:rPr>
          <w:rFonts w:asciiTheme="majorHAnsi" w:hAnsiTheme="majorHAnsi"/>
          <w:sz w:val="24"/>
          <w:szCs w:val="24"/>
          <w:lang w:val="en-US"/>
        </w:rPr>
      </w:pPr>
    </w:p>
    <w:p w:rsidR="00A32670" w:rsidRDefault="007E057A"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How we measure query complexity to test?</w:t>
      </w:r>
    </w:p>
    <w:p w:rsidR="0003199C" w:rsidRDefault="0003199C" w:rsidP="0003199C">
      <w:pPr>
        <w:ind w:left="360"/>
        <w:jc w:val="both"/>
        <w:rPr>
          <w:rFonts w:asciiTheme="majorHAnsi" w:hAnsiTheme="majorHAnsi"/>
          <w:color w:val="FF0000"/>
          <w:sz w:val="24"/>
          <w:szCs w:val="24"/>
          <w:lang w:val="en-US"/>
        </w:rPr>
      </w:pPr>
    </w:p>
    <w:p w:rsidR="0003199C" w:rsidRPr="0003199C" w:rsidRDefault="0003199C" w:rsidP="0003199C">
      <w:pPr>
        <w:ind w:left="360"/>
        <w:jc w:val="both"/>
        <w:rPr>
          <w:rFonts w:asciiTheme="majorHAnsi" w:hAnsiTheme="majorHAnsi"/>
          <w:color w:val="FF0000"/>
          <w:sz w:val="24"/>
          <w:szCs w:val="24"/>
          <w:lang w:val="en-US"/>
        </w:rPr>
      </w:pPr>
      <w:r w:rsidRPr="0003199C">
        <w:rPr>
          <w:rFonts w:asciiTheme="majorHAnsi" w:hAnsiTheme="majorHAnsi"/>
          <w:color w:val="FF0000"/>
          <w:sz w:val="24"/>
          <w:szCs w:val="24"/>
          <w:lang w:val="en-US"/>
        </w:rPr>
        <w:t xml:space="preserve">EV Gen has a </w:t>
      </w:r>
      <w:r w:rsidR="00DD36E0">
        <w:rPr>
          <w:rFonts w:asciiTheme="majorHAnsi" w:hAnsiTheme="majorHAnsi"/>
          <w:color w:val="FF0000"/>
          <w:sz w:val="24"/>
          <w:szCs w:val="24"/>
          <w:lang w:val="en-US"/>
        </w:rPr>
        <w:t>cool</w:t>
      </w:r>
      <w:r w:rsidRPr="0003199C">
        <w:rPr>
          <w:rFonts w:asciiTheme="majorHAnsi" w:hAnsiTheme="majorHAnsi"/>
          <w:color w:val="FF0000"/>
          <w:sz w:val="24"/>
          <w:szCs w:val="24"/>
          <w:lang w:val="en-US"/>
        </w:rPr>
        <w:t xml:space="preserve"> mechanism known as Quality Tagging. These tags are defined in the </w:t>
      </w:r>
      <w:proofErr w:type="spellStart"/>
      <w:r w:rsidRPr="0003199C">
        <w:rPr>
          <w:rFonts w:asciiTheme="majorHAnsi" w:hAnsiTheme="majorHAnsi"/>
          <w:color w:val="FF0000"/>
          <w:sz w:val="24"/>
          <w:szCs w:val="24"/>
          <w:lang w:val="en-US"/>
        </w:rPr>
        <w:t>config</w:t>
      </w:r>
      <w:proofErr w:type="spellEnd"/>
      <w:r w:rsidRPr="0003199C">
        <w:rPr>
          <w:rFonts w:asciiTheme="majorHAnsi" w:hAnsiTheme="majorHAnsi"/>
          <w:color w:val="FF0000"/>
          <w:sz w:val="24"/>
          <w:szCs w:val="24"/>
          <w:lang w:val="en-US"/>
        </w:rPr>
        <w:t xml:space="preserve"> and state how many times a specific word or phrase should appear within the generated data. When executing searches we then know how many results should be returned. By setting phrases we can test complicated proximity searches</w:t>
      </w:r>
      <w:r w:rsidR="00E757B4">
        <w:rPr>
          <w:rFonts w:asciiTheme="majorHAnsi" w:hAnsiTheme="majorHAnsi"/>
          <w:color w:val="FF0000"/>
          <w:sz w:val="24"/>
          <w:szCs w:val="24"/>
          <w:lang w:val="en-US"/>
        </w:rPr>
        <w:t xml:space="preserve"> (“hello </w:t>
      </w:r>
      <w:r w:rsidR="00E757B4">
        <w:rPr>
          <w:rFonts w:asciiTheme="majorHAnsi" w:hAnsiTheme="majorHAnsi"/>
          <w:color w:val="FF0000"/>
          <w:sz w:val="24"/>
          <w:szCs w:val="24"/>
          <w:lang w:val="en-US"/>
        </w:rPr>
        <w:lastRenderedPageBreak/>
        <w:t>world”~2)</w:t>
      </w:r>
      <w:r w:rsidRPr="0003199C">
        <w:rPr>
          <w:rFonts w:asciiTheme="majorHAnsi" w:hAnsiTheme="majorHAnsi"/>
          <w:color w:val="FF0000"/>
          <w:sz w:val="24"/>
          <w:szCs w:val="24"/>
          <w:lang w:val="en-US"/>
        </w:rPr>
        <w:t xml:space="preserve">. There’s also an ability to combine tags for AND + OR queries </w:t>
      </w:r>
      <w:proofErr w:type="spellStart"/>
      <w:r w:rsidRPr="0003199C">
        <w:rPr>
          <w:rFonts w:asciiTheme="majorHAnsi" w:hAnsiTheme="majorHAnsi"/>
          <w:color w:val="FF0000"/>
          <w:sz w:val="24"/>
          <w:szCs w:val="24"/>
          <w:lang w:val="en-US"/>
        </w:rPr>
        <w:t>etc</w:t>
      </w:r>
      <w:proofErr w:type="spellEnd"/>
      <w:r w:rsidRPr="0003199C">
        <w:rPr>
          <w:rFonts w:asciiTheme="majorHAnsi" w:hAnsiTheme="majorHAnsi"/>
          <w:color w:val="FF0000"/>
          <w:sz w:val="24"/>
          <w:szCs w:val="24"/>
          <w:lang w:val="en-US"/>
        </w:rPr>
        <w:t xml:space="preserve"> and other queries.</w:t>
      </w:r>
      <w:r w:rsidR="00E757B4">
        <w:rPr>
          <w:rFonts w:asciiTheme="majorHAnsi" w:hAnsiTheme="majorHAnsi"/>
          <w:color w:val="FF0000"/>
          <w:sz w:val="24"/>
          <w:szCs w:val="24"/>
          <w:lang w:val="en-US"/>
        </w:rPr>
        <w:t xml:space="preserve"> Essentially you can go on to test a comprehensive set of queries.</w:t>
      </w:r>
    </w:p>
    <w:p w:rsidR="0003199C" w:rsidRPr="0003199C" w:rsidRDefault="0003199C" w:rsidP="0003199C">
      <w:pPr>
        <w:ind w:left="360"/>
        <w:jc w:val="both"/>
        <w:rPr>
          <w:rFonts w:asciiTheme="majorHAnsi" w:hAnsiTheme="majorHAnsi"/>
          <w:sz w:val="24"/>
          <w:szCs w:val="24"/>
          <w:lang w:val="en-US"/>
        </w:rPr>
      </w:pPr>
    </w:p>
    <w:p w:rsidR="009874D7" w:rsidRPr="009874D7" w:rsidRDefault="009874D7" w:rsidP="009B7C38">
      <w:pPr>
        <w:jc w:val="both"/>
        <w:rPr>
          <w:rFonts w:asciiTheme="majorHAnsi" w:hAnsiTheme="majorHAnsi"/>
          <w:sz w:val="24"/>
          <w:szCs w:val="24"/>
          <w:lang w:val="en-US"/>
        </w:rPr>
      </w:pPr>
    </w:p>
    <w:p w:rsidR="0008079D" w:rsidRDefault="0008079D"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 xml:space="preserve">We need to test </w:t>
      </w:r>
      <w:r w:rsidR="00280445" w:rsidRPr="009874D7">
        <w:rPr>
          <w:rFonts w:asciiTheme="majorHAnsi" w:hAnsiTheme="majorHAnsi"/>
          <w:sz w:val="24"/>
          <w:szCs w:val="24"/>
          <w:lang w:val="en-US"/>
        </w:rPr>
        <w:t>multitalented</w:t>
      </w:r>
      <w:r w:rsidRPr="009874D7">
        <w:rPr>
          <w:rFonts w:asciiTheme="majorHAnsi" w:hAnsiTheme="majorHAnsi"/>
          <w:sz w:val="24"/>
          <w:szCs w:val="24"/>
          <w:lang w:val="en-US"/>
        </w:rPr>
        <w:t xml:space="preserve"> environment and search for multiple groups (simulates lo</w:t>
      </w:r>
      <w:r w:rsidR="00F838FC">
        <w:rPr>
          <w:rFonts w:asciiTheme="majorHAnsi" w:hAnsiTheme="majorHAnsi"/>
          <w:sz w:val="24"/>
          <w:szCs w:val="24"/>
          <w:lang w:val="en-US"/>
        </w:rPr>
        <w:t>ading and unloading of various I</w:t>
      </w:r>
      <w:r w:rsidRPr="009874D7">
        <w:rPr>
          <w:rFonts w:asciiTheme="majorHAnsi" w:hAnsiTheme="majorHAnsi"/>
          <w:sz w:val="24"/>
          <w:szCs w:val="24"/>
          <w:lang w:val="en-US"/>
        </w:rPr>
        <w:t>ndexes</w:t>
      </w:r>
      <w:r w:rsidR="00F838FC">
        <w:rPr>
          <w:rFonts w:asciiTheme="majorHAnsi" w:hAnsiTheme="majorHAnsi"/>
          <w:sz w:val="24"/>
          <w:szCs w:val="24"/>
          <w:lang w:val="en-US"/>
        </w:rPr>
        <w:t xml:space="preserve">, nodes </w:t>
      </w:r>
      <w:proofErr w:type="spellStart"/>
      <w:r w:rsidR="00F838FC">
        <w:rPr>
          <w:rFonts w:asciiTheme="majorHAnsi" w:hAnsiTheme="majorHAnsi"/>
          <w:sz w:val="24"/>
          <w:szCs w:val="24"/>
          <w:lang w:val="en-US"/>
        </w:rPr>
        <w:t>etc</w:t>
      </w:r>
      <w:proofErr w:type="spellEnd"/>
      <w:r w:rsidRPr="009874D7">
        <w:rPr>
          <w:rFonts w:asciiTheme="majorHAnsi" w:hAnsiTheme="majorHAnsi"/>
          <w:sz w:val="24"/>
          <w:szCs w:val="24"/>
          <w:lang w:val="en-US"/>
        </w:rPr>
        <w:t>).</w:t>
      </w:r>
    </w:p>
    <w:p w:rsidR="00E757B4" w:rsidRDefault="00E757B4" w:rsidP="00E757B4">
      <w:pPr>
        <w:ind w:left="360"/>
        <w:jc w:val="both"/>
        <w:rPr>
          <w:rFonts w:asciiTheme="majorHAnsi" w:hAnsiTheme="majorHAnsi"/>
          <w:sz w:val="24"/>
          <w:szCs w:val="24"/>
          <w:lang w:val="en-US"/>
        </w:rPr>
      </w:pPr>
    </w:p>
    <w:p w:rsidR="00E757B4" w:rsidRPr="00E757B4" w:rsidRDefault="00E757B4" w:rsidP="00E757B4">
      <w:pPr>
        <w:ind w:left="360"/>
        <w:jc w:val="both"/>
        <w:rPr>
          <w:rFonts w:asciiTheme="majorHAnsi" w:hAnsiTheme="majorHAnsi"/>
          <w:color w:val="FF0000"/>
          <w:sz w:val="24"/>
          <w:szCs w:val="24"/>
          <w:lang w:val="en-US"/>
        </w:rPr>
      </w:pPr>
      <w:r>
        <w:rPr>
          <w:rFonts w:asciiTheme="majorHAnsi" w:hAnsiTheme="majorHAnsi"/>
          <w:color w:val="FF0000"/>
          <w:sz w:val="24"/>
          <w:szCs w:val="24"/>
          <w:lang w:val="en-US"/>
        </w:rPr>
        <w:t xml:space="preserve">I’ve spoken with the EV Gen </w:t>
      </w:r>
      <w:r w:rsidR="00713961">
        <w:rPr>
          <w:rFonts w:asciiTheme="majorHAnsi" w:hAnsiTheme="majorHAnsi"/>
          <w:color w:val="FF0000"/>
          <w:sz w:val="24"/>
          <w:szCs w:val="24"/>
          <w:lang w:val="en-US"/>
        </w:rPr>
        <w:t>author</w:t>
      </w:r>
      <w:r>
        <w:rPr>
          <w:rFonts w:asciiTheme="majorHAnsi" w:hAnsiTheme="majorHAnsi"/>
          <w:color w:val="FF0000"/>
          <w:sz w:val="24"/>
          <w:szCs w:val="24"/>
          <w:lang w:val="en-US"/>
        </w:rPr>
        <w:t xml:space="preserve"> and we can alter the ‘Quantity tagging’ feature a bit to stipulate the </w:t>
      </w:r>
      <w:proofErr w:type="spellStart"/>
      <w:r>
        <w:rPr>
          <w:rFonts w:asciiTheme="majorHAnsi" w:hAnsiTheme="majorHAnsi"/>
          <w:color w:val="FF0000"/>
          <w:sz w:val="24"/>
          <w:szCs w:val="24"/>
          <w:lang w:val="en-US"/>
        </w:rPr>
        <w:t>GroupID</w:t>
      </w:r>
      <w:proofErr w:type="spellEnd"/>
      <w:r>
        <w:rPr>
          <w:rFonts w:asciiTheme="majorHAnsi" w:hAnsiTheme="majorHAnsi"/>
          <w:color w:val="FF0000"/>
          <w:sz w:val="24"/>
          <w:szCs w:val="24"/>
          <w:lang w:val="en-US"/>
        </w:rPr>
        <w:t xml:space="preserve"> element of our generated XML. This means we can state exactly how many XML’s should be generated for each group, mimicking a multi-tenant environment.</w:t>
      </w:r>
    </w:p>
    <w:p w:rsidR="009874D7" w:rsidRPr="009874D7" w:rsidRDefault="009874D7" w:rsidP="009B7C38">
      <w:pPr>
        <w:jc w:val="both"/>
        <w:rPr>
          <w:rFonts w:asciiTheme="majorHAnsi" w:hAnsiTheme="majorHAnsi"/>
          <w:sz w:val="24"/>
          <w:szCs w:val="24"/>
          <w:lang w:val="en-US"/>
        </w:rPr>
      </w:pPr>
    </w:p>
    <w:p w:rsidR="000F32FE" w:rsidRDefault="00280445"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The tool must stress the data stores to some extent (i.e. generating on the fly we must still be able to stress the system). May involve having multiple processes running to push data simultaneously into the new service layer.</w:t>
      </w:r>
    </w:p>
    <w:p w:rsidR="00552304" w:rsidRDefault="00552304" w:rsidP="00552304">
      <w:pPr>
        <w:ind w:left="360"/>
        <w:jc w:val="both"/>
        <w:rPr>
          <w:rFonts w:asciiTheme="majorHAnsi" w:hAnsiTheme="majorHAnsi"/>
          <w:sz w:val="24"/>
          <w:szCs w:val="24"/>
          <w:lang w:val="en-US"/>
        </w:rPr>
      </w:pPr>
    </w:p>
    <w:p w:rsidR="00552304" w:rsidRPr="00552304" w:rsidRDefault="00552304" w:rsidP="00552304">
      <w:pPr>
        <w:ind w:left="360"/>
        <w:jc w:val="both"/>
        <w:rPr>
          <w:rFonts w:asciiTheme="majorHAnsi" w:hAnsiTheme="majorHAnsi"/>
          <w:color w:val="FF0000"/>
          <w:sz w:val="24"/>
          <w:szCs w:val="24"/>
          <w:lang w:val="en-US"/>
        </w:rPr>
      </w:pPr>
      <w:r w:rsidRPr="00552304">
        <w:rPr>
          <w:rFonts w:asciiTheme="majorHAnsi" w:hAnsiTheme="majorHAnsi"/>
          <w:color w:val="FF0000"/>
          <w:sz w:val="24"/>
          <w:szCs w:val="24"/>
          <w:lang w:val="en-US"/>
        </w:rPr>
        <w:t xml:space="preserve">EV Gen is split into two </w:t>
      </w:r>
      <w:r>
        <w:rPr>
          <w:rFonts w:asciiTheme="majorHAnsi" w:hAnsiTheme="majorHAnsi"/>
          <w:color w:val="FF0000"/>
          <w:sz w:val="24"/>
          <w:szCs w:val="24"/>
          <w:lang w:val="en-US"/>
        </w:rPr>
        <w:t>parts</w:t>
      </w:r>
      <w:r w:rsidRPr="00552304">
        <w:rPr>
          <w:rFonts w:asciiTheme="majorHAnsi" w:hAnsiTheme="majorHAnsi"/>
          <w:color w:val="FF0000"/>
          <w:sz w:val="24"/>
          <w:szCs w:val="24"/>
          <w:lang w:val="en-US"/>
        </w:rPr>
        <w:t xml:space="preserve">. The main EV Generator tool and additional </w:t>
      </w:r>
      <w:proofErr w:type="spellStart"/>
      <w:r w:rsidRPr="00552304">
        <w:rPr>
          <w:rFonts w:asciiTheme="majorHAnsi" w:hAnsiTheme="majorHAnsi"/>
          <w:color w:val="FF0000"/>
          <w:sz w:val="24"/>
          <w:szCs w:val="24"/>
          <w:lang w:val="en-US"/>
        </w:rPr>
        <w:t>DropProcessors</w:t>
      </w:r>
      <w:proofErr w:type="spellEnd"/>
      <w:r w:rsidRPr="00552304">
        <w:rPr>
          <w:rFonts w:asciiTheme="majorHAnsi" w:hAnsiTheme="majorHAnsi"/>
          <w:color w:val="FF0000"/>
          <w:sz w:val="24"/>
          <w:szCs w:val="24"/>
          <w:lang w:val="en-US"/>
        </w:rPr>
        <w:t xml:space="preserve"> (each its own Process)</w:t>
      </w:r>
      <w:r>
        <w:rPr>
          <w:rFonts w:asciiTheme="majorHAnsi" w:hAnsiTheme="majorHAnsi"/>
          <w:color w:val="FF0000"/>
          <w:sz w:val="24"/>
          <w:szCs w:val="24"/>
          <w:lang w:val="en-US"/>
        </w:rPr>
        <w:t xml:space="preserve">. The tool is where everything is configured and generated, this is then pushed to a queue which the </w:t>
      </w:r>
      <w:proofErr w:type="spellStart"/>
      <w:r>
        <w:rPr>
          <w:rFonts w:asciiTheme="majorHAnsi" w:hAnsiTheme="majorHAnsi"/>
          <w:color w:val="FF0000"/>
          <w:sz w:val="24"/>
          <w:szCs w:val="24"/>
          <w:lang w:val="en-US"/>
        </w:rPr>
        <w:t>DropPrcessors</w:t>
      </w:r>
      <w:proofErr w:type="spellEnd"/>
      <w:r>
        <w:rPr>
          <w:rFonts w:asciiTheme="majorHAnsi" w:hAnsiTheme="majorHAnsi"/>
          <w:color w:val="FF0000"/>
          <w:sz w:val="24"/>
          <w:szCs w:val="24"/>
          <w:lang w:val="en-US"/>
        </w:rPr>
        <w:t xml:space="preserve"> work off. We can spawn multiple </w:t>
      </w:r>
      <w:proofErr w:type="spellStart"/>
      <w:r>
        <w:rPr>
          <w:rFonts w:asciiTheme="majorHAnsi" w:hAnsiTheme="majorHAnsi"/>
          <w:color w:val="FF0000"/>
          <w:sz w:val="24"/>
          <w:szCs w:val="24"/>
          <w:lang w:val="en-US"/>
        </w:rPr>
        <w:t>DropPrcessors</w:t>
      </w:r>
      <w:proofErr w:type="spellEnd"/>
      <w:r>
        <w:rPr>
          <w:rFonts w:asciiTheme="majorHAnsi" w:hAnsiTheme="majorHAnsi"/>
          <w:color w:val="FF0000"/>
          <w:sz w:val="24"/>
          <w:szCs w:val="24"/>
          <w:lang w:val="en-US"/>
        </w:rPr>
        <w:t xml:space="preserve"> to concurrently ingest into the service layer therefore stressing it.</w:t>
      </w:r>
    </w:p>
    <w:p w:rsidR="009874D7" w:rsidRPr="009874D7" w:rsidRDefault="009874D7" w:rsidP="009B7C38">
      <w:pPr>
        <w:jc w:val="both"/>
        <w:rPr>
          <w:rFonts w:asciiTheme="majorHAnsi" w:hAnsiTheme="majorHAnsi"/>
          <w:sz w:val="24"/>
          <w:szCs w:val="24"/>
          <w:lang w:val="en-US"/>
        </w:rPr>
      </w:pPr>
    </w:p>
    <w:p w:rsidR="004A669A" w:rsidRDefault="004A669A" w:rsidP="009B7C38">
      <w:pPr>
        <w:pStyle w:val="ListParagraph"/>
        <w:numPr>
          <w:ilvl w:val="0"/>
          <w:numId w:val="1"/>
        </w:numPr>
        <w:jc w:val="both"/>
        <w:rPr>
          <w:rFonts w:asciiTheme="majorHAnsi" w:hAnsiTheme="majorHAnsi"/>
          <w:sz w:val="24"/>
          <w:szCs w:val="24"/>
          <w:lang w:val="en-US"/>
        </w:rPr>
      </w:pPr>
      <w:r w:rsidRPr="009874D7">
        <w:rPr>
          <w:rFonts w:asciiTheme="majorHAnsi" w:hAnsiTheme="majorHAnsi"/>
          <w:sz w:val="24"/>
          <w:szCs w:val="24"/>
          <w:lang w:val="en-US"/>
        </w:rPr>
        <w:t>Test data to consist of a single XML</w:t>
      </w:r>
      <w:r w:rsidR="00F838FC">
        <w:rPr>
          <w:rFonts w:asciiTheme="majorHAnsi" w:hAnsiTheme="majorHAnsi"/>
          <w:sz w:val="24"/>
          <w:szCs w:val="24"/>
          <w:lang w:val="en-US"/>
        </w:rPr>
        <w:t>/YAML/JSON whatever</w:t>
      </w:r>
      <w:r w:rsidRPr="009874D7">
        <w:rPr>
          <w:rFonts w:asciiTheme="majorHAnsi" w:hAnsiTheme="majorHAnsi"/>
          <w:sz w:val="24"/>
          <w:szCs w:val="24"/>
          <w:lang w:val="en-US"/>
        </w:rPr>
        <w:t xml:space="preserve"> file which contains all the data.</w:t>
      </w:r>
    </w:p>
    <w:p w:rsidR="00552304" w:rsidRDefault="00552304" w:rsidP="00552304">
      <w:pPr>
        <w:ind w:left="360"/>
        <w:jc w:val="both"/>
        <w:rPr>
          <w:rFonts w:asciiTheme="majorHAnsi" w:hAnsiTheme="majorHAnsi"/>
          <w:sz w:val="24"/>
          <w:szCs w:val="24"/>
          <w:lang w:val="en-US"/>
        </w:rPr>
      </w:pPr>
    </w:p>
    <w:p w:rsidR="00552304" w:rsidRPr="00552304" w:rsidRDefault="00552304" w:rsidP="00552304">
      <w:pPr>
        <w:ind w:left="360"/>
        <w:jc w:val="both"/>
        <w:rPr>
          <w:rFonts w:asciiTheme="majorHAnsi" w:hAnsiTheme="majorHAnsi"/>
          <w:color w:val="FF0000"/>
          <w:sz w:val="24"/>
          <w:szCs w:val="24"/>
          <w:lang w:val="en-US"/>
        </w:rPr>
      </w:pPr>
      <w:r>
        <w:rPr>
          <w:rFonts w:asciiTheme="majorHAnsi" w:hAnsiTheme="majorHAnsi"/>
          <w:color w:val="FF0000"/>
          <w:sz w:val="24"/>
          <w:szCs w:val="24"/>
          <w:lang w:val="en-US"/>
        </w:rPr>
        <w:t>We will stick to XML. If we have a WCF service layer we can stream an XML across the network and WCF internally does lots of compression and clever stuff. No need to experiment with YAML and JSON etc.</w:t>
      </w:r>
    </w:p>
    <w:p w:rsidR="009874D7" w:rsidRDefault="009874D7" w:rsidP="009B7C38">
      <w:pPr>
        <w:jc w:val="both"/>
        <w:rPr>
          <w:rFonts w:asciiTheme="majorHAnsi" w:hAnsiTheme="majorHAnsi"/>
          <w:sz w:val="24"/>
          <w:szCs w:val="24"/>
          <w:lang w:val="en-US"/>
        </w:rPr>
      </w:pPr>
    </w:p>
    <w:p w:rsidR="009874D7" w:rsidRDefault="009874D7" w:rsidP="009B7C38">
      <w:pPr>
        <w:jc w:val="both"/>
        <w:rPr>
          <w:rFonts w:asciiTheme="majorHAnsi" w:hAnsiTheme="majorHAnsi"/>
          <w:sz w:val="24"/>
          <w:szCs w:val="24"/>
          <w:lang w:val="en-US"/>
        </w:rPr>
      </w:pPr>
      <w:r>
        <w:rPr>
          <w:rFonts w:asciiTheme="majorHAnsi" w:hAnsiTheme="majorHAnsi"/>
          <w:sz w:val="24"/>
          <w:szCs w:val="24"/>
          <w:lang w:val="en-US"/>
        </w:rPr>
        <w:t>EV</w:t>
      </w:r>
      <w:r w:rsidR="00424245">
        <w:rPr>
          <w:rFonts w:asciiTheme="majorHAnsi" w:hAnsiTheme="majorHAnsi"/>
          <w:sz w:val="24"/>
          <w:szCs w:val="24"/>
          <w:lang w:val="en-US"/>
        </w:rPr>
        <w:t>/</w:t>
      </w:r>
      <w:r w:rsidR="007F4554">
        <w:rPr>
          <w:rFonts w:asciiTheme="majorHAnsi" w:hAnsiTheme="majorHAnsi"/>
          <w:sz w:val="24"/>
          <w:szCs w:val="24"/>
          <w:lang w:val="en-US"/>
        </w:rPr>
        <w:t>Keith (the author)</w:t>
      </w:r>
      <w:r>
        <w:rPr>
          <w:rFonts w:asciiTheme="majorHAnsi" w:hAnsiTheme="majorHAnsi"/>
          <w:sz w:val="24"/>
          <w:szCs w:val="24"/>
          <w:lang w:val="en-US"/>
        </w:rPr>
        <w:t xml:space="preserve"> has already put a lot of effort into building </w:t>
      </w:r>
      <w:r w:rsidR="007F4554">
        <w:rPr>
          <w:rFonts w:asciiTheme="majorHAnsi" w:hAnsiTheme="majorHAnsi"/>
          <w:sz w:val="24"/>
          <w:szCs w:val="24"/>
          <w:lang w:val="en-US"/>
        </w:rPr>
        <w:t>the E</w:t>
      </w:r>
      <w:r>
        <w:rPr>
          <w:rFonts w:asciiTheme="majorHAnsi" w:hAnsiTheme="majorHAnsi"/>
          <w:sz w:val="24"/>
          <w:szCs w:val="24"/>
          <w:lang w:val="en-US"/>
        </w:rPr>
        <w:t xml:space="preserve">nvironment </w:t>
      </w:r>
      <w:r w:rsidR="007F4554">
        <w:rPr>
          <w:rFonts w:asciiTheme="majorHAnsi" w:hAnsiTheme="majorHAnsi"/>
          <w:sz w:val="24"/>
          <w:szCs w:val="24"/>
          <w:lang w:val="en-US"/>
        </w:rPr>
        <w:t>G</w:t>
      </w:r>
      <w:r w:rsidR="000C01C2">
        <w:rPr>
          <w:rFonts w:asciiTheme="majorHAnsi" w:hAnsiTheme="majorHAnsi"/>
          <w:sz w:val="24"/>
          <w:szCs w:val="24"/>
          <w:lang w:val="en-US"/>
        </w:rPr>
        <w:t xml:space="preserve">enerator, its inception was in 2006! </w:t>
      </w:r>
      <w:r>
        <w:rPr>
          <w:rFonts w:asciiTheme="majorHAnsi" w:hAnsiTheme="majorHAnsi"/>
          <w:sz w:val="24"/>
          <w:szCs w:val="24"/>
          <w:lang w:val="en-US"/>
        </w:rPr>
        <w:t xml:space="preserve">It is used by EV and more recently </w:t>
      </w:r>
      <w:proofErr w:type="spellStart"/>
      <w:r>
        <w:rPr>
          <w:rFonts w:asciiTheme="majorHAnsi" w:hAnsiTheme="majorHAnsi"/>
          <w:sz w:val="24"/>
          <w:szCs w:val="24"/>
          <w:lang w:val="en-US"/>
        </w:rPr>
        <w:t>Clearwell</w:t>
      </w:r>
      <w:proofErr w:type="spellEnd"/>
      <w:r>
        <w:rPr>
          <w:rFonts w:asciiTheme="majorHAnsi" w:hAnsiTheme="majorHAnsi"/>
          <w:sz w:val="24"/>
          <w:szCs w:val="24"/>
          <w:lang w:val="en-US"/>
        </w:rPr>
        <w:t>.</w:t>
      </w:r>
      <w:r w:rsidR="003E0A16">
        <w:rPr>
          <w:rFonts w:asciiTheme="majorHAnsi" w:hAnsiTheme="majorHAnsi"/>
          <w:sz w:val="24"/>
          <w:szCs w:val="24"/>
          <w:lang w:val="en-US"/>
        </w:rPr>
        <w:t xml:space="preserve"> We should also </w:t>
      </w:r>
      <w:r w:rsidR="000C01C2">
        <w:rPr>
          <w:rFonts w:asciiTheme="majorHAnsi" w:hAnsiTheme="majorHAnsi"/>
          <w:sz w:val="24"/>
          <w:szCs w:val="24"/>
          <w:lang w:val="en-US"/>
        </w:rPr>
        <w:t>look into using</w:t>
      </w:r>
      <w:r w:rsidR="003E0A16">
        <w:rPr>
          <w:rFonts w:asciiTheme="majorHAnsi" w:hAnsiTheme="majorHAnsi"/>
          <w:sz w:val="24"/>
          <w:szCs w:val="24"/>
          <w:lang w:val="en-US"/>
        </w:rPr>
        <w:t xml:space="preserve"> this now and going forward.</w:t>
      </w:r>
      <w:r w:rsidR="00DA0B6B">
        <w:rPr>
          <w:rFonts w:asciiTheme="majorHAnsi" w:hAnsiTheme="majorHAnsi"/>
          <w:sz w:val="24"/>
          <w:szCs w:val="24"/>
          <w:lang w:val="en-US"/>
        </w:rPr>
        <w:t xml:space="preserve"> EV used</w:t>
      </w:r>
      <w:r w:rsidR="007F4554">
        <w:rPr>
          <w:rFonts w:asciiTheme="majorHAnsi" w:hAnsiTheme="majorHAnsi"/>
          <w:sz w:val="24"/>
          <w:szCs w:val="24"/>
          <w:lang w:val="en-US"/>
        </w:rPr>
        <w:t xml:space="preserve"> this tool heavily during their Indexing Engine POC’s back in the day, since then</w:t>
      </w:r>
      <w:r w:rsidR="000A21BA">
        <w:rPr>
          <w:rFonts w:asciiTheme="majorHAnsi" w:hAnsiTheme="majorHAnsi"/>
          <w:sz w:val="24"/>
          <w:szCs w:val="24"/>
          <w:lang w:val="en-US"/>
        </w:rPr>
        <w:t xml:space="preserve"> the tool has only become better!</w:t>
      </w:r>
    </w:p>
    <w:p w:rsidR="009874D7" w:rsidRPr="009874D7" w:rsidRDefault="009874D7" w:rsidP="009B7C38">
      <w:pPr>
        <w:jc w:val="both"/>
        <w:rPr>
          <w:rFonts w:asciiTheme="majorHAnsi" w:hAnsiTheme="majorHAnsi"/>
          <w:sz w:val="24"/>
          <w:szCs w:val="24"/>
          <w:lang w:val="en-US"/>
        </w:rPr>
      </w:pPr>
    </w:p>
    <w:sectPr w:rsidR="009874D7" w:rsidRPr="0098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54D16"/>
    <w:multiLevelType w:val="hybridMultilevel"/>
    <w:tmpl w:val="EB304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86"/>
    <w:rsid w:val="0003199C"/>
    <w:rsid w:val="0008079D"/>
    <w:rsid w:val="000A21BA"/>
    <w:rsid w:val="000C01C2"/>
    <w:rsid w:val="000F32FE"/>
    <w:rsid w:val="00280445"/>
    <w:rsid w:val="00287383"/>
    <w:rsid w:val="00315C76"/>
    <w:rsid w:val="003E0A16"/>
    <w:rsid w:val="004018B3"/>
    <w:rsid w:val="00424245"/>
    <w:rsid w:val="004A669A"/>
    <w:rsid w:val="0051064D"/>
    <w:rsid w:val="00552304"/>
    <w:rsid w:val="005801F9"/>
    <w:rsid w:val="00713961"/>
    <w:rsid w:val="00780E86"/>
    <w:rsid w:val="007E057A"/>
    <w:rsid w:val="007F4554"/>
    <w:rsid w:val="00840BED"/>
    <w:rsid w:val="009874D7"/>
    <w:rsid w:val="009B7C38"/>
    <w:rsid w:val="00A84454"/>
    <w:rsid w:val="00D60C3A"/>
    <w:rsid w:val="00DA0B6B"/>
    <w:rsid w:val="00DB6981"/>
    <w:rsid w:val="00DC7159"/>
    <w:rsid w:val="00DD36E0"/>
    <w:rsid w:val="00E25BDD"/>
    <w:rsid w:val="00E757B4"/>
    <w:rsid w:val="00EB595B"/>
    <w:rsid w:val="00F838FC"/>
    <w:rsid w:val="00FD19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7A"/>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7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7A"/>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7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Odedra</dc:creator>
  <cp:lastModifiedBy>Windows User</cp:lastModifiedBy>
  <cp:revision>2</cp:revision>
  <dcterms:created xsi:type="dcterms:W3CDTF">2014-03-25T23:11:00Z</dcterms:created>
  <dcterms:modified xsi:type="dcterms:W3CDTF">2014-03-25T23:11:00Z</dcterms:modified>
</cp:coreProperties>
</file>