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49E96" w14:textId="3870B5D9" w:rsidR="00E94B6A" w:rsidRPr="00267272" w:rsidRDefault="00000000" w:rsidP="000C7447">
      <w:pPr>
        <w:spacing w:after="5"/>
        <w:rPr>
          <w:sz w:val="20"/>
          <w:szCs w:val="20"/>
        </w:rPr>
      </w:pPr>
      <w:r w:rsidRPr="00267272">
        <w:rPr>
          <w:rFonts w:ascii="Times New Roman" w:eastAsia="Times New Roman" w:hAnsi="Times New Roman" w:cs="Times New Roman"/>
          <w:b/>
          <w:sz w:val="20"/>
          <w:szCs w:val="20"/>
        </w:rPr>
        <w:t xml:space="preserve"> </w:t>
      </w:r>
      <w:r w:rsidRPr="00267272">
        <w:rPr>
          <w:rFonts w:ascii="Times New Roman" w:eastAsia="Times New Roman" w:hAnsi="Times New Roman" w:cs="Times New Roman"/>
          <w:sz w:val="20"/>
          <w:szCs w:val="20"/>
        </w:rPr>
        <w:t xml:space="preserve"> </w:t>
      </w:r>
    </w:p>
    <w:p w14:paraId="69C4AF9D" w14:textId="1F3A0155" w:rsidR="00E94B6A" w:rsidRPr="00217A92" w:rsidRDefault="00000000" w:rsidP="00217A92">
      <w:pPr>
        <w:spacing w:after="0"/>
        <w:ind w:left="295"/>
        <w:jc w:val="center"/>
        <w:rPr>
          <w:sz w:val="24"/>
          <w:szCs w:val="24"/>
        </w:rPr>
      </w:pPr>
      <w:r w:rsidRPr="00217A92">
        <w:rPr>
          <w:rFonts w:ascii="Times New Roman" w:eastAsia="Times New Roman" w:hAnsi="Times New Roman" w:cs="Times New Roman"/>
          <w:b/>
          <w:sz w:val="24"/>
          <w:szCs w:val="24"/>
        </w:rPr>
        <w:t>“TRAFFIC FLOW AND OPTIMIZATION”</w:t>
      </w:r>
    </w:p>
    <w:p w14:paraId="3992130C" w14:textId="77777777" w:rsidR="00E94B6A" w:rsidRPr="00217A92" w:rsidRDefault="00000000">
      <w:pPr>
        <w:spacing w:after="75"/>
        <w:ind w:left="1358"/>
        <w:jc w:val="center"/>
        <w:rPr>
          <w:sz w:val="24"/>
          <w:szCs w:val="24"/>
        </w:rPr>
      </w:pPr>
      <w:r w:rsidRPr="00217A92">
        <w:rPr>
          <w:rFonts w:ascii="Times New Roman" w:eastAsia="Times New Roman" w:hAnsi="Times New Roman" w:cs="Times New Roman"/>
          <w:b/>
          <w:sz w:val="24"/>
          <w:szCs w:val="24"/>
        </w:rPr>
        <w:t xml:space="preserve"> </w:t>
      </w:r>
      <w:r w:rsidRPr="00217A92">
        <w:rPr>
          <w:rFonts w:ascii="Times New Roman" w:eastAsia="Times New Roman" w:hAnsi="Times New Roman" w:cs="Times New Roman"/>
          <w:sz w:val="24"/>
          <w:szCs w:val="24"/>
        </w:rPr>
        <w:t xml:space="preserve"> </w:t>
      </w:r>
    </w:p>
    <w:p w14:paraId="33F17440" w14:textId="44A21924" w:rsidR="00E94B6A" w:rsidRPr="00217A92" w:rsidRDefault="00000000" w:rsidP="00217A92">
      <w:pPr>
        <w:spacing w:after="0"/>
        <w:ind w:left="-5" w:hanging="10"/>
        <w:jc w:val="center"/>
        <w:rPr>
          <w:sz w:val="24"/>
          <w:szCs w:val="24"/>
        </w:rPr>
      </w:pPr>
      <w:r w:rsidRPr="00217A92">
        <w:rPr>
          <w:rFonts w:ascii="Times New Roman" w:eastAsia="Times New Roman" w:hAnsi="Times New Roman" w:cs="Times New Roman"/>
          <w:b/>
          <w:sz w:val="24"/>
          <w:szCs w:val="24"/>
        </w:rPr>
        <w:t xml:space="preserve">Om Yadav, Isha Nar, </w:t>
      </w:r>
      <w:r w:rsidR="00217A92" w:rsidRPr="00217A92">
        <w:rPr>
          <w:rFonts w:ascii="Times New Roman" w:eastAsia="Times New Roman" w:hAnsi="Times New Roman" w:cs="Times New Roman"/>
          <w:b/>
          <w:sz w:val="24"/>
          <w:szCs w:val="24"/>
        </w:rPr>
        <w:t>Ubaid Karbhari</w:t>
      </w:r>
      <w:r w:rsidRPr="00217A92">
        <w:rPr>
          <w:rFonts w:ascii="Times New Roman" w:eastAsia="Times New Roman" w:hAnsi="Times New Roman" w:cs="Times New Roman"/>
          <w:b/>
          <w:sz w:val="24"/>
          <w:szCs w:val="24"/>
        </w:rPr>
        <w:t xml:space="preserve">, Nikhil </w:t>
      </w:r>
      <w:proofErr w:type="gramStart"/>
      <w:r w:rsidRPr="00217A92">
        <w:rPr>
          <w:rFonts w:ascii="Times New Roman" w:eastAsia="Times New Roman" w:hAnsi="Times New Roman" w:cs="Times New Roman"/>
          <w:b/>
          <w:sz w:val="24"/>
          <w:szCs w:val="24"/>
        </w:rPr>
        <w:t xml:space="preserve">Thorat, </w:t>
      </w:r>
      <w:r w:rsidR="000C7447">
        <w:rPr>
          <w:rFonts w:ascii="Times New Roman" w:eastAsia="Times New Roman" w:hAnsi="Times New Roman" w:cs="Times New Roman"/>
          <w:b/>
          <w:sz w:val="24"/>
          <w:szCs w:val="24"/>
        </w:rPr>
        <w:t xml:space="preserve">  </w:t>
      </w:r>
      <w:proofErr w:type="gramEnd"/>
      <w:r w:rsidR="000C7447">
        <w:rPr>
          <w:rFonts w:ascii="Times New Roman" w:eastAsia="Times New Roman" w:hAnsi="Times New Roman" w:cs="Times New Roman"/>
          <w:b/>
          <w:sz w:val="24"/>
          <w:szCs w:val="24"/>
        </w:rPr>
        <w:t xml:space="preserve">                                        </w:t>
      </w:r>
      <w:proofErr w:type="spellStart"/>
      <w:r w:rsidRPr="00217A92">
        <w:rPr>
          <w:rFonts w:ascii="Times New Roman" w:eastAsia="Times New Roman" w:hAnsi="Times New Roman" w:cs="Times New Roman"/>
          <w:b/>
          <w:sz w:val="24"/>
          <w:szCs w:val="24"/>
        </w:rPr>
        <w:t>Dr.</w:t>
      </w:r>
      <w:proofErr w:type="spellEnd"/>
      <w:r w:rsidRPr="00217A92">
        <w:rPr>
          <w:rFonts w:ascii="Times New Roman" w:eastAsia="Times New Roman" w:hAnsi="Times New Roman" w:cs="Times New Roman"/>
          <w:b/>
          <w:sz w:val="24"/>
          <w:szCs w:val="24"/>
        </w:rPr>
        <w:t xml:space="preserve"> </w:t>
      </w:r>
      <w:r w:rsidR="00267272" w:rsidRPr="00217A92">
        <w:rPr>
          <w:rFonts w:ascii="Times New Roman" w:eastAsia="Times New Roman" w:hAnsi="Times New Roman" w:cs="Times New Roman"/>
          <w:b/>
          <w:sz w:val="24"/>
          <w:szCs w:val="24"/>
        </w:rPr>
        <w:t>Chandrashekhar</w:t>
      </w:r>
      <w:r w:rsidR="000C7447">
        <w:rPr>
          <w:rFonts w:ascii="Times New Roman" w:eastAsia="Times New Roman" w:hAnsi="Times New Roman" w:cs="Times New Roman"/>
          <w:b/>
          <w:sz w:val="24"/>
          <w:szCs w:val="24"/>
        </w:rPr>
        <w:t xml:space="preserve"> </w:t>
      </w:r>
      <w:r w:rsidR="00267272" w:rsidRPr="00217A92">
        <w:rPr>
          <w:rFonts w:ascii="Times New Roman" w:eastAsia="Times New Roman" w:hAnsi="Times New Roman" w:cs="Times New Roman"/>
          <w:b/>
          <w:sz w:val="24"/>
          <w:szCs w:val="24"/>
        </w:rPr>
        <w:t>Goswami</w:t>
      </w:r>
    </w:p>
    <w:p w14:paraId="51057A44" w14:textId="77777777" w:rsidR="00E94B6A" w:rsidRPr="00217A92" w:rsidRDefault="00E94B6A">
      <w:pPr>
        <w:rPr>
          <w:sz w:val="24"/>
          <w:szCs w:val="24"/>
        </w:rPr>
        <w:sectPr w:rsidR="00E94B6A" w:rsidRPr="00217A92" w:rsidSect="00C26A50">
          <w:headerReference w:type="even" r:id="rId7"/>
          <w:headerReference w:type="default" r:id="rId8"/>
          <w:headerReference w:type="first" r:id="rId9"/>
          <w:pgSz w:w="11899" w:h="16841"/>
          <w:pgMar w:top="728" w:right="2649" w:bottom="718" w:left="1472" w:header="720" w:footer="720" w:gutter="0"/>
          <w:cols w:space="720"/>
          <w:titlePg/>
        </w:sectPr>
      </w:pPr>
    </w:p>
    <w:p w14:paraId="5A305353" w14:textId="77777777" w:rsidR="00E94B6A" w:rsidRPr="00267272" w:rsidRDefault="00000000">
      <w:pPr>
        <w:spacing w:after="249"/>
        <w:jc w:val="right"/>
        <w:rPr>
          <w:sz w:val="20"/>
          <w:szCs w:val="20"/>
        </w:rPr>
      </w:pPr>
      <w:r w:rsidRPr="00267272">
        <w:rPr>
          <w:rFonts w:ascii="Times New Roman" w:eastAsia="Times New Roman" w:hAnsi="Times New Roman" w:cs="Times New Roman"/>
          <w:b/>
          <w:sz w:val="20"/>
          <w:szCs w:val="20"/>
        </w:rPr>
        <w:t xml:space="preserve">  </w:t>
      </w:r>
    </w:p>
    <w:p w14:paraId="0AF98214" w14:textId="77777777" w:rsidR="00E94B6A" w:rsidRPr="00217A92" w:rsidRDefault="00000000">
      <w:pPr>
        <w:spacing w:after="37"/>
        <w:ind w:left="-5" w:hanging="10"/>
      </w:pPr>
      <w:r w:rsidRPr="00217A92">
        <w:rPr>
          <w:rFonts w:ascii="Times New Roman" w:eastAsia="Times New Roman" w:hAnsi="Times New Roman" w:cs="Times New Roman"/>
          <w:b/>
        </w:rPr>
        <w:t xml:space="preserve">Abstract:  </w:t>
      </w:r>
    </w:p>
    <w:p w14:paraId="20FFF476" w14:textId="37F05E0A" w:rsidR="00E94B6A" w:rsidRPr="00267272" w:rsidRDefault="00000000" w:rsidP="00171DFA">
      <w:pPr>
        <w:spacing w:after="259" w:line="253" w:lineRule="auto"/>
        <w:ind w:left="-5" w:right="100" w:hanging="10"/>
        <w:rPr>
          <w:sz w:val="20"/>
          <w:szCs w:val="20"/>
        </w:rPr>
      </w:pPr>
      <w:r w:rsidRPr="00267272">
        <w:rPr>
          <w:rFonts w:ascii="Times New Roman" w:eastAsia="Times New Roman" w:hAnsi="Times New Roman" w:cs="Times New Roman"/>
          <w:sz w:val="20"/>
          <w:szCs w:val="20"/>
        </w:rPr>
        <w:t xml:space="preserve">This project report explores the </w:t>
      </w:r>
      <w:r w:rsidR="00205056">
        <w:rPr>
          <w:rFonts w:ascii="Times New Roman" w:eastAsia="Times New Roman" w:hAnsi="Times New Roman" w:cs="Times New Roman"/>
          <w:sz w:val="20"/>
          <w:szCs w:val="20"/>
        </w:rPr>
        <w:t xml:space="preserve">mechanics </w:t>
      </w:r>
      <w:r w:rsidRPr="00267272">
        <w:rPr>
          <w:rFonts w:ascii="Times New Roman" w:eastAsia="Times New Roman" w:hAnsi="Times New Roman" w:cs="Times New Roman"/>
          <w:sz w:val="20"/>
          <w:szCs w:val="20"/>
        </w:rPr>
        <w:t xml:space="preserve">of traffic flow and strategies for its optimization. Traffic congestion is a </w:t>
      </w:r>
      <w:r w:rsidR="00205056">
        <w:rPr>
          <w:rFonts w:ascii="Times New Roman" w:hAnsi="Times New Roman" w:cs="Times New Roman"/>
          <w:color w:val="0D0D0D"/>
          <w:sz w:val="20"/>
          <w:szCs w:val="20"/>
          <w:shd w:val="clear" w:color="auto" w:fill="FFFFFF"/>
        </w:rPr>
        <w:t>p</w:t>
      </w:r>
      <w:r w:rsidR="00205056" w:rsidRPr="00205056">
        <w:rPr>
          <w:rFonts w:ascii="Times New Roman" w:hAnsi="Times New Roman" w:cs="Times New Roman"/>
          <w:color w:val="0D0D0D"/>
          <w:sz w:val="20"/>
          <w:szCs w:val="20"/>
          <w:shd w:val="clear" w:color="auto" w:fill="FFFFFF"/>
        </w:rPr>
        <w:t>revalent</w:t>
      </w:r>
      <w:r w:rsidR="00205056" w:rsidRPr="00267272">
        <w:rPr>
          <w:rFonts w:ascii="Times New Roman" w:eastAsia="Times New Roman" w:hAnsi="Times New Roman" w:cs="Times New Roman"/>
          <w:sz w:val="20"/>
          <w:szCs w:val="20"/>
        </w:rPr>
        <w:t xml:space="preserve"> </w:t>
      </w:r>
      <w:r w:rsidRPr="00267272">
        <w:rPr>
          <w:rFonts w:ascii="Times New Roman" w:eastAsia="Times New Roman" w:hAnsi="Times New Roman" w:cs="Times New Roman"/>
          <w:sz w:val="20"/>
          <w:szCs w:val="20"/>
        </w:rPr>
        <w:t>issue in urban areas, leading to inefficiency, pollution, and increased travel times. To address this problem, this study investigates various traffic flow models and optimization strategies. We collected an</w:t>
      </w:r>
      <w:r w:rsidR="00205056">
        <w:rPr>
          <w:rFonts w:ascii="Times New Roman" w:eastAsia="Times New Roman" w:hAnsi="Times New Roman" w:cs="Times New Roman"/>
          <w:sz w:val="20"/>
          <w:szCs w:val="20"/>
        </w:rPr>
        <w:t xml:space="preserve">d examined </w:t>
      </w:r>
      <w:r w:rsidRPr="00267272">
        <w:rPr>
          <w:rFonts w:ascii="Times New Roman" w:eastAsia="Times New Roman" w:hAnsi="Times New Roman" w:cs="Times New Roman"/>
          <w:sz w:val="20"/>
          <w:szCs w:val="20"/>
        </w:rPr>
        <w:t>real-world traffic data, applied traffic flow models, and assessed the impact of optimization strategies. Our findings reveal that traffic flow can be significantly improved through the implementation of intelligent transportation systems, signal timing adjustments, and other optimization measures. This report provides valuable</w:t>
      </w:r>
      <w:r w:rsidR="00205056">
        <w:rPr>
          <w:rFonts w:ascii="Times New Roman" w:eastAsia="Times New Roman" w:hAnsi="Times New Roman" w:cs="Times New Roman"/>
          <w:sz w:val="20"/>
          <w:szCs w:val="20"/>
        </w:rPr>
        <w:t xml:space="preserve"> revelation</w:t>
      </w:r>
      <w:r w:rsidRPr="00267272">
        <w:rPr>
          <w:rFonts w:ascii="Times New Roman" w:eastAsia="Times New Roman" w:hAnsi="Times New Roman" w:cs="Times New Roman"/>
          <w:sz w:val="20"/>
          <w:szCs w:val="20"/>
        </w:rPr>
        <w:t xml:space="preserve"> and </w:t>
      </w:r>
      <w:r w:rsidR="00205056">
        <w:rPr>
          <w:rFonts w:ascii="Times New Roman" w:eastAsia="Times New Roman" w:hAnsi="Times New Roman" w:cs="Times New Roman"/>
          <w:sz w:val="20"/>
          <w:szCs w:val="20"/>
        </w:rPr>
        <w:t xml:space="preserve">counsels </w:t>
      </w:r>
      <w:r w:rsidRPr="00267272">
        <w:rPr>
          <w:rFonts w:ascii="Times New Roman" w:eastAsia="Times New Roman" w:hAnsi="Times New Roman" w:cs="Times New Roman"/>
          <w:sz w:val="20"/>
          <w:szCs w:val="20"/>
        </w:rPr>
        <w:t xml:space="preserve">for policymakers and transportation authorities to enhance traffic flow, reduce congestion, and create more efficient and sustainable urban transportation systems. </w:t>
      </w:r>
    </w:p>
    <w:p w14:paraId="16521961" w14:textId="77777777" w:rsidR="00E94B6A" w:rsidRPr="00217A92" w:rsidRDefault="00000000" w:rsidP="00171DFA">
      <w:pPr>
        <w:spacing w:after="0"/>
        <w:ind w:left="-5" w:hanging="10"/>
      </w:pPr>
      <w:r w:rsidRPr="00217A92">
        <w:rPr>
          <w:rFonts w:ascii="Times New Roman" w:eastAsia="Times New Roman" w:hAnsi="Times New Roman" w:cs="Times New Roman"/>
          <w:b/>
        </w:rPr>
        <w:t xml:space="preserve">1.Introduction:  </w:t>
      </w:r>
    </w:p>
    <w:p w14:paraId="66A44ECA" w14:textId="77777777" w:rsidR="00E94B6A" w:rsidRPr="00267272" w:rsidRDefault="00000000" w:rsidP="00171DFA">
      <w:pPr>
        <w:spacing w:after="0"/>
        <w:rPr>
          <w:sz w:val="20"/>
          <w:szCs w:val="20"/>
        </w:rPr>
      </w:pPr>
      <w:r w:rsidRPr="00267272">
        <w:rPr>
          <w:rFonts w:ascii="Times New Roman" w:eastAsia="Times New Roman" w:hAnsi="Times New Roman" w:cs="Times New Roman"/>
          <w:sz w:val="20"/>
          <w:szCs w:val="20"/>
        </w:rPr>
        <w:t xml:space="preserve"> </w:t>
      </w:r>
    </w:p>
    <w:p w14:paraId="486F9032" w14:textId="77777777" w:rsidR="00E94B6A" w:rsidRPr="00267272" w:rsidRDefault="00000000" w:rsidP="00171DFA">
      <w:pPr>
        <w:spacing w:after="9" w:line="253" w:lineRule="auto"/>
        <w:ind w:left="-5" w:right="100" w:hanging="10"/>
        <w:rPr>
          <w:sz w:val="20"/>
          <w:szCs w:val="20"/>
        </w:rPr>
      </w:pPr>
      <w:r w:rsidRPr="00267272">
        <w:rPr>
          <w:rFonts w:ascii="Times New Roman" w:eastAsia="Times New Roman" w:hAnsi="Times New Roman" w:cs="Times New Roman"/>
          <w:sz w:val="20"/>
          <w:szCs w:val="20"/>
        </w:rPr>
        <w:t xml:space="preserve">Traffic congestion is a ubiquitous and persistent issue in urban areas worldwide, causing a myriad of problems ranging from wasted time and fuel to increased greenhouse gas emissions and decreased quality of life. The steady increase in the number of vehicles on our roads, coupled with limited infrastructure development, makes addressing traffic flow and optimization an imperative for urban planners, policymakers, and transportation engineers. This project report delves into the multifaceted realm of traffic flow and optimization, seeking to offer solutions to the challenges posed by urban traffic congestion. </w:t>
      </w:r>
    </w:p>
    <w:p w14:paraId="7AFBAED1" w14:textId="77777777" w:rsidR="00E94B6A" w:rsidRPr="00267272" w:rsidRDefault="00000000" w:rsidP="00171DFA">
      <w:pPr>
        <w:spacing w:after="74"/>
        <w:rPr>
          <w:sz w:val="20"/>
          <w:szCs w:val="20"/>
        </w:rPr>
      </w:pPr>
      <w:r w:rsidRPr="00267272">
        <w:rPr>
          <w:rFonts w:ascii="Times New Roman" w:eastAsia="Times New Roman" w:hAnsi="Times New Roman" w:cs="Times New Roman"/>
          <w:sz w:val="20"/>
          <w:szCs w:val="20"/>
        </w:rPr>
        <w:t xml:space="preserve">  </w:t>
      </w:r>
    </w:p>
    <w:p w14:paraId="246E9445" w14:textId="77777777" w:rsidR="00E94B6A" w:rsidRPr="00217A92" w:rsidRDefault="00000000" w:rsidP="00171DFA">
      <w:pPr>
        <w:spacing w:after="0"/>
      </w:pPr>
      <w:r w:rsidRPr="00217A92">
        <w:rPr>
          <w:rFonts w:ascii="Times New Roman" w:eastAsia="Times New Roman" w:hAnsi="Times New Roman" w:cs="Times New Roman"/>
          <w:b/>
          <w:shd w:val="clear" w:color="auto" w:fill="F6F6F8"/>
        </w:rPr>
        <w:t>2.Literature Review:</w:t>
      </w:r>
      <w:r w:rsidRPr="00217A92">
        <w:rPr>
          <w:rFonts w:ascii="Times New Roman" w:eastAsia="Times New Roman" w:hAnsi="Times New Roman" w:cs="Times New Roman"/>
          <w:b/>
        </w:rPr>
        <w:t xml:space="preserve"> </w:t>
      </w:r>
      <w:r w:rsidRPr="00217A92">
        <w:rPr>
          <w:rFonts w:ascii="Times New Roman" w:eastAsia="Times New Roman" w:hAnsi="Times New Roman" w:cs="Times New Roman"/>
        </w:rPr>
        <w:t xml:space="preserve"> </w:t>
      </w:r>
    </w:p>
    <w:p w14:paraId="7A652A96" w14:textId="77777777" w:rsidR="00895AE6" w:rsidRDefault="00000000" w:rsidP="00895AE6">
      <w:pPr>
        <w:spacing w:after="279" w:line="267" w:lineRule="auto"/>
        <w:ind w:left="5" w:right="195" w:hanging="10"/>
        <w:rPr>
          <w:rFonts w:ascii="Times New Roman" w:eastAsia="Times New Roman" w:hAnsi="Times New Roman" w:cs="Times New Roman"/>
          <w:sz w:val="20"/>
          <w:szCs w:val="20"/>
        </w:rPr>
      </w:pPr>
      <w:r w:rsidRPr="00267272">
        <w:rPr>
          <w:rFonts w:ascii="Times New Roman" w:eastAsia="Times New Roman" w:hAnsi="Times New Roman" w:cs="Times New Roman"/>
          <w:sz w:val="20"/>
          <w:szCs w:val="20"/>
        </w:rPr>
        <w:t xml:space="preserve">The literature review below provides an overview of existing research and developments in the field of Traffic Flow and Optimization, covering various methodologies, technologies, and applications.  </w:t>
      </w:r>
    </w:p>
    <w:p w14:paraId="22BC685B" w14:textId="0FC7798A" w:rsidR="00E94B6A" w:rsidRPr="00895AE6" w:rsidRDefault="00000000" w:rsidP="00895AE6">
      <w:pPr>
        <w:pStyle w:val="ListParagraph"/>
        <w:numPr>
          <w:ilvl w:val="0"/>
          <w:numId w:val="34"/>
        </w:numPr>
        <w:spacing w:after="279" w:line="267" w:lineRule="auto"/>
        <w:ind w:right="195"/>
        <w:rPr>
          <w:sz w:val="20"/>
          <w:szCs w:val="20"/>
        </w:rPr>
      </w:pPr>
      <w:r w:rsidRPr="00895AE6">
        <w:rPr>
          <w:rFonts w:ascii="Times New Roman" w:eastAsia="Times New Roman" w:hAnsi="Times New Roman" w:cs="Times New Roman"/>
          <w:b/>
          <w:sz w:val="20"/>
          <w:szCs w:val="20"/>
        </w:rPr>
        <w:t xml:space="preserve">Fundamental Understanding of Traffic Flow:  </w:t>
      </w:r>
    </w:p>
    <w:p w14:paraId="30FC27E7" w14:textId="017EA572" w:rsidR="00E94B6A" w:rsidRPr="00217A92" w:rsidRDefault="00000000" w:rsidP="00217A92">
      <w:pPr>
        <w:spacing w:after="476" w:line="267" w:lineRule="auto"/>
        <w:ind w:left="804" w:right="924" w:hanging="10"/>
        <w:rPr>
          <w:rFonts w:ascii="Times New Roman" w:eastAsia="Times New Roman" w:hAnsi="Times New Roman" w:cs="Times New Roman"/>
          <w:sz w:val="20"/>
          <w:szCs w:val="20"/>
        </w:rPr>
      </w:pPr>
      <w:r w:rsidRPr="00267272">
        <w:rPr>
          <w:rFonts w:ascii="Times New Roman" w:eastAsia="Times New Roman" w:hAnsi="Times New Roman" w:cs="Times New Roman"/>
          <w:sz w:val="20"/>
          <w:szCs w:val="20"/>
        </w:rPr>
        <w:t>Lighthill-Whitham-Richards (LWR) Model: The LWR model is widely used for understanding the fundamental characteristics</w:t>
      </w:r>
      <w:r w:rsidR="00217A92">
        <w:rPr>
          <w:rFonts w:ascii="Times New Roman" w:eastAsia="Times New Roman" w:hAnsi="Times New Roman" w:cs="Times New Roman"/>
          <w:sz w:val="20"/>
          <w:szCs w:val="20"/>
        </w:rPr>
        <w:t xml:space="preserve"> </w:t>
      </w:r>
      <w:r w:rsidRPr="00267272">
        <w:rPr>
          <w:rFonts w:ascii="Times New Roman" w:eastAsia="Times New Roman" w:hAnsi="Times New Roman" w:cs="Times New Roman"/>
          <w:sz w:val="20"/>
          <w:szCs w:val="20"/>
        </w:rPr>
        <w:t>of traffic flow. It describes traffic flow using partial differential equations based on the conservation of vehicles.</w:t>
      </w:r>
      <w:r w:rsidR="00217A92">
        <w:rPr>
          <w:rFonts w:ascii="Times New Roman" w:eastAsia="Times New Roman" w:hAnsi="Times New Roman" w:cs="Times New Roman"/>
          <w:sz w:val="20"/>
          <w:szCs w:val="20"/>
        </w:rPr>
        <w:t xml:space="preserve"> </w:t>
      </w:r>
      <w:r w:rsidRPr="00267272">
        <w:rPr>
          <w:rFonts w:ascii="Times New Roman" w:eastAsia="Times New Roman" w:hAnsi="Times New Roman" w:cs="Times New Roman"/>
          <w:sz w:val="20"/>
          <w:szCs w:val="20"/>
        </w:rPr>
        <w:t>Greenshields Model:</w:t>
      </w:r>
      <w:r w:rsidR="00217A92">
        <w:rPr>
          <w:rFonts w:ascii="Times New Roman" w:eastAsia="Times New Roman" w:hAnsi="Times New Roman" w:cs="Times New Roman"/>
          <w:sz w:val="20"/>
          <w:szCs w:val="20"/>
        </w:rPr>
        <w:t xml:space="preserve"> </w:t>
      </w:r>
      <w:r w:rsidRPr="00267272">
        <w:rPr>
          <w:rFonts w:ascii="Times New Roman" w:eastAsia="Times New Roman" w:hAnsi="Times New Roman" w:cs="Times New Roman"/>
          <w:sz w:val="20"/>
          <w:szCs w:val="20"/>
        </w:rPr>
        <w:t xml:space="preserve">Introduced in the 1930s, the Greenshields model characterizes traffic flow as a function of traffic density and speed. It forms the basis for many traffic flow studies and optimization strategies. </w:t>
      </w:r>
    </w:p>
    <w:p w14:paraId="4517194A" w14:textId="77777777" w:rsidR="000C7447" w:rsidRDefault="000C7447" w:rsidP="000C7447">
      <w:pPr>
        <w:spacing w:after="0"/>
      </w:pPr>
    </w:p>
    <w:p w14:paraId="5B57E777" w14:textId="77777777" w:rsidR="00895AE6" w:rsidRDefault="00895AE6" w:rsidP="000C7447">
      <w:pPr>
        <w:spacing w:after="0"/>
      </w:pPr>
    </w:p>
    <w:p w14:paraId="7B4B245C" w14:textId="77777777" w:rsidR="00895AE6" w:rsidRPr="000C7447" w:rsidRDefault="00895AE6" w:rsidP="000C7447">
      <w:pPr>
        <w:spacing w:after="0"/>
      </w:pPr>
    </w:p>
    <w:p w14:paraId="54938F46" w14:textId="01FB1036" w:rsidR="00E94B6A" w:rsidRPr="00217A92" w:rsidRDefault="00000000" w:rsidP="00895AE6">
      <w:pPr>
        <w:pStyle w:val="ListParagraph"/>
        <w:numPr>
          <w:ilvl w:val="0"/>
          <w:numId w:val="31"/>
        </w:numPr>
        <w:spacing w:after="0"/>
      </w:pPr>
      <w:r w:rsidRPr="00895AE6">
        <w:rPr>
          <w:rFonts w:ascii="Times New Roman" w:eastAsia="Times New Roman" w:hAnsi="Times New Roman" w:cs="Times New Roman"/>
          <w:b/>
          <w:color w:val="0D0D0D"/>
        </w:rPr>
        <w:t xml:space="preserve">Fundamental Concepts of Traffic </w:t>
      </w:r>
    </w:p>
    <w:p w14:paraId="3BEC5FC6" w14:textId="77777777" w:rsidR="00E94B6A" w:rsidRPr="00217A92" w:rsidRDefault="00000000" w:rsidP="00171DFA">
      <w:pPr>
        <w:spacing w:after="292"/>
        <w:ind w:left="730" w:hanging="10"/>
      </w:pPr>
      <w:r w:rsidRPr="00217A92">
        <w:rPr>
          <w:rFonts w:ascii="Times New Roman" w:eastAsia="Times New Roman" w:hAnsi="Times New Roman" w:cs="Times New Roman"/>
          <w:b/>
          <w:color w:val="0D0D0D"/>
        </w:rPr>
        <w:t>Flow:</w:t>
      </w:r>
      <w:r w:rsidRPr="00217A92">
        <w:rPr>
          <w:rFonts w:ascii="Times New Roman" w:eastAsia="Times New Roman" w:hAnsi="Times New Roman" w:cs="Times New Roman"/>
          <w:color w:val="0D0D0D"/>
        </w:rPr>
        <w:t xml:space="preserve">  </w:t>
      </w:r>
    </w:p>
    <w:p w14:paraId="7623059E" w14:textId="77777777" w:rsidR="00E94B6A" w:rsidRPr="00267272" w:rsidRDefault="00000000" w:rsidP="00171DFA">
      <w:pPr>
        <w:spacing w:after="276" w:line="271" w:lineRule="auto"/>
        <w:ind w:left="715" w:right="912" w:hanging="10"/>
        <w:rPr>
          <w:sz w:val="20"/>
          <w:szCs w:val="20"/>
        </w:rPr>
      </w:pPr>
      <w:r w:rsidRPr="00267272">
        <w:rPr>
          <w:rFonts w:ascii="Times New Roman" w:eastAsia="Times New Roman" w:hAnsi="Times New Roman" w:cs="Times New Roman"/>
          <w:color w:val="0D0D0D"/>
          <w:sz w:val="20"/>
          <w:szCs w:val="20"/>
        </w:rPr>
        <w:t xml:space="preserve">Lighthill-Whitham-Richards (LWR) Model: Introduced in 1955, this macroscopic traffic flow model describes the propagation of traffic density waves along a roadway. </w:t>
      </w:r>
    </w:p>
    <w:p w14:paraId="389B84AC" w14:textId="77777777" w:rsidR="00E94B6A" w:rsidRPr="00267272" w:rsidRDefault="00000000" w:rsidP="00171DFA">
      <w:pPr>
        <w:spacing w:after="276" w:line="271" w:lineRule="auto"/>
        <w:ind w:left="715" w:right="912" w:hanging="10"/>
        <w:rPr>
          <w:sz w:val="20"/>
          <w:szCs w:val="20"/>
        </w:rPr>
      </w:pPr>
      <w:r w:rsidRPr="00267272">
        <w:rPr>
          <w:rFonts w:ascii="Times New Roman" w:eastAsia="Times New Roman" w:hAnsi="Times New Roman" w:cs="Times New Roman"/>
          <w:color w:val="0D0D0D"/>
          <w:sz w:val="20"/>
          <w:szCs w:val="20"/>
        </w:rPr>
        <w:t xml:space="preserve">Cell Transmission Model (CTM): Developed as an extension of the LWR model, CTM represents traffic flow as a series of cells and governs the movement of vehicles between these cells based on density and speed. </w:t>
      </w:r>
    </w:p>
    <w:p w14:paraId="413D8124" w14:textId="77777777" w:rsidR="00E94B6A" w:rsidRPr="00267272" w:rsidRDefault="00000000" w:rsidP="00171DFA">
      <w:pPr>
        <w:spacing w:after="276" w:line="271" w:lineRule="auto"/>
        <w:ind w:left="715" w:right="912" w:hanging="10"/>
        <w:rPr>
          <w:sz w:val="20"/>
          <w:szCs w:val="20"/>
        </w:rPr>
      </w:pPr>
      <w:r w:rsidRPr="00267272">
        <w:rPr>
          <w:rFonts w:ascii="Times New Roman" w:eastAsia="Times New Roman" w:hAnsi="Times New Roman" w:cs="Times New Roman"/>
          <w:color w:val="0D0D0D"/>
          <w:sz w:val="20"/>
          <w:szCs w:val="20"/>
        </w:rPr>
        <w:t xml:space="preserve">Kinematic Wave Theory: Proposes that traffic flow behaves like a wave, with density and speed varying continuously along the roadway. </w:t>
      </w:r>
    </w:p>
    <w:p w14:paraId="6F9026EE" w14:textId="77777777" w:rsidR="00E94B6A" w:rsidRPr="00217A92" w:rsidRDefault="00000000" w:rsidP="00171DFA">
      <w:pPr>
        <w:numPr>
          <w:ilvl w:val="0"/>
          <w:numId w:val="2"/>
        </w:numPr>
        <w:spacing w:after="282"/>
        <w:ind w:hanging="720"/>
      </w:pPr>
      <w:r w:rsidRPr="00217A92">
        <w:rPr>
          <w:rFonts w:ascii="Times New Roman" w:eastAsia="Times New Roman" w:hAnsi="Times New Roman" w:cs="Times New Roman"/>
          <w:b/>
          <w:color w:val="0D0D0D"/>
        </w:rPr>
        <w:t>Traffic Flow Characteristics and Parameters:</w:t>
      </w:r>
      <w:r w:rsidRPr="00217A92">
        <w:rPr>
          <w:rFonts w:ascii="Times New Roman" w:eastAsia="Times New Roman" w:hAnsi="Times New Roman" w:cs="Times New Roman"/>
          <w:b/>
        </w:rPr>
        <w:t xml:space="preserve"> </w:t>
      </w:r>
    </w:p>
    <w:p w14:paraId="08326509" w14:textId="77777777" w:rsidR="00E94B6A" w:rsidRPr="00267272" w:rsidRDefault="00000000" w:rsidP="00171DFA">
      <w:pPr>
        <w:spacing w:after="471" w:line="271" w:lineRule="auto"/>
        <w:ind w:left="715" w:hanging="10"/>
        <w:rPr>
          <w:sz w:val="20"/>
          <w:szCs w:val="20"/>
        </w:rPr>
      </w:pPr>
      <w:r w:rsidRPr="00267272">
        <w:rPr>
          <w:rFonts w:ascii="Times New Roman" w:eastAsia="Times New Roman" w:hAnsi="Times New Roman" w:cs="Times New Roman"/>
          <w:color w:val="0D0D0D"/>
          <w:sz w:val="20"/>
          <w:szCs w:val="20"/>
        </w:rPr>
        <w:t xml:space="preserve">Traffic Density, Flow, and Speed: These parameters form the basis for </w:t>
      </w:r>
      <w:proofErr w:type="spellStart"/>
      <w:r w:rsidRPr="00267272">
        <w:rPr>
          <w:rFonts w:ascii="Times New Roman" w:eastAsia="Times New Roman" w:hAnsi="Times New Roman" w:cs="Times New Roman"/>
          <w:color w:val="0D0D0D"/>
          <w:sz w:val="20"/>
          <w:szCs w:val="20"/>
        </w:rPr>
        <w:t>analyzing</w:t>
      </w:r>
      <w:proofErr w:type="spellEnd"/>
      <w:r w:rsidRPr="00267272">
        <w:rPr>
          <w:rFonts w:ascii="Times New Roman" w:eastAsia="Times New Roman" w:hAnsi="Times New Roman" w:cs="Times New Roman"/>
          <w:color w:val="0D0D0D"/>
          <w:sz w:val="20"/>
          <w:szCs w:val="20"/>
        </w:rPr>
        <w:t xml:space="preserve"> traffic conditions and performance. Traffic Congestion and Bottlenecks: Understanding the causes and effects of congestion is crucial for designing effective traffic management strategies. Flow-Density Relationships: Empirical relationships such as the fundamental diagram depict the nonlinear relationship between traffic flow, density, and speed. </w:t>
      </w:r>
    </w:p>
    <w:p w14:paraId="105AC564" w14:textId="77777777" w:rsidR="00E94B6A" w:rsidRPr="00217A92" w:rsidRDefault="00000000" w:rsidP="00171DFA">
      <w:pPr>
        <w:numPr>
          <w:ilvl w:val="0"/>
          <w:numId w:val="2"/>
        </w:numPr>
        <w:spacing w:after="0"/>
        <w:ind w:hanging="720"/>
      </w:pPr>
      <w:r w:rsidRPr="00217A92">
        <w:rPr>
          <w:rFonts w:ascii="Times New Roman" w:eastAsia="Times New Roman" w:hAnsi="Times New Roman" w:cs="Times New Roman"/>
          <w:b/>
          <w:color w:val="0D0D0D"/>
        </w:rPr>
        <w:t xml:space="preserve">Traffic Control and Optimization </w:t>
      </w:r>
    </w:p>
    <w:p w14:paraId="05534CDF" w14:textId="77777777" w:rsidR="00E94B6A" w:rsidRPr="00217A92" w:rsidRDefault="00000000" w:rsidP="00171DFA">
      <w:pPr>
        <w:spacing w:after="292"/>
        <w:ind w:left="730" w:hanging="10"/>
      </w:pPr>
      <w:r w:rsidRPr="00217A92">
        <w:rPr>
          <w:rFonts w:ascii="Times New Roman" w:eastAsia="Times New Roman" w:hAnsi="Times New Roman" w:cs="Times New Roman"/>
          <w:b/>
          <w:color w:val="0D0D0D"/>
        </w:rPr>
        <w:t>Strategies:</w:t>
      </w:r>
      <w:r w:rsidRPr="00217A92">
        <w:rPr>
          <w:rFonts w:ascii="Times New Roman" w:eastAsia="Times New Roman" w:hAnsi="Times New Roman" w:cs="Times New Roman"/>
          <w:color w:val="0D0D0D"/>
        </w:rPr>
        <w:t xml:space="preserve">  </w:t>
      </w:r>
    </w:p>
    <w:p w14:paraId="67B8BBAF" w14:textId="77777777" w:rsidR="00E94B6A" w:rsidRPr="00267272" w:rsidRDefault="00000000" w:rsidP="00171DFA">
      <w:pPr>
        <w:spacing w:after="471" w:line="271" w:lineRule="auto"/>
        <w:ind w:left="715" w:right="3" w:hanging="10"/>
        <w:rPr>
          <w:sz w:val="20"/>
          <w:szCs w:val="20"/>
        </w:rPr>
      </w:pPr>
      <w:r w:rsidRPr="00267272">
        <w:rPr>
          <w:rFonts w:ascii="Times New Roman" w:eastAsia="Times New Roman" w:hAnsi="Times New Roman" w:cs="Times New Roman"/>
          <w:color w:val="0D0D0D"/>
          <w:sz w:val="20"/>
          <w:szCs w:val="20"/>
        </w:rPr>
        <w:t xml:space="preserve">Traffic Signal Control: Optimization algorithms such as genetic algorithms, reinforcement learning, and neural networks are applied to optimize signal timings and coordination. Dynamic Traffic Assignment (DTA): Allocates traffic flows dynamically to minimize travel time and congestion across a transportation network. Intelligent Transportation Systems (ITS): Integration of advanced technologies like real-time traffic </w:t>
      </w:r>
      <w:r w:rsidRPr="00267272">
        <w:rPr>
          <w:rFonts w:ascii="Times New Roman" w:eastAsia="Times New Roman" w:hAnsi="Times New Roman" w:cs="Times New Roman"/>
          <w:color w:val="0D0D0D"/>
          <w:sz w:val="20"/>
          <w:szCs w:val="20"/>
        </w:rPr>
        <w:lastRenderedPageBreak/>
        <w:t xml:space="preserve">monitoring, adaptive signal control, and vehicle-to-infrastructure communication for efficient traffic management. </w:t>
      </w:r>
    </w:p>
    <w:p w14:paraId="2036E045" w14:textId="29B9B77D" w:rsidR="00E94B6A" w:rsidRPr="00217A92" w:rsidRDefault="00000000" w:rsidP="00217A92">
      <w:pPr>
        <w:numPr>
          <w:ilvl w:val="0"/>
          <w:numId w:val="2"/>
        </w:numPr>
        <w:spacing w:after="471" w:line="271" w:lineRule="auto"/>
        <w:ind w:hanging="720"/>
        <w:rPr>
          <w:sz w:val="20"/>
          <w:szCs w:val="20"/>
        </w:rPr>
      </w:pPr>
      <w:r w:rsidRPr="00217A92">
        <w:rPr>
          <w:rFonts w:ascii="Times New Roman" w:eastAsia="Times New Roman" w:hAnsi="Times New Roman" w:cs="Times New Roman"/>
          <w:b/>
          <w:color w:val="0D0D0D"/>
        </w:rPr>
        <w:t>Emerging Technologies and Future Directions:</w:t>
      </w:r>
      <w:r w:rsidRPr="00267272">
        <w:rPr>
          <w:rFonts w:ascii="Times New Roman" w:eastAsia="Times New Roman" w:hAnsi="Times New Roman" w:cs="Times New Roman"/>
          <w:color w:val="0D0D0D"/>
          <w:sz w:val="20"/>
          <w:szCs w:val="20"/>
        </w:rPr>
        <w:t xml:space="preserve"> Connected and Autonomous Vehicles (CAVs): The integration of CAVs promises to revolutionize traffic flow management through improved coordination, platooning, and enhanced safety. Big Data Analytics: Leveraging large-scale traffic data to derive insights, predict traffic patterns, and develop proactive optimization strategies. </w:t>
      </w:r>
      <w:proofErr w:type="spellStart"/>
      <w:r w:rsidRPr="00267272">
        <w:rPr>
          <w:rFonts w:ascii="Times New Roman" w:eastAsia="Times New Roman" w:hAnsi="Times New Roman" w:cs="Times New Roman"/>
          <w:color w:val="0D0D0D"/>
          <w:sz w:val="20"/>
          <w:szCs w:val="20"/>
        </w:rPr>
        <w:t>MultiModal</w:t>
      </w:r>
      <w:proofErr w:type="spellEnd"/>
      <w:r w:rsidRPr="00267272">
        <w:rPr>
          <w:rFonts w:ascii="Times New Roman" w:eastAsia="Times New Roman" w:hAnsi="Times New Roman" w:cs="Times New Roman"/>
          <w:color w:val="0D0D0D"/>
          <w:sz w:val="20"/>
          <w:szCs w:val="20"/>
        </w:rPr>
        <w:t xml:space="preserve"> Transportation Optimization: Integrating various modes of transportation, including public transit, </w:t>
      </w:r>
      <w:r w:rsidRPr="00217A92">
        <w:rPr>
          <w:rFonts w:ascii="Times New Roman" w:eastAsia="Times New Roman" w:hAnsi="Times New Roman" w:cs="Times New Roman"/>
          <w:color w:val="0D0D0D"/>
          <w:sz w:val="20"/>
          <w:szCs w:val="20"/>
        </w:rPr>
        <w:t xml:space="preserve">cycling, and walking, to create seamless and efficient urban mobility solutions. </w:t>
      </w:r>
    </w:p>
    <w:p w14:paraId="74468B48" w14:textId="77777777" w:rsidR="00E94B6A" w:rsidRPr="00C44724" w:rsidRDefault="00000000" w:rsidP="00171DFA">
      <w:pPr>
        <w:numPr>
          <w:ilvl w:val="0"/>
          <w:numId w:val="2"/>
        </w:numPr>
        <w:spacing w:after="0" w:line="271" w:lineRule="auto"/>
        <w:ind w:hanging="720"/>
        <w:rPr>
          <w:sz w:val="20"/>
          <w:szCs w:val="20"/>
        </w:rPr>
      </w:pPr>
      <w:r w:rsidRPr="00C44724">
        <w:rPr>
          <w:rFonts w:ascii="Times New Roman" w:eastAsia="Times New Roman" w:hAnsi="Times New Roman" w:cs="Times New Roman"/>
          <w:color w:val="0D0D0D"/>
          <w:sz w:val="20"/>
          <w:szCs w:val="20"/>
        </w:rPr>
        <w:t xml:space="preserve">Mr. Udit Batra and Mr. Mandar V. Sarode </w:t>
      </w:r>
    </w:p>
    <w:p w14:paraId="515A4FA7" w14:textId="63665509" w:rsidR="00E94B6A" w:rsidRPr="00267272" w:rsidRDefault="00000000" w:rsidP="00171DFA">
      <w:pPr>
        <w:spacing w:after="0" w:line="271" w:lineRule="auto"/>
        <w:ind w:left="715" w:right="583" w:hanging="10"/>
        <w:rPr>
          <w:sz w:val="20"/>
          <w:szCs w:val="20"/>
        </w:rPr>
      </w:pPr>
      <w:r w:rsidRPr="00C44724">
        <w:rPr>
          <w:rFonts w:ascii="Times New Roman" w:eastAsia="Times New Roman" w:hAnsi="Times New Roman" w:cs="Times New Roman"/>
          <w:color w:val="0D0D0D"/>
          <w:sz w:val="20"/>
          <w:szCs w:val="20"/>
        </w:rPr>
        <w:t xml:space="preserve">(2013) </w:t>
      </w:r>
      <w:r w:rsidR="0091351E">
        <w:rPr>
          <w:rFonts w:ascii="Times New Roman" w:eastAsia="Times New Roman" w:hAnsi="Times New Roman" w:cs="Times New Roman"/>
          <w:color w:val="0D0D0D"/>
          <w:sz w:val="20"/>
          <w:szCs w:val="20"/>
        </w:rPr>
        <w:t xml:space="preserve">supervised </w:t>
      </w:r>
      <w:r w:rsidRPr="00267272">
        <w:rPr>
          <w:rFonts w:ascii="Times New Roman" w:eastAsia="Times New Roman" w:hAnsi="Times New Roman" w:cs="Times New Roman"/>
          <w:color w:val="0D0D0D"/>
          <w:sz w:val="20"/>
          <w:szCs w:val="20"/>
        </w:rPr>
        <w:t>and i</w:t>
      </w:r>
      <w:r w:rsidR="0091351E">
        <w:rPr>
          <w:rFonts w:ascii="Times New Roman" w:eastAsia="Times New Roman" w:hAnsi="Times New Roman" w:cs="Times New Roman"/>
          <w:color w:val="0D0D0D"/>
          <w:sz w:val="20"/>
          <w:szCs w:val="20"/>
        </w:rPr>
        <w:t>nspected</w:t>
      </w:r>
      <w:r w:rsidRPr="00267272">
        <w:rPr>
          <w:rFonts w:ascii="Times New Roman" w:eastAsia="Times New Roman" w:hAnsi="Times New Roman" w:cs="Times New Roman"/>
          <w:color w:val="0D0D0D"/>
          <w:sz w:val="20"/>
          <w:szCs w:val="20"/>
        </w:rPr>
        <w:t xml:space="preserve"> the traffic </w:t>
      </w:r>
      <w:r w:rsidR="0091351E">
        <w:rPr>
          <w:rFonts w:ascii="Times New Roman" w:eastAsia="Times New Roman" w:hAnsi="Times New Roman" w:cs="Times New Roman"/>
          <w:color w:val="0D0D0D"/>
          <w:sz w:val="20"/>
          <w:szCs w:val="20"/>
        </w:rPr>
        <w:t xml:space="preserve">blueprints </w:t>
      </w:r>
      <w:r w:rsidRPr="00267272">
        <w:rPr>
          <w:rFonts w:ascii="Times New Roman" w:eastAsia="Times New Roman" w:hAnsi="Times New Roman" w:cs="Times New Roman"/>
          <w:color w:val="0D0D0D"/>
          <w:sz w:val="20"/>
          <w:szCs w:val="20"/>
        </w:rPr>
        <w:t xml:space="preserve">on Sadar Main Road (Anjuman College Square and Liberty </w:t>
      </w:r>
    </w:p>
    <w:p w14:paraId="10AE954F" w14:textId="6757CABB" w:rsidR="00E94B6A" w:rsidRPr="00267272" w:rsidRDefault="00000000" w:rsidP="00171DFA">
      <w:pPr>
        <w:spacing w:after="471" w:line="271" w:lineRule="auto"/>
        <w:ind w:left="715" w:right="583" w:hanging="10"/>
        <w:rPr>
          <w:sz w:val="20"/>
          <w:szCs w:val="20"/>
        </w:rPr>
      </w:pPr>
      <w:r w:rsidRPr="00267272">
        <w:rPr>
          <w:rFonts w:ascii="Times New Roman" w:eastAsia="Times New Roman" w:hAnsi="Times New Roman" w:cs="Times New Roman"/>
          <w:color w:val="0D0D0D"/>
          <w:sz w:val="20"/>
          <w:szCs w:val="20"/>
        </w:rPr>
        <w:t xml:space="preserve">Square) and WHC Road (Law College Square and Shankar Nagar Square) for the </w:t>
      </w:r>
      <w:r w:rsidR="0091351E">
        <w:rPr>
          <w:rFonts w:ascii="Times New Roman" w:eastAsia="Times New Roman" w:hAnsi="Times New Roman" w:cs="Times New Roman"/>
          <w:color w:val="0D0D0D"/>
          <w:sz w:val="20"/>
          <w:szCs w:val="20"/>
        </w:rPr>
        <w:t xml:space="preserve">target </w:t>
      </w:r>
      <w:r w:rsidRPr="00267272">
        <w:rPr>
          <w:rFonts w:ascii="Times New Roman" w:eastAsia="Times New Roman" w:hAnsi="Times New Roman" w:cs="Times New Roman"/>
          <w:color w:val="0D0D0D"/>
          <w:sz w:val="20"/>
          <w:szCs w:val="20"/>
        </w:rPr>
        <w:t xml:space="preserve">of </w:t>
      </w:r>
      <w:proofErr w:type="gramStart"/>
      <w:r w:rsidRPr="00267272">
        <w:rPr>
          <w:rFonts w:ascii="Times New Roman" w:eastAsia="Times New Roman" w:hAnsi="Times New Roman" w:cs="Times New Roman"/>
          <w:color w:val="0D0D0D"/>
          <w:sz w:val="20"/>
          <w:szCs w:val="20"/>
        </w:rPr>
        <w:t>an</w:t>
      </w:r>
      <w:proofErr w:type="gramEnd"/>
      <w:r w:rsidRPr="00267272">
        <w:rPr>
          <w:rFonts w:ascii="Times New Roman" w:eastAsia="Times New Roman" w:hAnsi="Times New Roman" w:cs="Times New Roman"/>
          <w:color w:val="0D0D0D"/>
          <w:sz w:val="20"/>
          <w:szCs w:val="20"/>
        </w:rPr>
        <w:t xml:space="preserve"> </w:t>
      </w:r>
      <w:r w:rsidR="0091351E">
        <w:rPr>
          <w:rFonts w:ascii="Times New Roman" w:eastAsia="Times New Roman" w:hAnsi="Times New Roman" w:cs="Times New Roman"/>
          <w:color w:val="0D0D0D"/>
          <w:sz w:val="20"/>
          <w:szCs w:val="20"/>
        </w:rPr>
        <w:t xml:space="preserve">source </w:t>
      </w:r>
      <w:r w:rsidRPr="00267272">
        <w:rPr>
          <w:rFonts w:ascii="Times New Roman" w:eastAsia="Times New Roman" w:hAnsi="Times New Roman" w:cs="Times New Roman"/>
          <w:color w:val="0D0D0D"/>
          <w:sz w:val="20"/>
          <w:szCs w:val="20"/>
        </w:rPr>
        <w:t xml:space="preserve">and </w:t>
      </w:r>
      <w:r w:rsidR="0091351E">
        <w:rPr>
          <w:rFonts w:ascii="Times New Roman" w:eastAsia="Times New Roman" w:hAnsi="Times New Roman" w:cs="Times New Roman"/>
          <w:color w:val="0D0D0D"/>
          <w:sz w:val="20"/>
          <w:szCs w:val="20"/>
        </w:rPr>
        <w:t xml:space="preserve">end point </w:t>
      </w:r>
      <w:r w:rsidRPr="00267272">
        <w:rPr>
          <w:rFonts w:ascii="Times New Roman" w:eastAsia="Times New Roman" w:hAnsi="Times New Roman" w:cs="Times New Roman"/>
          <w:color w:val="0D0D0D"/>
          <w:sz w:val="20"/>
          <w:szCs w:val="20"/>
        </w:rPr>
        <w:t xml:space="preserve">study. The researchers used a </w:t>
      </w:r>
      <w:r w:rsidR="0091351E">
        <w:rPr>
          <w:rFonts w:ascii="Times New Roman" w:eastAsia="Times New Roman" w:hAnsi="Times New Roman" w:cs="Times New Roman"/>
          <w:color w:val="0D0D0D"/>
          <w:sz w:val="20"/>
          <w:szCs w:val="20"/>
        </w:rPr>
        <w:t xml:space="preserve">blend </w:t>
      </w:r>
      <w:r w:rsidRPr="00267272">
        <w:rPr>
          <w:rFonts w:ascii="Times New Roman" w:eastAsia="Times New Roman" w:hAnsi="Times New Roman" w:cs="Times New Roman"/>
          <w:color w:val="0D0D0D"/>
          <w:sz w:val="20"/>
          <w:szCs w:val="20"/>
        </w:rPr>
        <w:t xml:space="preserve">of </w:t>
      </w:r>
      <w:r w:rsidR="0091351E">
        <w:rPr>
          <w:rFonts w:ascii="Times New Roman" w:eastAsia="Times New Roman" w:hAnsi="Times New Roman" w:cs="Times New Roman"/>
          <w:color w:val="0D0D0D"/>
          <w:sz w:val="20"/>
          <w:szCs w:val="20"/>
        </w:rPr>
        <w:t xml:space="preserve">tallying manually </w:t>
      </w:r>
      <w:r w:rsidRPr="00267272">
        <w:rPr>
          <w:rFonts w:ascii="Times New Roman" w:eastAsia="Times New Roman" w:hAnsi="Times New Roman" w:cs="Times New Roman"/>
          <w:color w:val="0D0D0D"/>
          <w:sz w:val="20"/>
          <w:szCs w:val="20"/>
        </w:rPr>
        <w:t xml:space="preserve">and </w:t>
      </w:r>
      <w:r w:rsidR="0091351E">
        <w:rPr>
          <w:rFonts w:ascii="Times New Roman" w:hAnsi="Times New Roman" w:cs="Times New Roman"/>
          <w:color w:val="0D0D0D"/>
          <w:sz w:val="20"/>
          <w:szCs w:val="20"/>
          <w:shd w:val="clear" w:color="auto" w:fill="FFFFFF"/>
        </w:rPr>
        <w:t>c</w:t>
      </w:r>
      <w:r w:rsidR="0091351E" w:rsidRPr="0091351E">
        <w:rPr>
          <w:rFonts w:ascii="Times New Roman" w:hAnsi="Times New Roman" w:cs="Times New Roman"/>
          <w:color w:val="0D0D0D"/>
          <w:sz w:val="20"/>
          <w:szCs w:val="20"/>
          <w:shd w:val="clear" w:color="auto" w:fill="FFFFFF"/>
        </w:rPr>
        <w:t>inematography approach</w:t>
      </w:r>
      <w:r w:rsidR="0091351E" w:rsidRPr="00267272">
        <w:rPr>
          <w:rFonts w:ascii="Times New Roman" w:eastAsia="Times New Roman" w:hAnsi="Times New Roman" w:cs="Times New Roman"/>
          <w:color w:val="0D0D0D"/>
          <w:sz w:val="20"/>
          <w:szCs w:val="20"/>
        </w:rPr>
        <w:t xml:space="preserve"> </w:t>
      </w:r>
      <w:r w:rsidRPr="00267272">
        <w:rPr>
          <w:rFonts w:ascii="Times New Roman" w:eastAsia="Times New Roman" w:hAnsi="Times New Roman" w:cs="Times New Roman"/>
          <w:color w:val="0D0D0D"/>
          <w:sz w:val="20"/>
          <w:szCs w:val="20"/>
        </w:rPr>
        <w:t xml:space="preserve">for data </w:t>
      </w:r>
      <w:r w:rsidR="0091351E">
        <w:rPr>
          <w:rFonts w:ascii="Times New Roman" w:eastAsia="Times New Roman" w:hAnsi="Times New Roman" w:cs="Times New Roman"/>
          <w:color w:val="0D0D0D"/>
          <w:sz w:val="20"/>
          <w:szCs w:val="20"/>
        </w:rPr>
        <w:t>accumulation</w:t>
      </w:r>
      <w:r w:rsidRPr="00267272">
        <w:rPr>
          <w:rFonts w:ascii="Times New Roman" w:eastAsia="Times New Roman" w:hAnsi="Times New Roman" w:cs="Times New Roman"/>
          <w:color w:val="0D0D0D"/>
          <w:sz w:val="20"/>
          <w:szCs w:val="20"/>
        </w:rPr>
        <w:t xml:space="preserve"> of traffic. The </w:t>
      </w:r>
      <w:r w:rsidR="0091351E">
        <w:rPr>
          <w:rFonts w:ascii="Times New Roman" w:eastAsia="Times New Roman" w:hAnsi="Times New Roman" w:cs="Times New Roman"/>
          <w:color w:val="0D0D0D"/>
          <w:sz w:val="20"/>
          <w:szCs w:val="20"/>
        </w:rPr>
        <w:t xml:space="preserve">true capacity </w:t>
      </w:r>
      <w:r w:rsidRPr="00267272">
        <w:rPr>
          <w:rFonts w:ascii="Times New Roman" w:eastAsia="Times New Roman" w:hAnsi="Times New Roman" w:cs="Times New Roman"/>
          <w:color w:val="0D0D0D"/>
          <w:sz w:val="20"/>
          <w:szCs w:val="20"/>
        </w:rPr>
        <w:t xml:space="preserve">of </w:t>
      </w:r>
      <w:r w:rsidR="0091351E">
        <w:rPr>
          <w:rFonts w:ascii="Times New Roman" w:eastAsia="Times New Roman" w:hAnsi="Times New Roman" w:cs="Times New Roman"/>
          <w:color w:val="0D0D0D"/>
          <w:sz w:val="20"/>
          <w:szCs w:val="20"/>
        </w:rPr>
        <w:t xml:space="preserve">opted route </w:t>
      </w:r>
      <w:r w:rsidRPr="00267272">
        <w:rPr>
          <w:rFonts w:ascii="Times New Roman" w:eastAsia="Times New Roman" w:hAnsi="Times New Roman" w:cs="Times New Roman"/>
          <w:color w:val="0D0D0D"/>
          <w:sz w:val="20"/>
          <w:szCs w:val="20"/>
        </w:rPr>
        <w:t>was measured during the</w:t>
      </w:r>
      <w:r w:rsidR="00297E69">
        <w:rPr>
          <w:rFonts w:ascii="Times New Roman" w:eastAsia="Times New Roman" w:hAnsi="Times New Roman" w:cs="Times New Roman"/>
          <w:color w:val="0D0D0D"/>
          <w:sz w:val="20"/>
          <w:szCs w:val="20"/>
        </w:rPr>
        <w:t xml:space="preserve"> heavy traffic hour</w:t>
      </w:r>
      <w:r w:rsidRPr="00267272">
        <w:rPr>
          <w:rFonts w:ascii="Times New Roman" w:eastAsia="Times New Roman" w:hAnsi="Times New Roman" w:cs="Times New Roman"/>
          <w:color w:val="0D0D0D"/>
          <w:sz w:val="20"/>
          <w:szCs w:val="20"/>
        </w:rPr>
        <w:t xml:space="preserve">. The authors </w:t>
      </w:r>
      <w:r w:rsidR="00297E69">
        <w:rPr>
          <w:rFonts w:ascii="Times New Roman" w:eastAsia="Times New Roman" w:hAnsi="Times New Roman" w:cs="Times New Roman"/>
          <w:color w:val="0D0D0D"/>
          <w:sz w:val="20"/>
          <w:szCs w:val="20"/>
        </w:rPr>
        <w:t xml:space="preserve">inferred </w:t>
      </w:r>
      <w:r w:rsidRPr="00267272">
        <w:rPr>
          <w:rFonts w:ascii="Times New Roman" w:eastAsia="Times New Roman" w:hAnsi="Times New Roman" w:cs="Times New Roman"/>
          <w:color w:val="0D0D0D"/>
          <w:sz w:val="20"/>
          <w:szCs w:val="20"/>
        </w:rPr>
        <w:t xml:space="preserve">from their </w:t>
      </w:r>
      <w:r w:rsidR="00297E69">
        <w:rPr>
          <w:rFonts w:ascii="Times New Roman" w:eastAsia="Times New Roman" w:hAnsi="Times New Roman" w:cs="Times New Roman"/>
          <w:color w:val="0D0D0D"/>
          <w:sz w:val="20"/>
          <w:szCs w:val="20"/>
        </w:rPr>
        <w:t xml:space="preserve">observation </w:t>
      </w:r>
      <w:r w:rsidRPr="00267272">
        <w:rPr>
          <w:rFonts w:ascii="Times New Roman" w:eastAsia="Times New Roman" w:hAnsi="Times New Roman" w:cs="Times New Roman"/>
          <w:color w:val="0D0D0D"/>
          <w:sz w:val="20"/>
          <w:szCs w:val="20"/>
        </w:rPr>
        <w:t xml:space="preserve">that public transportation needed to be </w:t>
      </w:r>
      <w:r w:rsidR="00297E69">
        <w:rPr>
          <w:rFonts w:ascii="Times New Roman" w:eastAsia="Times New Roman" w:hAnsi="Times New Roman" w:cs="Times New Roman"/>
          <w:color w:val="0D0D0D"/>
          <w:sz w:val="20"/>
          <w:szCs w:val="20"/>
        </w:rPr>
        <w:t xml:space="preserve">reinforced </w:t>
      </w:r>
      <w:r w:rsidRPr="00267272">
        <w:rPr>
          <w:rFonts w:ascii="Times New Roman" w:eastAsia="Times New Roman" w:hAnsi="Times New Roman" w:cs="Times New Roman"/>
          <w:color w:val="0D0D0D"/>
          <w:sz w:val="20"/>
          <w:szCs w:val="20"/>
        </w:rPr>
        <w:t>and due to presence of school and residential houses</w:t>
      </w:r>
      <w:r w:rsidR="00297E69">
        <w:rPr>
          <w:rFonts w:ascii="Times New Roman" w:eastAsia="Times New Roman" w:hAnsi="Times New Roman" w:cs="Times New Roman"/>
          <w:color w:val="0D0D0D"/>
          <w:sz w:val="20"/>
          <w:szCs w:val="20"/>
        </w:rPr>
        <w:t xml:space="preserve">, increased traffic was noted </w:t>
      </w:r>
      <w:r w:rsidRPr="00267272">
        <w:rPr>
          <w:rFonts w:ascii="Times New Roman" w:eastAsia="Times New Roman" w:hAnsi="Times New Roman" w:cs="Times New Roman"/>
          <w:color w:val="0D0D0D"/>
          <w:sz w:val="20"/>
          <w:szCs w:val="20"/>
        </w:rPr>
        <w:t xml:space="preserve">during school hours. </w:t>
      </w:r>
      <w:proofErr w:type="gramStart"/>
      <w:r w:rsidRPr="00267272">
        <w:rPr>
          <w:rFonts w:ascii="Times New Roman" w:eastAsia="Times New Roman" w:hAnsi="Times New Roman" w:cs="Times New Roman"/>
          <w:color w:val="0D0D0D"/>
          <w:sz w:val="20"/>
          <w:szCs w:val="20"/>
        </w:rPr>
        <w:t>Two wheeler</w:t>
      </w:r>
      <w:proofErr w:type="gramEnd"/>
      <w:r w:rsidRPr="00267272">
        <w:rPr>
          <w:rFonts w:ascii="Times New Roman" w:eastAsia="Times New Roman" w:hAnsi="Times New Roman" w:cs="Times New Roman"/>
          <w:color w:val="0D0D0D"/>
          <w:sz w:val="20"/>
          <w:szCs w:val="20"/>
        </w:rPr>
        <w:t xml:space="preserve"> vehicle was the </w:t>
      </w:r>
      <w:r w:rsidR="00C44724">
        <w:rPr>
          <w:rFonts w:ascii="Times New Roman" w:eastAsia="Times New Roman" w:hAnsi="Times New Roman" w:cs="Times New Roman"/>
          <w:color w:val="0D0D0D"/>
          <w:sz w:val="20"/>
          <w:szCs w:val="20"/>
        </w:rPr>
        <w:t>favored</w:t>
      </w:r>
      <w:r w:rsidR="00297E69">
        <w:rPr>
          <w:rFonts w:ascii="Times New Roman" w:eastAsia="Times New Roman" w:hAnsi="Times New Roman" w:cs="Times New Roman"/>
          <w:color w:val="0D0D0D"/>
          <w:sz w:val="20"/>
          <w:szCs w:val="20"/>
        </w:rPr>
        <w:t xml:space="preserve"> </w:t>
      </w:r>
      <w:r w:rsidRPr="00267272">
        <w:rPr>
          <w:rFonts w:ascii="Times New Roman" w:eastAsia="Times New Roman" w:hAnsi="Times New Roman" w:cs="Times New Roman"/>
          <w:color w:val="0D0D0D"/>
          <w:sz w:val="20"/>
          <w:szCs w:val="20"/>
        </w:rPr>
        <w:t>mode</w:t>
      </w:r>
      <w:r w:rsidR="00C44724">
        <w:rPr>
          <w:rFonts w:ascii="Times New Roman" w:eastAsia="Times New Roman" w:hAnsi="Times New Roman" w:cs="Times New Roman"/>
          <w:color w:val="0D0D0D"/>
          <w:sz w:val="20"/>
          <w:szCs w:val="20"/>
        </w:rPr>
        <w:t>.</w:t>
      </w:r>
    </w:p>
    <w:p w14:paraId="14A2B0CC" w14:textId="77777777" w:rsidR="00E94B6A" w:rsidRPr="00C44724" w:rsidRDefault="00000000" w:rsidP="00171DFA">
      <w:pPr>
        <w:numPr>
          <w:ilvl w:val="0"/>
          <w:numId w:val="2"/>
        </w:numPr>
        <w:spacing w:after="0" w:line="271" w:lineRule="auto"/>
        <w:ind w:hanging="720"/>
        <w:rPr>
          <w:sz w:val="20"/>
          <w:szCs w:val="20"/>
        </w:rPr>
      </w:pPr>
      <w:r w:rsidRPr="00C44724">
        <w:rPr>
          <w:rFonts w:ascii="Times New Roman" w:eastAsia="Times New Roman" w:hAnsi="Times New Roman" w:cs="Times New Roman"/>
          <w:color w:val="0D0D0D"/>
          <w:sz w:val="20"/>
          <w:szCs w:val="20"/>
        </w:rPr>
        <w:t xml:space="preserve">S. R. Samal, P. Gireesh Kumar, J. Cyril </w:t>
      </w:r>
    </w:p>
    <w:p w14:paraId="08213202" w14:textId="67330D30" w:rsidR="00E94B6A" w:rsidRDefault="00000000" w:rsidP="00297E69">
      <w:pPr>
        <w:spacing w:after="0" w:line="271" w:lineRule="auto"/>
        <w:ind w:left="715" w:right="832" w:hanging="10"/>
        <w:rPr>
          <w:rFonts w:ascii="Times New Roman" w:eastAsia="Times New Roman" w:hAnsi="Times New Roman" w:cs="Times New Roman"/>
          <w:color w:val="0D0D0D"/>
          <w:sz w:val="20"/>
          <w:szCs w:val="20"/>
        </w:rPr>
      </w:pPr>
      <w:r w:rsidRPr="00C44724">
        <w:rPr>
          <w:rFonts w:ascii="Times New Roman" w:eastAsia="Times New Roman" w:hAnsi="Times New Roman" w:cs="Times New Roman"/>
          <w:color w:val="0D0D0D"/>
          <w:sz w:val="20"/>
          <w:szCs w:val="20"/>
        </w:rPr>
        <w:t xml:space="preserve">Santhosh, and M. Santhakumar’s (2002) </w:t>
      </w:r>
      <w:r w:rsidR="00297E69" w:rsidRPr="00C44724">
        <w:rPr>
          <w:rFonts w:ascii="Times New Roman" w:eastAsia="Times New Roman" w:hAnsi="Times New Roman" w:cs="Times New Roman"/>
          <w:color w:val="0D0D0D"/>
          <w:sz w:val="20"/>
          <w:szCs w:val="20"/>
        </w:rPr>
        <w:t xml:space="preserve">detected </w:t>
      </w:r>
      <w:r w:rsidRPr="00C44724">
        <w:rPr>
          <w:rFonts w:ascii="Times New Roman" w:eastAsia="Times New Roman" w:hAnsi="Times New Roman" w:cs="Times New Roman"/>
          <w:color w:val="0D0D0D"/>
          <w:sz w:val="20"/>
          <w:szCs w:val="20"/>
        </w:rPr>
        <w:t>their selected</w:t>
      </w:r>
      <w:r w:rsidRPr="00267272">
        <w:rPr>
          <w:rFonts w:ascii="Times New Roman" w:eastAsia="Times New Roman" w:hAnsi="Times New Roman" w:cs="Times New Roman"/>
          <w:color w:val="0D0D0D"/>
          <w:sz w:val="20"/>
          <w:szCs w:val="20"/>
        </w:rPr>
        <w:t xml:space="preserve"> </w:t>
      </w:r>
      <w:r w:rsidR="00297E69">
        <w:rPr>
          <w:rFonts w:ascii="Times New Roman" w:eastAsia="Times New Roman" w:hAnsi="Times New Roman" w:cs="Times New Roman"/>
          <w:color w:val="0D0D0D"/>
          <w:sz w:val="20"/>
          <w:szCs w:val="20"/>
        </w:rPr>
        <w:t xml:space="preserve">expands </w:t>
      </w:r>
      <w:r w:rsidRPr="00267272">
        <w:rPr>
          <w:rFonts w:ascii="Times New Roman" w:eastAsia="Times New Roman" w:hAnsi="Times New Roman" w:cs="Times New Roman"/>
          <w:color w:val="0D0D0D"/>
          <w:sz w:val="20"/>
          <w:szCs w:val="20"/>
        </w:rPr>
        <w:t xml:space="preserve">and </w:t>
      </w:r>
      <w:r w:rsidR="00297E69">
        <w:rPr>
          <w:rFonts w:ascii="Times New Roman" w:eastAsia="Times New Roman" w:hAnsi="Times New Roman" w:cs="Times New Roman"/>
          <w:color w:val="0D0D0D"/>
          <w:sz w:val="20"/>
          <w:szCs w:val="20"/>
        </w:rPr>
        <w:t xml:space="preserve">probed </w:t>
      </w:r>
      <w:r w:rsidRPr="00267272">
        <w:rPr>
          <w:rFonts w:ascii="Times New Roman" w:eastAsia="Times New Roman" w:hAnsi="Times New Roman" w:cs="Times New Roman"/>
          <w:color w:val="0D0D0D"/>
          <w:sz w:val="20"/>
          <w:szCs w:val="20"/>
        </w:rPr>
        <w:t xml:space="preserve">the received data </w:t>
      </w:r>
      <w:r w:rsidR="00297E69">
        <w:rPr>
          <w:rFonts w:ascii="Times New Roman" w:eastAsia="Times New Roman" w:hAnsi="Times New Roman" w:cs="Times New Roman"/>
          <w:color w:val="0D0D0D"/>
          <w:sz w:val="20"/>
          <w:szCs w:val="20"/>
        </w:rPr>
        <w:t xml:space="preserve">regarding </w:t>
      </w:r>
      <w:r w:rsidRPr="00267272">
        <w:rPr>
          <w:rFonts w:ascii="Times New Roman" w:eastAsia="Times New Roman" w:hAnsi="Times New Roman" w:cs="Times New Roman"/>
          <w:color w:val="0D0D0D"/>
          <w:sz w:val="20"/>
          <w:szCs w:val="20"/>
        </w:rPr>
        <w:t xml:space="preserve">travel time index, buffer time index, planning time index and also </w:t>
      </w:r>
      <w:r w:rsidR="00297E69">
        <w:rPr>
          <w:rFonts w:ascii="Times New Roman" w:eastAsia="Times New Roman" w:hAnsi="Times New Roman" w:cs="Times New Roman"/>
          <w:color w:val="0D0D0D"/>
          <w:sz w:val="20"/>
          <w:szCs w:val="20"/>
        </w:rPr>
        <w:t xml:space="preserve">detected </w:t>
      </w:r>
      <w:r w:rsidRPr="00267272">
        <w:rPr>
          <w:rFonts w:ascii="Times New Roman" w:eastAsia="Times New Roman" w:hAnsi="Times New Roman" w:cs="Times New Roman"/>
          <w:color w:val="0D0D0D"/>
          <w:sz w:val="20"/>
          <w:szCs w:val="20"/>
        </w:rPr>
        <w:t xml:space="preserve">road </w:t>
      </w:r>
      <w:r w:rsidR="00297E69">
        <w:rPr>
          <w:rFonts w:ascii="Times New Roman" w:eastAsia="Times New Roman" w:hAnsi="Times New Roman" w:cs="Times New Roman"/>
          <w:color w:val="0D0D0D"/>
          <w:sz w:val="20"/>
          <w:szCs w:val="20"/>
        </w:rPr>
        <w:t xml:space="preserve">capability </w:t>
      </w:r>
      <w:r w:rsidRPr="00267272">
        <w:rPr>
          <w:rFonts w:ascii="Times New Roman" w:eastAsia="Times New Roman" w:hAnsi="Times New Roman" w:cs="Times New Roman"/>
          <w:color w:val="0D0D0D"/>
          <w:sz w:val="20"/>
          <w:szCs w:val="20"/>
        </w:rPr>
        <w:t>while referring IRC 106. Their study</w:t>
      </w:r>
      <w:r w:rsidR="00297E69">
        <w:rPr>
          <w:rFonts w:ascii="Times New Roman" w:eastAsia="Times New Roman" w:hAnsi="Times New Roman" w:cs="Times New Roman"/>
          <w:color w:val="0D0D0D"/>
          <w:sz w:val="20"/>
          <w:szCs w:val="20"/>
        </w:rPr>
        <w:t xml:space="preserve"> marked influence</w:t>
      </w:r>
      <w:r w:rsidRPr="00267272">
        <w:rPr>
          <w:rFonts w:ascii="Times New Roman" w:eastAsia="Times New Roman" w:hAnsi="Times New Roman" w:cs="Times New Roman"/>
          <w:color w:val="0D0D0D"/>
          <w:sz w:val="20"/>
          <w:szCs w:val="20"/>
        </w:rPr>
        <w:t xml:space="preserve"> on </w:t>
      </w:r>
      <w:proofErr w:type="gramStart"/>
      <w:r w:rsidRPr="00267272">
        <w:rPr>
          <w:rFonts w:ascii="Times New Roman" w:eastAsia="Times New Roman" w:hAnsi="Times New Roman" w:cs="Times New Roman"/>
          <w:color w:val="0D0D0D"/>
          <w:sz w:val="20"/>
          <w:szCs w:val="20"/>
        </w:rPr>
        <w:t>economy,  health</w:t>
      </w:r>
      <w:proofErr w:type="gramEnd"/>
      <w:r w:rsidRPr="00267272">
        <w:rPr>
          <w:rFonts w:ascii="Times New Roman" w:eastAsia="Times New Roman" w:hAnsi="Times New Roman" w:cs="Times New Roman"/>
          <w:color w:val="0D0D0D"/>
          <w:sz w:val="20"/>
          <w:szCs w:val="20"/>
        </w:rPr>
        <w:t xml:space="preserve">  and environment and respective   mitigation </w:t>
      </w:r>
      <w:r w:rsidR="00297E69">
        <w:rPr>
          <w:rFonts w:ascii="Times New Roman" w:eastAsia="Times New Roman" w:hAnsi="Times New Roman" w:cs="Times New Roman"/>
          <w:color w:val="0D0D0D"/>
          <w:sz w:val="20"/>
          <w:szCs w:val="20"/>
        </w:rPr>
        <w:t>tactics</w:t>
      </w:r>
      <w:r w:rsidRPr="00267272">
        <w:rPr>
          <w:rFonts w:ascii="Times New Roman" w:eastAsia="Times New Roman" w:hAnsi="Times New Roman" w:cs="Times New Roman"/>
          <w:color w:val="0D0D0D"/>
          <w:sz w:val="20"/>
          <w:szCs w:val="20"/>
        </w:rPr>
        <w:t xml:space="preserve"> were </w:t>
      </w:r>
      <w:r w:rsidR="00297E69">
        <w:rPr>
          <w:rFonts w:ascii="Times New Roman" w:eastAsia="Times New Roman" w:hAnsi="Times New Roman" w:cs="Times New Roman"/>
          <w:color w:val="0D0D0D"/>
          <w:sz w:val="20"/>
          <w:szCs w:val="20"/>
        </w:rPr>
        <w:t xml:space="preserve">recommended </w:t>
      </w:r>
      <w:r w:rsidRPr="00267272">
        <w:rPr>
          <w:rFonts w:ascii="Times New Roman" w:eastAsia="Times New Roman" w:hAnsi="Times New Roman" w:cs="Times New Roman"/>
          <w:color w:val="0D0D0D"/>
          <w:sz w:val="20"/>
          <w:szCs w:val="20"/>
        </w:rPr>
        <w:t>on the s</w:t>
      </w:r>
      <w:r w:rsidR="00297E69">
        <w:rPr>
          <w:rFonts w:ascii="Times New Roman" w:eastAsia="Times New Roman" w:hAnsi="Times New Roman" w:cs="Times New Roman"/>
          <w:color w:val="0D0D0D"/>
          <w:sz w:val="20"/>
          <w:szCs w:val="20"/>
        </w:rPr>
        <w:t>ame</w:t>
      </w:r>
      <w:r w:rsidRPr="00267272">
        <w:rPr>
          <w:rFonts w:ascii="Times New Roman" w:eastAsia="Times New Roman" w:hAnsi="Times New Roman" w:cs="Times New Roman"/>
          <w:color w:val="0D0D0D"/>
          <w:sz w:val="20"/>
          <w:szCs w:val="20"/>
        </w:rPr>
        <w:t>.</w:t>
      </w:r>
      <w:r w:rsidR="00297E69">
        <w:rPr>
          <w:rFonts w:ascii="Times New Roman" w:eastAsia="Times New Roman" w:hAnsi="Times New Roman" w:cs="Times New Roman"/>
          <w:color w:val="0D0D0D"/>
          <w:sz w:val="20"/>
          <w:szCs w:val="20"/>
        </w:rPr>
        <w:t xml:space="preserve"> Enacting </w:t>
      </w:r>
      <w:r w:rsidR="00C44724">
        <w:rPr>
          <w:rFonts w:ascii="Times New Roman" w:eastAsia="Times New Roman" w:hAnsi="Times New Roman" w:cs="Times New Roman"/>
          <w:color w:val="0D0D0D"/>
          <w:sz w:val="20"/>
          <w:szCs w:val="20"/>
        </w:rPr>
        <w:t xml:space="preserve">stringent </w:t>
      </w:r>
      <w:proofErr w:type="gramStart"/>
      <w:r w:rsidR="00C44724">
        <w:rPr>
          <w:rFonts w:ascii="Times New Roman" w:eastAsia="Times New Roman" w:hAnsi="Times New Roman" w:cs="Times New Roman"/>
          <w:color w:val="0D0D0D"/>
          <w:sz w:val="20"/>
          <w:szCs w:val="20"/>
        </w:rPr>
        <w:t>regulations</w:t>
      </w:r>
      <w:r w:rsidR="00297E69">
        <w:rPr>
          <w:rFonts w:ascii="Times New Roman" w:eastAsia="Times New Roman" w:hAnsi="Times New Roman" w:cs="Times New Roman"/>
          <w:color w:val="0D0D0D"/>
          <w:sz w:val="20"/>
          <w:szCs w:val="20"/>
        </w:rPr>
        <w:t xml:space="preserve"> </w:t>
      </w:r>
      <w:r w:rsidRPr="00267272">
        <w:rPr>
          <w:rFonts w:ascii="Times New Roman" w:eastAsia="Times New Roman" w:hAnsi="Times New Roman" w:cs="Times New Roman"/>
          <w:color w:val="0D0D0D"/>
          <w:sz w:val="20"/>
          <w:szCs w:val="20"/>
        </w:rPr>
        <w:t>,</w:t>
      </w:r>
      <w:proofErr w:type="gramEnd"/>
      <w:r w:rsidRPr="00267272">
        <w:rPr>
          <w:rFonts w:ascii="Times New Roman" w:eastAsia="Times New Roman" w:hAnsi="Times New Roman" w:cs="Times New Roman"/>
          <w:color w:val="0D0D0D"/>
          <w:sz w:val="20"/>
          <w:szCs w:val="20"/>
        </w:rPr>
        <w:t xml:space="preserve"> </w:t>
      </w:r>
      <w:r w:rsidR="00C44724">
        <w:rPr>
          <w:rFonts w:ascii="Times New Roman" w:eastAsia="Times New Roman" w:hAnsi="Times New Roman" w:cs="Times New Roman"/>
          <w:color w:val="0D0D0D"/>
          <w:sz w:val="20"/>
          <w:szCs w:val="20"/>
        </w:rPr>
        <w:t xml:space="preserve">governing </w:t>
      </w:r>
      <w:r w:rsidRPr="00267272">
        <w:rPr>
          <w:rFonts w:ascii="Times New Roman" w:eastAsia="Times New Roman" w:hAnsi="Times New Roman" w:cs="Times New Roman"/>
          <w:color w:val="0D0D0D"/>
          <w:sz w:val="20"/>
          <w:szCs w:val="20"/>
        </w:rPr>
        <w:t xml:space="preserve">road side activities and </w:t>
      </w:r>
      <w:r w:rsidR="00C44724">
        <w:rPr>
          <w:rFonts w:ascii="Times New Roman" w:eastAsia="Times New Roman" w:hAnsi="Times New Roman" w:cs="Times New Roman"/>
          <w:color w:val="0D0D0D"/>
          <w:sz w:val="20"/>
          <w:szCs w:val="20"/>
        </w:rPr>
        <w:t xml:space="preserve">offering sufficient </w:t>
      </w:r>
      <w:r w:rsidRPr="00267272">
        <w:rPr>
          <w:rFonts w:ascii="Times New Roman" w:eastAsia="Times New Roman" w:hAnsi="Times New Roman" w:cs="Times New Roman"/>
          <w:color w:val="0D0D0D"/>
          <w:sz w:val="20"/>
          <w:szCs w:val="20"/>
        </w:rPr>
        <w:t xml:space="preserve">parking space </w:t>
      </w:r>
      <w:r w:rsidR="00C44724">
        <w:rPr>
          <w:rFonts w:ascii="Times New Roman" w:eastAsia="Times New Roman" w:hAnsi="Times New Roman" w:cs="Times New Roman"/>
          <w:color w:val="0D0D0D"/>
          <w:sz w:val="20"/>
          <w:szCs w:val="20"/>
        </w:rPr>
        <w:t>was advised.</w:t>
      </w:r>
    </w:p>
    <w:p w14:paraId="6EE0E482" w14:textId="77777777" w:rsidR="00F26049" w:rsidRDefault="00F26049" w:rsidP="00297E69">
      <w:pPr>
        <w:spacing w:after="0" w:line="271" w:lineRule="auto"/>
        <w:ind w:left="715" w:right="832" w:hanging="10"/>
        <w:rPr>
          <w:rFonts w:ascii="Times New Roman" w:eastAsia="Times New Roman" w:hAnsi="Times New Roman" w:cs="Times New Roman"/>
          <w:color w:val="0D0D0D"/>
          <w:sz w:val="20"/>
          <w:szCs w:val="20"/>
        </w:rPr>
      </w:pPr>
    </w:p>
    <w:p w14:paraId="7AA2E5AC" w14:textId="77777777" w:rsidR="00F26049" w:rsidRPr="00267272" w:rsidRDefault="00F26049" w:rsidP="00297E69">
      <w:pPr>
        <w:spacing w:after="0" w:line="271" w:lineRule="auto"/>
        <w:ind w:left="715" w:right="832" w:hanging="10"/>
        <w:rPr>
          <w:sz w:val="20"/>
          <w:szCs w:val="20"/>
        </w:rPr>
      </w:pPr>
    </w:p>
    <w:p w14:paraId="63BF981C" w14:textId="3AC53FE5" w:rsidR="00E94B6A" w:rsidRPr="00EF5D4F" w:rsidRDefault="00000000" w:rsidP="00EF5D4F">
      <w:pPr>
        <w:numPr>
          <w:ilvl w:val="0"/>
          <w:numId w:val="2"/>
        </w:numPr>
        <w:spacing w:after="471" w:line="271" w:lineRule="auto"/>
        <w:ind w:hanging="720"/>
        <w:rPr>
          <w:sz w:val="20"/>
          <w:szCs w:val="20"/>
        </w:rPr>
      </w:pPr>
      <w:r w:rsidRPr="00217A92">
        <w:rPr>
          <w:rFonts w:ascii="Times New Roman" w:eastAsia="Times New Roman" w:hAnsi="Times New Roman" w:cs="Times New Roman"/>
          <w:color w:val="0D0D0D"/>
          <w:sz w:val="20"/>
          <w:szCs w:val="20"/>
        </w:rPr>
        <w:t xml:space="preserve">Nuzhat </w:t>
      </w:r>
      <w:proofErr w:type="spellStart"/>
      <w:r w:rsidRPr="00217A92">
        <w:rPr>
          <w:rFonts w:ascii="Times New Roman" w:eastAsia="Times New Roman" w:hAnsi="Times New Roman" w:cs="Times New Roman"/>
          <w:color w:val="0D0D0D"/>
          <w:sz w:val="20"/>
          <w:szCs w:val="20"/>
        </w:rPr>
        <w:t>Nueery</w:t>
      </w:r>
      <w:proofErr w:type="spellEnd"/>
      <w:r w:rsidRPr="00217A92">
        <w:rPr>
          <w:rFonts w:ascii="Times New Roman" w:eastAsia="Times New Roman" w:hAnsi="Times New Roman" w:cs="Times New Roman"/>
          <w:color w:val="0D0D0D"/>
          <w:sz w:val="20"/>
          <w:szCs w:val="20"/>
        </w:rPr>
        <w:t xml:space="preserve"> Haque, Sanchari Halder, et. al. (August 2013) </w:t>
      </w:r>
      <w:r w:rsidR="00C44724" w:rsidRPr="00217A92">
        <w:rPr>
          <w:rFonts w:ascii="Times New Roman" w:eastAsia="Times New Roman" w:hAnsi="Times New Roman" w:cs="Times New Roman"/>
          <w:color w:val="0D0D0D"/>
          <w:sz w:val="20"/>
          <w:szCs w:val="20"/>
        </w:rPr>
        <w:t xml:space="preserve">reviewed </w:t>
      </w:r>
      <w:r w:rsidRPr="00217A92">
        <w:rPr>
          <w:rFonts w:ascii="Times New Roman" w:eastAsia="Times New Roman" w:hAnsi="Times New Roman" w:cs="Times New Roman"/>
          <w:color w:val="0D0D0D"/>
          <w:sz w:val="20"/>
          <w:szCs w:val="20"/>
        </w:rPr>
        <w:t xml:space="preserve">service flow rate, </w:t>
      </w:r>
      <w:r w:rsidR="00C44724" w:rsidRPr="00217A92">
        <w:rPr>
          <w:rFonts w:ascii="Times New Roman" w:eastAsia="Times New Roman" w:hAnsi="Times New Roman" w:cs="Times New Roman"/>
          <w:color w:val="0D0D0D"/>
          <w:sz w:val="20"/>
          <w:szCs w:val="20"/>
        </w:rPr>
        <w:t>spatial</w:t>
      </w:r>
      <w:r w:rsidRPr="00217A92">
        <w:rPr>
          <w:rFonts w:ascii="Times New Roman" w:eastAsia="Times New Roman" w:hAnsi="Times New Roman" w:cs="Times New Roman"/>
          <w:color w:val="0D0D0D"/>
          <w:sz w:val="20"/>
          <w:szCs w:val="20"/>
        </w:rPr>
        <w:t xml:space="preserve"> distribution, vehicle co</w:t>
      </w:r>
      <w:r w:rsidR="00C44724" w:rsidRPr="00217A92">
        <w:rPr>
          <w:rFonts w:ascii="Times New Roman" w:eastAsia="Times New Roman" w:hAnsi="Times New Roman" w:cs="Times New Roman"/>
          <w:color w:val="0D0D0D"/>
          <w:sz w:val="20"/>
          <w:szCs w:val="20"/>
        </w:rPr>
        <w:t>nfiguration</w:t>
      </w:r>
      <w:r w:rsidRPr="00217A92">
        <w:rPr>
          <w:rFonts w:ascii="Times New Roman" w:eastAsia="Times New Roman" w:hAnsi="Times New Roman" w:cs="Times New Roman"/>
          <w:color w:val="0D0D0D"/>
          <w:sz w:val="20"/>
          <w:szCs w:val="20"/>
        </w:rPr>
        <w:t xml:space="preserve">, </w:t>
      </w:r>
      <w:r w:rsidR="00C44724" w:rsidRPr="00217A92">
        <w:rPr>
          <w:rFonts w:ascii="Times New Roman" w:eastAsia="Times New Roman" w:hAnsi="Times New Roman" w:cs="Times New Roman"/>
          <w:color w:val="0D0D0D"/>
          <w:sz w:val="20"/>
          <w:szCs w:val="20"/>
        </w:rPr>
        <w:t>changes in flow rate</w:t>
      </w:r>
      <w:r w:rsidRPr="00217A92">
        <w:rPr>
          <w:rFonts w:ascii="Times New Roman" w:eastAsia="Times New Roman" w:hAnsi="Times New Roman" w:cs="Times New Roman"/>
          <w:color w:val="0D0D0D"/>
          <w:sz w:val="20"/>
          <w:szCs w:val="20"/>
        </w:rPr>
        <w:t xml:space="preserve">, and </w:t>
      </w:r>
      <w:r w:rsidR="00C44724">
        <w:rPr>
          <w:rFonts w:ascii="Times New Roman" w:eastAsia="Times New Roman" w:hAnsi="Times New Roman" w:cs="Times New Roman"/>
          <w:color w:val="0D0D0D"/>
          <w:sz w:val="20"/>
          <w:szCs w:val="20"/>
        </w:rPr>
        <w:t xml:space="preserve">uninterrupted flow </w:t>
      </w:r>
      <w:r w:rsidRPr="00267272">
        <w:rPr>
          <w:rFonts w:ascii="Times New Roman" w:eastAsia="Times New Roman" w:hAnsi="Times New Roman" w:cs="Times New Roman"/>
          <w:color w:val="0D0D0D"/>
          <w:sz w:val="20"/>
          <w:szCs w:val="20"/>
        </w:rPr>
        <w:t xml:space="preserve">and </w:t>
      </w:r>
      <w:r w:rsidR="00C44724">
        <w:rPr>
          <w:rFonts w:ascii="Times New Roman" w:eastAsia="Times New Roman" w:hAnsi="Times New Roman" w:cs="Times New Roman"/>
          <w:color w:val="0D0D0D"/>
          <w:sz w:val="20"/>
          <w:szCs w:val="20"/>
        </w:rPr>
        <w:t xml:space="preserve">gave </w:t>
      </w:r>
      <w:r w:rsidRPr="00267272">
        <w:rPr>
          <w:rFonts w:ascii="Times New Roman" w:eastAsia="Times New Roman" w:hAnsi="Times New Roman" w:cs="Times New Roman"/>
          <w:color w:val="0D0D0D"/>
          <w:sz w:val="20"/>
          <w:szCs w:val="20"/>
        </w:rPr>
        <w:t xml:space="preserve">recommendations and </w:t>
      </w:r>
      <w:r w:rsidR="00C44724">
        <w:rPr>
          <w:rFonts w:ascii="Times New Roman" w:eastAsia="Times New Roman" w:hAnsi="Times New Roman" w:cs="Times New Roman"/>
          <w:color w:val="0D0D0D"/>
          <w:sz w:val="20"/>
          <w:szCs w:val="20"/>
        </w:rPr>
        <w:t xml:space="preserve">boundaries in line </w:t>
      </w:r>
      <w:r w:rsidRPr="00267272">
        <w:rPr>
          <w:rFonts w:ascii="Times New Roman" w:eastAsia="Times New Roman" w:hAnsi="Times New Roman" w:cs="Times New Roman"/>
          <w:color w:val="0D0D0D"/>
          <w:sz w:val="20"/>
          <w:szCs w:val="20"/>
        </w:rPr>
        <w:t>with their</w:t>
      </w:r>
      <w:r w:rsidR="00EF5D4F">
        <w:rPr>
          <w:rFonts w:ascii="Times New Roman" w:eastAsia="Times New Roman" w:hAnsi="Times New Roman" w:cs="Times New Roman"/>
          <w:color w:val="0D0D0D"/>
          <w:sz w:val="20"/>
          <w:szCs w:val="20"/>
        </w:rPr>
        <w:t xml:space="preserve"> observations</w:t>
      </w:r>
      <w:r w:rsidRPr="00267272">
        <w:rPr>
          <w:rFonts w:ascii="Times New Roman" w:eastAsia="Times New Roman" w:hAnsi="Times New Roman" w:cs="Times New Roman"/>
          <w:color w:val="0D0D0D"/>
          <w:sz w:val="20"/>
          <w:szCs w:val="20"/>
        </w:rPr>
        <w:t>.</w:t>
      </w:r>
      <w:r w:rsidR="00EF5D4F">
        <w:rPr>
          <w:rFonts w:ascii="Times New Roman" w:eastAsia="Times New Roman" w:hAnsi="Times New Roman" w:cs="Times New Roman"/>
          <w:color w:val="0D0D0D"/>
          <w:sz w:val="20"/>
          <w:szCs w:val="20"/>
        </w:rPr>
        <w:t xml:space="preserve"> In addition to this</w:t>
      </w:r>
      <w:r w:rsidRPr="00267272">
        <w:rPr>
          <w:rFonts w:ascii="Times New Roman" w:eastAsia="Times New Roman" w:hAnsi="Times New Roman" w:cs="Times New Roman"/>
          <w:color w:val="0D0D0D"/>
          <w:sz w:val="20"/>
          <w:szCs w:val="20"/>
        </w:rPr>
        <w:t xml:space="preserve">, they </w:t>
      </w:r>
      <w:r w:rsidR="00EF5D4F">
        <w:rPr>
          <w:rFonts w:ascii="Times New Roman" w:eastAsia="Times New Roman" w:hAnsi="Times New Roman" w:cs="Times New Roman"/>
          <w:color w:val="0D0D0D"/>
          <w:sz w:val="20"/>
          <w:szCs w:val="20"/>
        </w:rPr>
        <w:t xml:space="preserve">suggested conducting a velocity study </w:t>
      </w:r>
      <w:r w:rsidRPr="00267272">
        <w:rPr>
          <w:rFonts w:ascii="Times New Roman" w:eastAsia="Times New Roman" w:hAnsi="Times New Roman" w:cs="Times New Roman"/>
          <w:color w:val="0D0D0D"/>
          <w:sz w:val="20"/>
          <w:szCs w:val="20"/>
        </w:rPr>
        <w:t xml:space="preserve">on </w:t>
      </w:r>
      <w:r w:rsidR="00EF5D4F">
        <w:rPr>
          <w:rFonts w:ascii="Times New Roman" w:eastAsia="Times New Roman" w:hAnsi="Times New Roman" w:cs="Times New Roman"/>
          <w:color w:val="0D0D0D"/>
          <w:sz w:val="20"/>
          <w:szCs w:val="20"/>
        </w:rPr>
        <w:t xml:space="preserve">city roadway connections </w:t>
      </w:r>
      <w:r w:rsidRPr="00267272">
        <w:rPr>
          <w:rFonts w:ascii="Times New Roman" w:eastAsia="Times New Roman" w:hAnsi="Times New Roman" w:cs="Times New Roman"/>
          <w:color w:val="0D0D0D"/>
          <w:sz w:val="20"/>
          <w:szCs w:val="20"/>
        </w:rPr>
        <w:t xml:space="preserve">for </w:t>
      </w:r>
      <w:r w:rsidR="00EF5D4F">
        <w:rPr>
          <w:rFonts w:ascii="Times New Roman" w:eastAsia="Times New Roman" w:hAnsi="Times New Roman" w:cs="Times New Roman"/>
          <w:color w:val="0D0D0D"/>
          <w:sz w:val="20"/>
          <w:szCs w:val="20"/>
        </w:rPr>
        <w:t>anticipated</w:t>
      </w:r>
      <w:r w:rsidRPr="00267272">
        <w:rPr>
          <w:rFonts w:ascii="Times New Roman" w:eastAsia="Times New Roman" w:hAnsi="Times New Roman" w:cs="Times New Roman"/>
          <w:color w:val="0D0D0D"/>
          <w:sz w:val="20"/>
          <w:szCs w:val="20"/>
        </w:rPr>
        <w:t xml:space="preserve"> projects. </w:t>
      </w:r>
    </w:p>
    <w:p w14:paraId="483B56F8" w14:textId="05401DF7" w:rsidR="00E94B6A" w:rsidRPr="00267272" w:rsidRDefault="00000000" w:rsidP="00171DFA">
      <w:pPr>
        <w:spacing w:after="253"/>
        <w:ind w:left="-5" w:hanging="10"/>
        <w:rPr>
          <w:sz w:val="20"/>
          <w:szCs w:val="20"/>
        </w:rPr>
      </w:pPr>
      <w:r w:rsidRPr="00267272">
        <w:rPr>
          <w:rFonts w:ascii="Times New Roman" w:eastAsia="Times New Roman" w:hAnsi="Times New Roman" w:cs="Times New Roman"/>
          <w:b/>
          <w:sz w:val="20"/>
          <w:szCs w:val="20"/>
        </w:rPr>
        <w:t>3</w:t>
      </w:r>
      <w:r w:rsidRPr="00217A92">
        <w:rPr>
          <w:rFonts w:ascii="Times New Roman" w:eastAsia="Times New Roman" w:hAnsi="Times New Roman" w:cs="Times New Roman"/>
          <w:b/>
        </w:rPr>
        <w:t>.</w:t>
      </w:r>
      <w:r w:rsidR="00217A92" w:rsidRPr="00217A92">
        <w:rPr>
          <w:rFonts w:ascii="Times New Roman" w:eastAsia="Times New Roman" w:hAnsi="Times New Roman" w:cs="Times New Roman"/>
          <w:b/>
        </w:rPr>
        <w:t xml:space="preserve"> </w:t>
      </w:r>
      <w:r w:rsidRPr="00217A92">
        <w:rPr>
          <w:rFonts w:ascii="Times New Roman" w:eastAsia="Times New Roman" w:hAnsi="Times New Roman" w:cs="Times New Roman"/>
          <w:b/>
        </w:rPr>
        <w:t>Block Diagrams:</w:t>
      </w:r>
      <w:r w:rsidRPr="00267272">
        <w:rPr>
          <w:rFonts w:ascii="Times New Roman" w:eastAsia="Times New Roman" w:hAnsi="Times New Roman" w:cs="Times New Roman"/>
          <w:b/>
          <w:sz w:val="20"/>
          <w:szCs w:val="20"/>
        </w:rPr>
        <w:t xml:space="preserve">  </w:t>
      </w:r>
    </w:p>
    <w:p w14:paraId="2784380B" w14:textId="77777777" w:rsidR="00E94B6A" w:rsidRPr="00267272" w:rsidRDefault="00000000" w:rsidP="00171DFA">
      <w:pPr>
        <w:spacing w:after="251"/>
        <w:rPr>
          <w:sz w:val="20"/>
          <w:szCs w:val="20"/>
        </w:rPr>
      </w:pPr>
      <w:r w:rsidRPr="00267272">
        <w:rPr>
          <w:rFonts w:ascii="Times New Roman" w:eastAsia="Times New Roman" w:hAnsi="Times New Roman" w:cs="Times New Roman"/>
          <w:b/>
          <w:sz w:val="20"/>
          <w:szCs w:val="20"/>
        </w:rPr>
        <w:t xml:space="preserve"> </w:t>
      </w:r>
    </w:p>
    <w:p w14:paraId="1666D092" w14:textId="77777777" w:rsidR="00E94B6A" w:rsidRPr="00267272" w:rsidRDefault="00000000" w:rsidP="00171DFA">
      <w:pPr>
        <w:spacing w:after="192"/>
        <w:rPr>
          <w:sz w:val="20"/>
          <w:szCs w:val="20"/>
        </w:rPr>
      </w:pPr>
      <w:r w:rsidRPr="00267272">
        <w:rPr>
          <w:rFonts w:ascii="Times New Roman" w:eastAsia="Times New Roman" w:hAnsi="Times New Roman" w:cs="Times New Roman"/>
          <w:b/>
          <w:sz w:val="20"/>
          <w:szCs w:val="20"/>
        </w:rPr>
        <w:t xml:space="preserve"> </w:t>
      </w:r>
    </w:p>
    <w:p w14:paraId="015C2AF6" w14:textId="77777777" w:rsidR="00E94B6A" w:rsidRPr="00267272" w:rsidRDefault="00000000" w:rsidP="00171DFA">
      <w:pPr>
        <w:spacing w:after="240"/>
        <w:rPr>
          <w:sz w:val="20"/>
          <w:szCs w:val="20"/>
        </w:rPr>
      </w:pPr>
      <w:r w:rsidRPr="00267272">
        <w:rPr>
          <w:noProof/>
          <w:sz w:val="20"/>
          <w:szCs w:val="20"/>
        </w:rPr>
        <w:drawing>
          <wp:inline distT="0" distB="0" distL="0" distR="0" wp14:anchorId="076444B6" wp14:editId="2CACAB6C">
            <wp:extent cx="3143250" cy="1992630"/>
            <wp:effectExtent l="0" t="0" r="0" b="0"/>
            <wp:docPr id="1319" name="Picture 1319"/>
            <wp:cNvGraphicFramePr/>
            <a:graphic xmlns:a="http://schemas.openxmlformats.org/drawingml/2006/main">
              <a:graphicData uri="http://schemas.openxmlformats.org/drawingml/2006/picture">
                <pic:pic xmlns:pic="http://schemas.openxmlformats.org/drawingml/2006/picture">
                  <pic:nvPicPr>
                    <pic:cNvPr id="1319" name="Picture 1319"/>
                    <pic:cNvPicPr/>
                  </pic:nvPicPr>
                  <pic:blipFill>
                    <a:blip r:embed="rId10"/>
                    <a:stretch>
                      <a:fillRect/>
                    </a:stretch>
                  </pic:blipFill>
                  <pic:spPr>
                    <a:xfrm>
                      <a:off x="0" y="0"/>
                      <a:ext cx="3143250" cy="1992630"/>
                    </a:xfrm>
                    <a:prstGeom prst="rect">
                      <a:avLst/>
                    </a:prstGeom>
                  </pic:spPr>
                </pic:pic>
              </a:graphicData>
            </a:graphic>
          </wp:inline>
        </w:drawing>
      </w:r>
      <w:r w:rsidRPr="00267272">
        <w:rPr>
          <w:rFonts w:ascii="Times New Roman" w:eastAsia="Times New Roman" w:hAnsi="Times New Roman" w:cs="Times New Roman"/>
          <w:sz w:val="20"/>
          <w:szCs w:val="20"/>
        </w:rPr>
        <w:t xml:space="preserve"> </w:t>
      </w:r>
    </w:p>
    <w:p w14:paraId="47E8E281" w14:textId="77777777" w:rsidR="00E94B6A" w:rsidRPr="00267272" w:rsidRDefault="00000000" w:rsidP="00171DFA">
      <w:pPr>
        <w:spacing w:after="251"/>
        <w:rPr>
          <w:sz w:val="20"/>
          <w:szCs w:val="20"/>
        </w:rPr>
      </w:pPr>
      <w:r w:rsidRPr="00267272">
        <w:rPr>
          <w:rFonts w:ascii="Times New Roman" w:eastAsia="Times New Roman" w:hAnsi="Times New Roman" w:cs="Times New Roman"/>
          <w:b/>
          <w:sz w:val="20"/>
          <w:szCs w:val="20"/>
        </w:rPr>
        <w:t xml:space="preserve"> </w:t>
      </w:r>
    </w:p>
    <w:p w14:paraId="4C463F1D" w14:textId="77777777" w:rsidR="00E94B6A" w:rsidRPr="00267272" w:rsidRDefault="00000000" w:rsidP="00171DFA">
      <w:pPr>
        <w:spacing w:after="251"/>
        <w:rPr>
          <w:sz w:val="20"/>
          <w:szCs w:val="20"/>
        </w:rPr>
      </w:pPr>
      <w:r w:rsidRPr="00267272">
        <w:rPr>
          <w:rFonts w:ascii="Times New Roman" w:eastAsia="Times New Roman" w:hAnsi="Times New Roman" w:cs="Times New Roman"/>
          <w:b/>
          <w:sz w:val="20"/>
          <w:szCs w:val="20"/>
        </w:rPr>
        <w:t xml:space="preserve"> </w:t>
      </w:r>
    </w:p>
    <w:p w14:paraId="3DF00F15" w14:textId="77777777" w:rsidR="00E94B6A" w:rsidRPr="00267272" w:rsidRDefault="00000000" w:rsidP="00171DFA">
      <w:pPr>
        <w:spacing w:after="251"/>
        <w:rPr>
          <w:sz w:val="20"/>
          <w:szCs w:val="20"/>
        </w:rPr>
      </w:pPr>
      <w:r w:rsidRPr="00267272">
        <w:rPr>
          <w:rFonts w:ascii="Times New Roman" w:eastAsia="Times New Roman" w:hAnsi="Times New Roman" w:cs="Times New Roman"/>
          <w:b/>
          <w:sz w:val="20"/>
          <w:szCs w:val="20"/>
        </w:rPr>
        <w:t xml:space="preserve"> </w:t>
      </w:r>
    </w:p>
    <w:p w14:paraId="3D7F6069" w14:textId="77777777" w:rsidR="00E94B6A" w:rsidRPr="00267272" w:rsidRDefault="00000000" w:rsidP="00171DFA">
      <w:pPr>
        <w:spacing w:after="0"/>
        <w:rPr>
          <w:sz w:val="20"/>
          <w:szCs w:val="20"/>
        </w:rPr>
      </w:pPr>
      <w:r w:rsidRPr="00267272">
        <w:rPr>
          <w:rFonts w:ascii="Times New Roman" w:eastAsia="Times New Roman" w:hAnsi="Times New Roman" w:cs="Times New Roman"/>
          <w:b/>
          <w:sz w:val="20"/>
          <w:szCs w:val="20"/>
        </w:rPr>
        <w:t xml:space="preserve"> </w:t>
      </w:r>
    </w:p>
    <w:p w14:paraId="5AA2766F" w14:textId="77777777" w:rsidR="00E94B6A" w:rsidRPr="00267272" w:rsidRDefault="00000000" w:rsidP="00171DFA">
      <w:pPr>
        <w:spacing w:after="203"/>
        <w:rPr>
          <w:sz w:val="20"/>
          <w:szCs w:val="20"/>
        </w:rPr>
      </w:pPr>
      <w:r w:rsidRPr="00267272">
        <w:rPr>
          <w:rFonts w:ascii="Times New Roman" w:eastAsia="Times New Roman" w:hAnsi="Times New Roman" w:cs="Times New Roman"/>
          <w:b/>
          <w:sz w:val="20"/>
          <w:szCs w:val="20"/>
        </w:rPr>
        <w:t xml:space="preserve">System Architecture: </w:t>
      </w:r>
    </w:p>
    <w:p w14:paraId="2A044ABE" w14:textId="4C5EFA2A" w:rsidR="00E94B6A" w:rsidRPr="00267272" w:rsidRDefault="00000000" w:rsidP="00F26049">
      <w:pPr>
        <w:spacing w:after="464"/>
        <w:ind w:left="-1"/>
        <w:rPr>
          <w:sz w:val="20"/>
          <w:szCs w:val="20"/>
        </w:rPr>
      </w:pPr>
      <w:r w:rsidRPr="00267272">
        <w:rPr>
          <w:noProof/>
          <w:sz w:val="20"/>
          <w:szCs w:val="20"/>
        </w:rPr>
        <w:drawing>
          <wp:inline distT="0" distB="0" distL="0" distR="0" wp14:anchorId="773915A3" wp14:editId="64001263">
            <wp:extent cx="3421380" cy="2560193"/>
            <wp:effectExtent l="0" t="0" r="0" b="0"/>
            <wp:docPr id="1321" name="Picture 1321"/>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11"/>
                    <a:stretch>
                      <a:fillRect/>
                    </a:stretch>
                  </pic:blipFill>
                  <pic:spPr>
                    <a:xfrm>
                      <a:off x="0" y="0"/>
                      <a:ext cx="3421380" cy="2560193"/>
                    </a:xfrm>
                    <a:prstGeom prst="rect">
                      <a:avLst/>
                    </a:prstGeom>
                  </pic:spPr>
                </pic:pic>
              </a:graphicData>
            </a:graphic>
          </wp:inline>
        </w:drawing>
      </w:r>
      <w:r w:rsidRPr="00267272">
        <w:rPr>
          <w:rFonts w:ascii="Times New Roman" w:eastAsia="Times New Roman" w:hAnsi="Times New Roman" w:cs="Times New Roman"/>
          <w:sz w:val="20"/>
          <w:szCs w:val="20"/>
        </w:rPr>
        <w:t xml:space="preserve">  </w:t>
      </w:r>
    </w:p>
    <w:p w14:paraId="66D4C727" w14:textId="77777777" w:rsidR="00F26049" w:rsidRDefault="00F26049" w:rsidP="00171DFA">
      <w:pPr>
        <w:spacing w:after="117"/>
        <w:ind w:left="-5" w:hanging="10"/>
        <w:rPr>
          <w:rFonts w:ascii="Times New Roman" w:eastAsia="Times New Roman" w:hAnsi="Times New Roman" w:cs="Times New Roman"/>
          <w:b/>
        </w:rPr>
      </w:pPr>
    </w:p>
    <w:p w14:paraId="01B411CD" w14:textId="72B00C4C" w:rsidR="00E94B6A" w:rsidRPr="00217A92" w:rsidRDefault="00000000" w:rsidP="00171DFA">
      <w:pPr>
        <w:spacing w:after="117"/>
        <w:ind w:left="-5" w:hanging="10"/>
      </w:pPr>
      <w:r w:rsidRPr="00217A92">
        <w:rPr>
          <w:rFonts w:ascii="Times New Roman" w:eastAsia="Times New Roman" w:hAnsi="Times New Roman" w:cs="Times New Roman"/>
          <w:b/>
        </w:rPr>
        <w:t xml:space="preserve">4.Methodology:  </w:t>
      </w:r>
    </w:p>
    <w:p w14:paraId="741B907B" w14:textId="77777777" w:rsidR="00E94B6A" w:rsidRPr="00267272" w:rsidRDefault="00000000" w:rsidP="00171DFA">
      <w:pPr>
        <w:spacing w:after="225" w:line="253" w:lineRule="auto"/>
        <w:ind w:left="-5" w:right="478" w:hanging="10"/>
        <w:rPr>
          <w:sz w:val="20"/>
          <w:szCs w:val="20"/>
        </w:rPr>
      </w:pPr>
      <w:r w:rsidRPr="00267272">
        <w:rPr>
          <w:rFonts w:ascii="Times New Roman" w:eastAsia="Times New Roman" w:hAnsi="Times New Roman" w:cs="Times New Roman"/>
          <w:sz w:val="20"/>
          <w:szCs w:val="20"/>
        </w:rPr>
        <w:t xml:space="preserve">The methodology adopted for this project is structured and holistic, involving data collection, analysis, traffic flow </w:t>
      </w:r>
      <w:proofErr w:type="spellStart"/>
      <w:r w:rsidRPr="00267272">
        <w:rPr>
          <w:rFonts w:ascii="Times New Roman" w:eastAsia="Times New Roman" w:hAnsi="Times New Roman" w:cs="Times New Roman"/>
          <w:sz w:val="20"/>
          <w:szCs w:val="20"/>
        </w:rPr>
        <w:t>modeling</w:t>
      </w:r>
      <w:proofErr w:type="spellEnd"/>
      <w:r w:rsidRPr="00267272">
        <w:rPr>
          <w:rFonts w:ascii="Times New Roman" w:eastAsia="Times New Roman" w:hAnsi="Times New Roman" w:cs="Times New Roman"/>
          <w:sz w:val="20"/>
          <w:szCs w:val="20"/>
        </w:rPr>
        <w:t xml:space="preserve">, optimization strategy evaluation, case studies, and recommendation formulation. Data will be gathered from diverse sources and </w:t>
      </w:r>
      <w:proofErr w:type="spellStart"/>
      <w:r w:rsidRPr="00267272">
        <w:rPr>
          <w:rFonts w:ascii="Times New Roman" w:eastAsia="Times New Roman" w:hAnsi="Times New Roman" w:cs="Times New Roman"/>
          <w:sz w:val="20"/>
          <w:szCs w:val="20"/>
        </w:rPr>
        <w:t>analyzed</w:t>
      </w:r>
      <w:proofErr w:type="spellEnd"/>
      <w:r w:rsidRPr="00267272">
        <w:rPr>
          <w:rFonts w:ascii="Times New Roman" w:eastAsia="Times New Roman" w:hAnsi="Times New Roman" w:cs="Times New Roman"/>
          <w:sz w:val="20"/>
          <w:szCs w:val="20"/>
        </w:rPr>
        <w:t xml:space="preserve"> using statistical methods and data visualization. Both macroscopic and microscopic traffic flow models will be applied to simulate scenarios. Various optimization strategies will be evaluated for their impact on traffic </w:t>
      </w:r>
      <w:r w:rsidRPr="00267272">
        <w:rPr>
          <w:rFonts w:ascii="Times New Roman" w:eastAsia="Times New Roman" w:hAnsi="Times New Roman" w:cs="Times New Roman"/>
          <w:sz w:val="20"/>
          <w:szCs w:val="20"/>
        </w:rPr>
        <w:lastRenderedPageBreak/>
        <w:t xml:space="preserve">flow. Real-world case studies will provide practical insights. An iterative process will guide adjustments and refinements throughout the project, ensuring the flexibility to address evolving insights and challenges. This comprehensive approach aims to deliver actionable recommendations for enhancing urban transportation systems. </w:t>
      </w:r>
    </w:p>
    <w:p w14:paraId="6082A290" w14:textId="77777777" w:rsidR="00E94B6A" w:rsidRPr="00267272" w:rsidRDefault="00000000" w:rsidP="00171DFA">
      <w:pPr>
        <w:tabs>
          <w:tab w:val="center" w:pos="1803"/>
          <w:tab w:val="center" w:pos="2631"/>
          <w:tab w:val="center" w:pos="3574"/>
          <w:tab w:val="center" w:pos="4364"/>
        </w:tabs>
        <w:spacing w:after="41" w:line="267" w:lineRule="auto"/>
        <w:ind w:left="-5"/>
        <w:rPr>
          <w:sz w:val="20"/>
          <w:szCs w:val="20"/>
        </w:rPr>
      </w:pPr>
      <w:r w:rsidRPr="00267272">
        <w:rPr>
          <w:rFonts w:ascii="Times New Roman" w:eastAsia="Times New Roman" w:hAnsi="Times New Roman" w:cs="Times New Roman"/>
          <w:sz w:val="20"/>
          <w:szCs w:val="20"/>
        </w:rPr>
        <w:t xml:space="preserve">Methodology </w:t>
      </w:r>
      <w:r w:rsidRPr="00267272">
        <w:rPr>
          <w:rFonts w:ascii="Times New Roman" w:eastAsia="Times New Roman" w:hAnsi="Times New Roman" w:cs="Times New Roman"/>
          <w:sz w:val="20"/>
          <w:szCs w:val="20"/>
        </w:rPr>
        <w:tab/>
        <w:t xml:space="preserve">for </w:t>
      </w:r>
      <w:r w:rsidRPr="00267272">
        <w:rPr>
          <w:rFonts w:ascii="Times New Roman" w:eastAsia="Times New Roman" w:hAnsi="Times New Roman" w:cs="Times New Roman"/>
          <w:sz w:val="20"/>
          <w:szCs w:val="20"/>
        </w:rPr>
        <w:tab/>
        <w:t xml:space="preserve">Traffic </w:t>
      </w:r>
      <w:r w:rsidRPr="00267272">
        <w:rPr>
          <w:rFonts w:ascii="Times New Roman" w:eastAsia="Times New Roman" w:hAnsi="Times New Roman" w:cs="Times New Roman"/>
          <w:sz w:val="20"/>
          <w:szCs w:val="20"/>
        </w:rPr>
        <w:tab/>
        <w:t xml:space="preserve">Flow </w:t>
      </w:r>
      <w:r w:rsidRPr="00267272">
        <w:rPr>
          <w:rFonts w:ascii="Times New Roman" w:eastAsia="Times New Roman" w:hAnsi="Times New Roman" w:cs="Times New Roman"/>
          <w:sz w:val="20"/>
          <w:szCs w:val="20"/>
        </w:rPr>
        <w:tab/>
        <w:t xml:space="preserve">and </w:t>
      </w:r>
    </w:p>
    <w:p w14:paraId="0EA36407" w14:textId="77777777" w:rsidR="00E94B6A" w:rsidRPr="00267272" w:rsidRDefault="00000000" w:rsidP="00171DFA">
      <w:pPr>
        <w:spacing w:after="229" w:line="267" w:lineRule="auto"/>
        <w:ind w:left="5" w:right="48" w:hanging="10"/>
        <w:rPr>
          <w:sz w:val="20"/>
          <w:szCs w:val="20"/>
        </w:rPr>
      </w:pPr>
      <w:r w:rsidRPr="00267272">
        <w:rPr>
          <w:rFonts w:ascii="Times New Roman" w:eastAsia="Times New Roman" w:hAnsi="Times New Roman" w:cs="Times New Roman"/>
          <w:sz w:val="20"/>
          <w:szCs w:val="20"/>
        </w:rPr>
        <w:t xml:space="preserve">Optimization: </w:t>
      </w:r>
    </w:p>
    <w:p w14:paraId="2D4121BB" w14:textId="77777777" w:rsidR="00E94B6A" w:rsidRPr="00217A92" w:rsidRDefault="00000000" w:rsidP="00171DFA">
      <w:pPr>
        <w:spacing w:after="180" w:line="267" w:lineRule="auto"/>
        <w:ind w:left="5" w:right="48" w:hanging="10"/>
        <w:rPr>
          <w:b/>
          <w:bCs/>
        </w:rPr>
      </w:pPr>
      <w:r w:rsidRPr="00217A92">
        <w:rPr>
          <w:rFonts w:ascii="Times New Roman" w:eastAsia="Times New Roman" w:hAnsi="Times New Roman" w:cs="Times New Roman"/>
          <w:b/>
          <w:bCs/>
        </w:rPr>
        <w:t xml:space="preserve">1. Data Collection: </w:t>
      </w:r>
    </w:p>
    <w:p w14:paraId="36B7DDD3" w14:textId="1ADCE59E" w:rsidR="00E94B6A" w:rsidRPr="00267272" w:rsidRDefault="00000000" w:rsidP="00171DFA">
      <w:pPr>
        <w:numPr>
          <w:ilvl w:val="0"/>
          <w:numId w:val="3"/>
        </w:numPr>
        <w:spacing w:after="180" w:line="267" w:lineRule="auto"/>
        <w:ind w:right="86" w:hanging="10"/>
        <w:rPr>
          <w:sz w:val="20"/>
          <w:szCs w:val="20"/>
        </w:rPr>
      </w:pPr>
      <w:r w:rsidRPr="00267272">
        <w:rPr>
          <w:rFonts w:ascii="Times New Roman" w:eastAsia="Times New Roman" w:hAnsi="Times New Roman" w:cs="Times New Roman"/>
          <w:sz w:val="20"/>
          <w:szCs w:val="20"/>
        </w:rPr>
        <w:t>Collecting data on traffic volume, speed, density, and other relevant parameters using</w:t>
      </w:r>
    </w:p>
    <w:p w14:paraId="46C5A7CA" w14:textId="27619506" w:rsidR="00E94B6A" w:rsidRPr="00267272" w:rsidRDefault="00000000" w:rsidP="00171DFA">
      <w:pPr>
        <w:spacing w:after="180" w:line="267" w:lineRule="auto"/>
        <w:ind w:left="5" w:right="48" w:hanging="10"/>
        <w:rPr>
          <w:sz w:val="20"/>
          <w:szCs w:val="20"/>
        </w:rPr>
      </w:pPr>
      <w:r w:rsidRPr="00267272">
        <w:rPr>
          <w:rFonts w:ascii="Times New Roman" w:eastAsia="Times New Roman" w:hAnsi="Times New Roman" w:cs="Times New Roman"/>
          <w:sz w:val="20"/>
          <w:szCs w:val="20"/>
        </w:rPr>
        <w:t>various sources such as traffic sensors, cameras, GPS devices, and mobile apps.</w:t>
      </w:r>
    </w:p>
    <w:p w14:paraId="27C2DCCE" w14:textId="659ECA9D" w:rsidR="00E94B6A" w:rsidRPr="00267272" w:rsidRDefault="00000000" w:rsidP="00171DFA">
      <w:pPr>
        <w:numPr>
          <w:ilvl w:val="0"/>
          <w:numId w:val="3"/>
        </w:numPr>
        <w:spacing w:after="225" w:line="267" w:lineRule="auto"/>
        <w:ind w:right="86" w:hanging="10"/>
        <w:rPr>
          <w:sz w:val="20"/>
          <w:szCs w:val="20"/>
        </w:rPr>
      </w:pPr>
      <w:r w:rsidRPr="00267272">
        <w:rPr>
          <w:rFonts w:ascii="Times New Roman" w:eastAsia="Times New Roman" w:hAnsi="Times New Roman" w:cs="Times New Roman"/>
          <w:sz w:val="20"/>
          <w:szCs w:val="20"/>
        </w:rPr>
        <w:t>Utilizing historical traffic data to understand traffic patterns, identify bottlenecks, and calibrate traffic flow models.</w:t>
      </w:r>
    </w:p>
    <w:p w14:paraId="799D9E4E" w14:textId="17CFD529" w:rsidR="00E94B6A" w:rsidRPr="00217A92" w:rsidRDefault="00000000" w:rsidP="00171DFA">
      <w:pPr>
        <w:spacing w:after="180" w:line="267" w:lineRule="auto"/>
        <w:ind w:left="5" w:right="48" w:hanging="10"/>
        <w:rPr>
          <w:b/>
          <w:bCs/>
        </w:rPr>
      </w:pPr>
      <w:r w:rsidRPr="00217A92">
        <w:rPr>
          <w:rFonts w:ascii="Times New Roman" w:eastAsia="Times New Roman" w:hAnsi="Times New Roman" w:cs="Times New Roman"/>
          <w:b/>
          <w:bCs/>
        </w:rPr>
        <w:t xml:space="preserve">2. Traffic Flow </w:t>
      </w:r>
      <w:proofErr w:type="spellStart"/>
      <w:r w:rsidRPr="00217A92">
        <w:rPr>
          <w:rFonts w:ascii="Times New Roman" w:eastAsia="Times New Roman" w:hAnsi="Times New Roman" w:cs="Times New Roman"/>
          <w:b/>
          <w:bCs/>
        </w:rPr>
        <w:t>Modeling</w:t>
      </w:r>
      <w:proofErr w:type="spellEnd"/>
      <w:r w:rsidRPr="00217A92">
        <w:rPr>
          <w:rFonts w:ascii="Times New Roman" w:eastAsia="Times New Roman" w:hAnsi="Times New Roman" w:cs="Times New Roman"/>
          <w:b/>
          <w:bCs/>
        </w:rPr>
        <w:t>:</w:t>
      </w:r>
    </w:p>
    <w:p w14:paraId="2ECEFD83" w14:textId="1B313D7E" w:rsidR="00E94B6A" w:rsidRPr="00267272" w:rsidRDefault="00000000" w:rsidP="00171DFA">
      <w:pPr>
        <w:numPr>
          <w:ilvl w:val="0"/>
          <w:numId w:val="4"/>
        </w:numPr>
        <w:spacing w:after="180" w:line="267" w:lineRule="auto"/>
        <w:ind w:right="48" w:hanging="10"/>
        <w:rPr>
          <w:sz w:val="20"/>
          <w:szCs w:val="20"/>
        </w:rPr>
      </w:pPr>
      <w:r w:rsidRPr="00267272">
        <w:rPr>
          <w:rFonts w:ascii="Times New Roman" w:eastAsia="Times New Roman" w:hAnsi="Times New Roman" w:cs="Times New Roman"/>
          <w:sz w:val="20"/>
          <w:szCs w:val="20"/>
        </w:rPr>
        <w:t>Selecting appropriate traffic flow models based on the scale of analysis (microscopic, mesoscopic, or macroscopic) and the level of detail required.</w:t>
      </w:r>
    </w:p>
    <w:p w14:paraId="55E06913" w14:textId="4B10DC12" w:rsidR="00E94B6A" w:rsidRPr="00267272" w:rsidRDefault="00000000" w:rsidP="00171DFA">
      <w:pPr>
        <w:numPr>
          <w:ilvl w:val="0"/>
          <w:numId w:val="4"/>
        </w:numPr>
        <w:spacing w:after="180" w:line="267" w:lineRule="auto"/>
        <w:ind w:right="48" w:hanging="10"/>
        <w:rPr>
          <w:sz w:val="20"/>
          <w:szCs w:val="20"/>
        </w:rPr>
      </w:pPr>
      <w:r w:rsidRPr="00267272">
        <w:rPr>
          <w:rFonts w:ascii="Times New Roman" w:eastAsia="Times New Roman" w:hAnsi="Times New Roman" w:cs="Times New Roman"/>
          <w:sz w:val="20"/>
          <w:szCs w:val="20"/>
        </w:rPr>
        <w:t>Implementing traffic flow models using software tools such as VISSIM, AIMSUN, SUMO, or custom simulation platforms.</w:t>
      </w:r>
    </w:p>
    <w:p w14:paraId="1D2BD99E" w14:textId="60D77B73" w:rsidR="00E94B6A" w:rsidRPr="00267272" w:rsidRDefault="00000000" w:rsidP="00171DFA">
      <w:pPr>
        <w:numPr>
          <w:ilvl w:val="0"/>
          <w:numId w:val="4"/>
        </w:numPr>
        <w:spacing w:after="225" w:line="267" w:lineRule="auto"/>
        <w:ind w:right="48" w:hanging="10"/>
        <w:rPr>
          <w:sz w:val="20"/>
          <w:szCs w:val="20"/>
        </w:rPr>
      </w:pPr>
      <w:r w:rsidRPr="00267272">
        <w:rPr>
          <w:rFonts w:ascii="Times New Roman" w:eastAsia="Times New Roman" w:hAnsi="Times New Roman" w:cs="Times New Roman"/>
          <w:sz w:val="20"/>
          <w:szCs w:val="20"/>
        </w:rPr>
        <w:t>Validating the accuracy of the traffic flow model by comparing simulated results with observed data and established benchmarks.</w:t>
      </w:r>
    </w:p>
    <w:p w14:paraId="36484277" w14:textId="45A7CD9C" w:rsidR="00E94B6A" w:rsidRPr="00217A92" w:rsidRDefault="00000000" w:rsidP="00171DFA">
      <w:pPr>
        <w:spacing w:after="180" w:line="267" w:lineRule="auto"/>
        <w:ind w:left="5" w:right="48" w:hanging="10"/>
        <w:rPr>
          <w:b/>
          <w:bCs/>
        </w:rPr>
      </w:pPr>
      <w:r w:rsidRPr="00217A92">
        <w:rPr>
          <w:rFonts w:ascii="Times New Roman" w:eastAsia="Times New Roman" w:hAnsi="Times New Roman" w:cs="Times New Roman"/>
          <w:b/>
          <w:bCs/>
        </w:rPr>
        <w:t>3. Optimization Problem Formulation:</w:t>
      </w:r>
    </w:p>
    <w:p w14:paraId="0D2A8E53" w14:textId="5187A38D" w:rsidR="00E94B6A" w:rsidRPr="00267272" w:rsidRDefault="00000000" w:rsidP="00171DFA">
      <w:pPr>
        <w:numPr>
          <w:ilvl w:val="0"/>
          <w:numId w:val="5"/>
        </w:numPr>
        <w:spacing w:after="180" w:line="267" w:lineRule="auto"/>
        <w:ind w:right="48" w:hanging="10"/>
        <w:rPr>
          <w:sz w:val="20"/>
          <w:szCs w:val="20"/>
        </w:rPr>
      </w:pPr>
      <w:r w:rsidRPr="00267272">
        <w:rPr>
          <w:rFonts w:ascii="Times New Roman" w:eastAsia="Times New Roman" w:hAnsi="Times New Roman" w:cs="Times New Roman"/>
          <w:sz w:val="20"/>
          <w:szCs w:val="20"/>
        </w:rPr>
        <w:t>Defining the optimization objectives, which could include minimizing travel time, reducing congestion, maximizing throughput, or improving overall system efficiency.</w:t>
      </w:r>
    </w:p>
    <w:p w14:paraId="34A2B762" w14:textId="5B9A35CF" w:rsidR="00E94B6A" w:rsidRPr="00267272" w:rsidRDefault="00000000" w:rsidP="00171DFA">
      <w:pPr>
        <w:numPr>
          <w:ilvl w:val="0"/>
          <w:numId w:val="5"/>
        </w:numPr>
        <w:spacing w:after="180" w:line="267" w:lineRule="auto"/>
        <w:ind w:right="48" w:hanging="10"/>
        <w:rPr>
          <w:sz w:val="20"/>
          <w:szCs w:val="20"/>
        </w:rPr>
      </w:pPr>
      <w:r w:rsidRPr="00267272">
        <w:rPr>
          <w:rFonts w:ascii="Times New Roman" w:eastAsia="Times New Roman" w:hAnsi="Times New Roman" w:cs="Times New Roman"/>
          <w:sz w:val="20"/>
          <w:szCs w:val="20"/>
        </w:rPr>
        <w:t>Identifying decision variables such as signal timings, lane configurations, route choices, or vehicle dispatching strategies.</w:t>
      </w:r>
    </w:p>
    <w:p w14:paraId="6161EB0A" w14:textId="460F1B05" w:rsidR="00E94B6A" w:rsidRPr="00267272" w:rsidRDefault="00000000" w:rsidP="00171DFA">
      <w:pPr>
        <w:numPr>
          <w:ilvl w:val="0"/>
          <w:numId w:val="5"/>
        </w:numPr>
        <w:spacing w:after="229" w:line="267" w:lineRule="auto"/>
        <w:ind w:right="48" w:hanging="10"/>
        <w:rPr>
          <w:sz w:val="20"/>
          <w:szCs w:val="20"/>
        </w:rPr>
      </w:pPr>
      <w:r w:rsidRPr="00267272">
        <w:rPr>
          <w:rFonts w:ascii="Times New Roman" w:eastAsia="Times New Roman" w:hAnsi="Times New Roman" w:cs="Times New Roman"/>
          <w:sz w:val="20"/>
          <w:szCs w:val="20"/>
        </w:rPr>
        <w:t>Formulating mathematical optimization models, considering constraints such as capacity limitations, safety requirements, and regulatory policies.</w:t>
      </w:r>
    </w:p>
    <w:p w14:paraId="0482C091" w14:textId="4C8C59F8" w:rsidR="00E94B6A" w:rsidRPr="00217A92" w:rsidRDefault="00000000" w:rsidP="00171DFA">
      <w:pPr>
        <w:spacing w:after="180" w:line="267" w:lineRule="auto"/>
        <w:ind w:left="5" w:right="48" w:hanging="10"/>
        <w:rPr>
          <w:b/>
          <w:bCs/>
        </w:rPr>
      </w:pPr>
      <w:r w:rsidRPr="00217A92">
        <w:rPr>
          <w:rFonts w:ascii="Times New Roman" w:eastAsia="Times New Roman" w:hAnsi="Times New Roman" w:cs="Times New Roman"/>
          <w:b/>
          <w:bCs/>
        </w:rPr>
        <w:t>4. Optimization Techniques:</w:t>
      </w:r>
    </w:p>
    <w:p w14:paraId="27223DAA" w14:textId="3F64600D" w:rsidR="00E94B6A" w:rsidRPr="00267272" w:rsidRDefault="00000000" w:rsidP="00171DFA">
      <w:pPr>
        <w:numPr>
          <w:ilvl w:val="0"/>
          <w:numId w:val="6"/>
        </w:numPr>
        <w:spacing w:after="180" w:line="267" w:lineRule="auto"/>
        <w:ind w:right="48" w:hanging="10"/>
        <w:rPr>
          <w:sz w:val="20"/>
          <w:szCs w:val="20"/>
        </w:rPr>
      </w:pPr>
      <w:r w:rsidRPr="00267272">
        <w:rPr>
          <w:rFonts w:ascii="Times New Roman" w:eastAsia="Times New Roman" w:hAnsi="Times New Roman" w:cs="Times New Roman"/>
          <w:sz w:val="20"/>
          <w:szCs w:val="20"/>
        </w:rPr>
        <w:t>Applying optimization algorithms such as genetic algorithms, simulated annealing, ant colony optimization, or particle swarm optimization to solve the formulated optimization problems.</w:t>
      </w:r>
    </w:p>
    <w:p w14:paraId="67A46511" w14:textId="08C5AE37" w:rsidR="00E94B6A" w:rsidRPr="00267272" w:rsidRDefault="00000000" w:rsidP="00171DFA">
      <w:pPr>
        <w:numPr>
          <w:ilvl w:val="0"/>
          <w:numId w:val="6"/>
        </w:numPr>
        <w:spacing w:after="180" w:line="267" w:lineRule="auto"/>
        <w:ind w:right="48" w:hanging="10"/>
        <w:rPr>
          <w:sz w:val="20"/>
          <w:szCs w:val="20"/>
        </w:rPr>
      </w:pPr>
      <w:r w:rsidRPr="00267272">
        <w:rPr>
          <w:rFonts w:ascii="Times New Roman" w:eastAsia="Times New Roman" w:hAnsi="Times New Roman" w:cs="Times New Roman"/>
          <w:sz w:val="20"/>
          <w:szCs w:val="20"/>
        </w:rPr>
        <w:t xml:space="preserve">Incorporating advanced optimization techniques like reinforcement learning, deep learning, or machine learning to adaptively optimize traffic control strategies based on </w:t>
      </w:r>
      <w:proofErr w:type="spellStart"/>
      <w:r w:rsidRPr="00267272">
        <w:rPr>
          <w:rFonts w:ascii="Times New Roman" w:eastAsia="Times New Roman" w:hAnsi="Times New Roman" w:cs="Times New Roman"/>
          <w:sz w:val="20"/>
          <w:szCs w:val="20"/>
        </w:rPr>
        <w:t>realtime</w:t>
      </w:r>
      <w:proofErr w:type="spellEnd"/>
      <w:r w:rsidRPr="00267272">
        <w:rPr>
          <w:rFonts w:ascii="Times New Roman" w:eastAsia="Times New Roman" w:hAnsi="Times New Roman" w:cs="Times New Roman"/>
          <w:sz w:val="20"/>
          <w:szCs w:val="20"/>
        </w:rPr>
        <w:t xml:space="preserve"> data and feedback.</w:t>
      </w:r>
    </w:p>
    <w:p w14:paraId="28C633DD" w14:textId="22B91F24" w:rsidR="00E94B6A" w:rsidRPr="00267272" w:rsidRDefault="00000000" w:rsidP="00171DFA">
      <w:pPr>
        <w:spacing w:after="228" w:line="267" w:lineRule="auto"/>
        <w:ind w:left="10" w:right="48"/>
        <w:rPr>
          <w:sz w:val="20"/>
          <w:szCs w:val="20"/>
        </w:rPr>
      </w:pPr>
      <w:r w:rsidRPr="00267272">
        <w:rPr>
          <w:rFonts w:ascii="Times New Roman" w:eastAsia="Times New Roman" w:hAnsi="Times New Roman" w:cs="Times New Roman"/>
          <w:sz w:val="20"/>
          <w:szCs w:val="20"/>
        </w:rPr>
        <w:t>Considering multi-objective optimization approaches to balance conflicting objectives and find Pareto-optimal solutions that offer trade-offs between competing criteria.</w:t>
      </w:r>
    </w:p>
    <w:p w14:paraId="56C07455" w14:textId="77777777" w:rsidR="00E94B6A" w:rsidRPr="00217A92" w:rsidRDefault="00000000" w:rsidP="00171DFA">
      <w:pPr>
        <w:spacing w:after="180" w:line="267" w:lineRule="auto"/>
        <w:ind w:left="5" w:right="48" w:hanging="10"/>
        <w:rPr>
          <w:b/>
          <w:bCs/>
        </w:rPr>
      </w:pPr>
      <w:r w:rsidRPr="00217A92">
        <w:rPr>
          <w:rFonts w:ascii="Times New Roman" w:eastAsia="Times New Roman" w:hAnsi="Times New Roman" w:cs="Times New Roman"/>
          <w:b/>
          <w:bCs/>
        </w:rPr>
        <w:t xml:space="preserve">5. Implementation and Evaluation: </w:t>
      </w:r>
    </w:p>
    <w:p w14:paraId="303BD2EC" w14:textId="77777777" w:rsidR="00E94B6A" w:rsidRPr="00267272" w:rsidRDefault="00000000" w:rsidP="00171DFA">
      <w:pPr>
        <w:numPr>
          <w:ilvl w:val="0"/>
          <w:numId w:val="7"/>
        </w:numPr>
        <w:spacing w:after="180" w:line="267" w:lineRule="auto"/>
        <w:ind w:right="926" w:hanging="10"/>
        <w:rPr>
          <w:sz w:val="20"/>
          <w:szCs w:val="20"/>
        </w:rPr>
      </w:pPr>
      <w:r w:rsidRPr="00267272">
        <w:rPr>
          <w:rFonts w:ascii="Times New Roman" w:eastAsia="Times New Roman" w:hAnsi="Times New Roman" w:cs="Times New Roman"/>
          <w:sz w:val="20"/>
          <w:szCs w:val="20"/>
        </w:rPr>
        <w:t xml:space="preserve">Implementing optimized traffic control strategies in real-world traffic management systems, traffic signal controllers, or intelligent transportation systems (ITS). </w:t>
      </w:r>
    </w:p>
    <w:p w14:paraId="02176CBF" w14:textId="77777777" w:rsidR="00E94B6A" w:rsidRPr="00267272" w:rsidRDefault="00000000" w:rsidP="00171DFA">
      <w:pPr>
        <w:numPr>
          <w:ilvl w:val="0"/>
          <w:numId w:val="7"/>
        </w:numPr>
        <w:spacing w:after="180" w:line="267" w:lineRule="auto"/>
        <w:ind w:right="926" w:hanging="10"/>
        <w:rPr>
          <w:sz w:val="20"/>
          <w:szCs w:val="20"/>
        </w:rPr>
      </w:pPr>
      <w:r w:rsidRPr="00267272">
        <w:rPr>
          <w:rFonts w:ascii="Times New Roman" w:eastAsia="Times New Roman" w:hAnsi="Times New Roman" w:cs="Times New Roman"/>
          <w:sz w:val="20"/>
          <w:szCs w:val="20"/>
        </w:rPr>
        <w:t xml:space="preserve">Deploying connected vehicle technologies and infrastructure upgrades to support optimized traffic flow solutions. </w:t>
      </w:r>
    </w:p>
    <w:p w14:paraId="57B39A07" w14:textId="77777777" w:rsidR="00E94B6A" w:rsidRPr="00267272" w:rsidRDefault="00000000" w:rsidP="00171DFA">
      <w:pPr>
        <w:numPr>
          <w:ilvl w:val="0"/>
          <w:numId w:val="7"/>
        </w:numPr>
        <w:spacing w:after="180" w:line="267" w:lineRule="auto"/>
        <w:ind w:right="926" w:hanging="10"/>
        <w:rPr>
          <w:sz w:val="20"/>
          <w:szCs w:val="20"/>
        </w:rPr>
      </w:pPr>
      <w:r w:rsidRPr="00267272">
        <w:rPr>
          <w:rFonts w:ascii="Times New Roman" w:eastAsia="Times New Roman" w:hAnsi="Times New Roman" w:cs="Times New Roman"/>
          <w:sz w:val="20"/>
          <w:szCs w:val="20"/>
        </w:rPr>
        <w:t xml:space="preserve">Evaluating the effectiveness of optimization strategies through field trials, simulation experiments, or controlled studies, measuring performance metrics such as travel time savings, congestion reduction, fuel consumption, and environmental impacts. </w:t>
      </w:r>
    </w:p>
    <w:p w14:paraId="2028D2B1" w14:textId="77777777" w:rsidR="00E94B6A" w:rsidRPr="00267272" w:rsidRDefault="00000000" w:rsidP="00171DFA">
      <w:pPr>
        <w:numPr>
          <w:ilvl w:val="0"/>
          <w:numId w:val="7"/>
        </w:numPr>
        <w:spacing w:after="229" w:line="267" w:lineRule="auto"/>
        <w:ind w:right="926" w:hanging="10"/>
        <w:rPr>
          <w:sz w:val="20"/>
          <w:szCs w:val="20"/>
        </w:rPr>
      </w:pPr>
      <w:r w:rsidRPr="00267272">
        <w:rPr>
          <w:rFonts w:ascii="Times New Roman" w:eastAsia="Times New Roman" w:hAnsi="Times New Roman" w:cs="Times New Roman"/>
          <w:sz w:val="20"/>
          <w:szCs w:val="20"/>
        </w:rPr>
        <w:t xml:space="preserve">Iteratively refining optimization algorithms and strategies based on evaluation results and feedback from stakeholders, including transportation agencies, city planners, and the general public. </w:t>
      </w:r>
    </w:p>
    <w:p w14:paraId="59279A1B" w14:textId="77777777" w:rsidR="00E94B6A" w:rsidRPr="00217A92" w:rsidRDefault="00000000" w:rsidP="00171DFA">
      <w:pPr>
        <w:spacing w:after="180" w:line="267" w:lineRule="auto"/>
        <w:ind w:left="5" w:right="48" w:hanging="10"/>
        <w:rPr>
          <w:b/>
          <w:bCs/>
        </w:rPr>
      </w:pPr>
      <w:r w:rsidRPr="00217A92">
        <w:rPr>
          <w:rFonts w:ascii="Times New Roman" w:eastAsia="Times New Roman" w:hAnsi="Times New Roman" w:cs="Times New Roman"/>
          <w:b/>
          <w:bCs/>
        </w:rPr>
        <w:t xml:space="preserve">6. Integration with Urban Planning: </w:t>
      </w:r>
    </w:p>
    <w:p w14:paraId="5F4FD46D" w14:textId="77777777" w:rsidR="00E94B6A" w:rsidRPr="00267272" w:rsidRDefault="00000000" w:rsidP="00171DFA">
      <w:pPr>
        <w:numPr>
          <w:ilvl w:val="0"/>
          <w:numId w:val="8"/>
        </w:numPr>
        <w:spacing w:after="180" w:line="267" w:lineRule="auto"/>
        <w:ind w:right="924" w:hanging="10"/>
        <w:rPr>
          <w:sz w:val="20"/>
          <w:szCs w:val="20"/>
        </w:rPr>
      </w:pPr>
      <w:r w:rsidRPr="00267272">
        <w:rPr>
          <w:rFonts w:ascii="Times New Roman" w:eastAsia="Times New Roman" w:hAnsi="Times New Roman" w:cs="Times New Roman"/>
          <w:sz w:val="20"/>
          <w:szCs w:val="20"/>
        </w:rPr>
        <w:t xml:space="preserve">Integrating traffic flow optimization efforts with broader urban planning initiatives, considering factors such as land use, zoning regulations, public transit accessibility, and sustainable development goals. </w:t>
      </w:r>
    </w:p>
    <w:p w14:paraId="1495328A" w14:textId="77777777" w:rsidR="00E94B6A" w:rsidRPr="00267272" w:rsidRDefault="00000000" w:rsidP="00171DFA">
      <w:pPr>
        <w:numPr>
          <w:ilvl w:val="0"/>
          <w:numId w:val="8"/>
        </w:numPr>
        <w:spacing w:after="180" w:line="267" w:lineRule="auto"/>
        <w:ind w:right="924" w:hanging="10"/>
        <w:rPr>
          <w:sz w:val="20"/>
          <w:szCs w:val="20"/>
        </w:rPr>
      </w:pPr>
      <w:r w:rsidRPr="00267272">
        <w:rPr>
          <w:rFonts w:ascii="Times New Roman" w:eastAsia="Times New Roman" w:hAnsi="Times New Roman" w:cs="Times New Roman"/>
          <w:sz w:val="20"/>
          <w:szCs w:val="20"/>
        </w:rPr>
        <w:t xml:space="preserve">Collaborating with urban planners, architects, environmentalists, and policymakers to design holistic transportation solutions that prioritize multimodal mobility, pedestrian safety, and community </w:t>
      </w:r>
      <w:proofErr w:type="spellStart"/>
      <w:r w:rsidRPr="00267272">
        <w:rPr>
          <w:rFonts w:ascii="Times New Roman" w:eastAsia="Times New Roman" w:hAnsi="Times New Roman" w:cs="Times New Roman"/>
          <w:sz w:val="20"/>
          <w:szCs w:val="20"/>
        </w:rPr>
        <w:t>livability</w:t>
      </w:r>
      <w:proofErr w:type="spellEnd"/>
      <w:r w:rsidRPr="00267272">
        <w:rPr>
          <w:rFonts w:ascii="Times New Roman" w:eastAsia="Times New Roman" w:hAnsi="Times New Roman" w:cs="Times New Roman"/>
          <w:sz w:val="20"/>
          <w:szCs w:val="20"/>
        </w:rPr>
        <w:t xml:space="preserve">. </w:t>
      </w:r>
    </w:p>
    <w:p w14:paraId="3AC0A2E9" w14:textId="77777777" w:rsidR="00E94B6A" w:rsidRPr="00267272" w:rsidRDefault="00000000" w:rsidP="00171DFA">
      <w:pPr>
        <w:numPr>
          <w:ilvl w:val="0"/>
          <w:numId w:val="8"/>
        </w:numPr>
        <w:spacing w:after="180" w:line="267" w:lineRule="auto"/>
        <w:ind w:right="924" w:hanging="10"/>
        <w:rPr>
          <w:sz w:val="20"/>
          <w:szCs w:val="20"/>
        </w:rPr>
      </w:pPr>
      <w:r w:rsidRPr="00267272">
        <w:rPr>
          <w:rFonts w:ascii="Times New Roman" w:eastAsia="Times New Roman" w:hAnsi="Times New Roman" w:cs="Times New Roman"/>
          <w:sz w:val="20"/>
          <w:szCs w:val="20"/>
        </w:rPr>
        <w:t xml:space="preserve">Engaging stakeholders through participatory planning processes, public consultations, and collaborative decision-making frameworks to ensure that traffic flow optimization efforts align with the needs and aspirations of the community. </w:t>
      </w:r>
    </w:p>
    <w:p w14:paraId="0B36A920" w14:textId="77777777" w:rsidR="00E94B6A" w:rsidRPr="00267272" w:rsidRDefault="00000000" w:rsidP="00171DFA">
      <w:pPr>
        <w:spacing w:after="0"/>
        <w:rPr>
          <w:sz w:val="20"/>
          <w:szCs w:val="20"/>
        </w:rPr>
      </w:pPr>
      <w:r w:rsidRPr="00267272">
        <w:rPr>
          <w:rFonts w:ascii="Times New Roman" w:eastAsia="Times New Roman" w:hAnsi="Times New Roman" w:cs="Times New Roman"/>
          <w:sz w:val="20"/>
          <w:szCs w:val="20"/>
        </w:rPr>
        <w:t xml:space="preserve"> </w:t>
      </w:r>
    </w:p>
    <w:p w14:paraId="4B02FA5B" w14:textId="77777777" w:rsidR="00E94B6A" w:rsidRPr="00267272" w:rsidRDefault="00000000" w:rsidP="00171DFA">
      <w:pPr>
        <w:spacing w:after="196" w:line="253" w:lineRule="auto"/>
        <w:ind w:left="-5" w:right="100" w:hanging="10"/>
        <w:rPr>
          <w:sz w:val="20"/>
          <w:szCs w:val="20"/>
        </w:rPr>
      </w:pPr>
      <w:r w:rsidRPr="00267272">
        <w:rPr>
          <w:rFonts w:ascii="Times New Roman" w:eastAsia="Times New Roman" w:hAnsi="Times New Roman" w:cs="Times New Roman"/>
          <w:sz w:val="20"/>
          <w:szCs w:val="20"/>
        </w:rPr>
        <w:t xml:space="preserve">By following a systematic methodology encompassing data collection, traffic flow </w:t>
      </w:r>
      <w:proofErr w:type="spellStart"/>
      <w:r w:rsidRPr="00267272">
        <w:rPr>
          <w:rFonts w:ascii="Times New Roman" w:eastAsia="Times New Roman" w:hAnsi="Times New Roman" w:cs="Times New Roman"/>
          <w:sz w:val="20"/>
          <w:szCs w:val="20"/>
        </w:rPr>
        <w:t>modeling</w:t>
      </w:r>
      <w:proofErr w:type="spellEnd"/>
      <w:r w:rsidRPr="00267272">
        <w:rPr>
          <w:rFonts w:ascii="Times New Roman" w:eastAsia="Times New Roman" w:hAnsi="Times New Roman" w:cs="Times New Roman"/>
          <w:sz w:val="20"/>
          <w:szCs w:val="20"/>
        </w:rPr>
        <w:t xml:space="preserve">, optimization problem formulation, application of optimization techniques, implementation, evaluation, and integration with urban planning, researchers and practitioners can develop effective strategies for optimizing traffic flow and improving urban mobility. </w:t>
      </w:r>
    </w:p>
    <w:p w14:paraId="4C4B44B5" w14:textId="77777777" w:rsidR="00E94B6A" w:rsidRPr="00267272" w:rsidRDefault="00000000" w:rsidP="00171DFA">
      <w:pPr>
        <w:spacing w:after="72"/>
        <w:rPr>
          <w:sz w:val="20"/>
          <w:szCs w:val="20"/>
        </w:rPr>
      </w:pPr>
      <w:r w:rsidRPr="00267272">
        <w:rPr>
          <w:rFonts w:ascii="Times New Roman" w:eastAsia="Times New Roman" w:hAnsi="Times New Roman" w:cs="Times New Roman"/>
          <w:sz w:val="20"/>
          <w:szCs w:val="20"/>
        </w:rPr>
        <w:t xml:space="preserve"> </w:t>
      </w:r>
    </w:p>
    <w:p w14:paraId="7E97B0D0" w14:textId="77777777" w:rsidR="00E94B6A" w:rsidRPr="00217A92" w:rsidRDefault="00000000" w:rsidP="00171DFA">
      <w:pPr>
        <w:spacing w:after="117"/>
        <w:ind w:left="-5" w:hanging="10"/>
      </w:pPr>
      <w:r w:rsidRPr="00217A92">
        <w:rPr>
          <w:rFonts w:ascii="Times New Roman" w:eastAsia="Times New Roman" w:hAnsi="Times New Roman" w:cs="Times New Roman"/>
          <w:b/>
        </w:rPr>
        <w:lastRenderedPageBreak/>
        <w:t xml:space="preserve">5.Results: </w:t>
      </w:r>
      <w:r w:rsidRPr="00217A92">
        <w:rPr>
          <w:rFonts w:ascii="Times New Roman" w:eastAsia="Times New Roman" w:hAnsi="Times New Roman" w:cs="Times New Roman"/>
        </w:rPr>
        <w:t xml:space="preserve"> </w:t>
      </w:r>
    </w:p>
    <w:p w14:paraId="1C670C55" w14:textId="77777777" w:rsidR="00E94B6A" w:rsidRPr="00267272" w:rsidRDefault="00000000" w:rsidP="00171DFA">
      <w:pPr>
        <w:spacing w:after="326" w:line="271" w:lineRule="auto"/>
        <w:ind w:left="5" w:right="45" w:hanging="10"/>
        <w:rPr>
          <w:sz w:val="20"/>
          <w:szCs w:val="20"/>
        </w:rPr>
      </w:pPr>
      <w:r w:rsidRPr="00267272">
        <w:rPr>
          <w:rFonts w:ascii="Times New Roman" w:eastAsia="Times New Roman" w:hAnsi="Times New Roman" w:cs="Times New Roman"/>
          <w:color w:val="1E293B"/>
          <w:sz w:val="20"/>
          <w:szCs w:val="20"/>
        </w:rPr>
        <w:t xml:space="preserve">When discussing the results of traffic flow and optimization research, it's important to consider findings from various studies and implementations. Here are some key results and outcomes observed in this field: </w:t>
      </w:r>
    </w:p>
    <w:p w14:paraId="3850DA98"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1. Optimized Traffic Signal Control: </w:t>
      </w:r>
    </w:p>
    <w:p w14:paraId="10DEB829" w14:textId="77777777" w:rsidR="00E94B6A" w:rsidRPr="00267272" w:rsidRDefault="00000000" w:rsidP="00171DFA">
      <w:pPr>
        <w:numPr>
          <w:ilvl w:val="0"/>
          <w:numId w:val="9"/>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Implementation of advanced optimization algorithms for traffic signal control has shown significant improvements in reducing congestion and travel time. </w:t>
      </w:r>
    </w:p>
    <w:p w14:paraId="4B4BC68C" w14:textId="77777777" w:rsidR="00E94B6A" w:rsidRPr="00267272" w:rsidRDefault="00000000" w:rsidP="00171DFA">
      <w:pPr>
        <w:numPr>
          <w:ilvl w:val="0"/>
          <w:numId w:val="9"/>
        </w:numPr>
        <w:spacing w:after="326" w:line="271" w:lineRule="auto"/>
        <w:ind w:right="45" w:hanging="10"/>
        <w:rPr>
          <w:sz w:val="20"/>
          <w:szCs w:val="20"/>
        </w:rPr>
      </w:pPr>
      <w:r w:rsidRPr="00267272">
        <w:rPr>
          <w:rFonts w:ascii="Times New Roman" w:eastAsia="Times New Roman" w:hAnsi="Times New Roman" w:cs="Times New Roman"/>
          <w:color w:val="1E293B"/>
          <w:sz w:val="20"/>
          <w:szCs w:val="20"/>
        </w:rPr>
        <w:t xml:space="preserve">Studies have demonstrated that adaptive signal control systems, which adjust signal timings in real-time based on traffic conditions, can lead to notable reductions in delays and queue lengths at intersections. </w:t>
      </w:r>
    </w:p>
    <w:p w14:paraId="350CD7E7"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2. Dynamic Traffic Assignment (DTA): </w:t>
      </w:r>
    </w:p>
    <w:p w14:paraId="48C39A1A" w14:textId="77777777" w:rsidR="00E94B6A" w:rsidRPr="00267272" w:rsidRDefault="00000000" w:rsidP="00171DFA">
      <w:pPr>
        <w:numPr>
          <w:ilvl w:val="0"/>
          <w:numId w:val="10"/>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DTA approaches have been successful in dynamically allocating traffic flows across transportation networks to minimize overall travel time and congestion. </w:t>
      </w:r>
    </w:p>
    <w:p w14:paraId="12FBA17A" w14:textId="77777777" w:rsidR="00E94B6A" w:rsidRPr="00267272" w:rsidRDefault="00000000" w:rsidP="00171DFA">
      <w:pPr>
        <w:numPr>
          <w:ilvl w:val="0"/>
          <w:numId w:val="10"/>
        </w:numPr>
        <w:spacing w:after="325" w:line="271" w:lineRule="auto"/>
        <w:ind w:right="45" w:hanging="10"/>
        <w:rPr>
          <w:sz w:val="20"/>
          <w:szCs w:val="20"/>
        </w:rPr>
      </w:pPr>
      <w:r w:rsidRPr="00267272">
        <w:rPr>
          <w:rFonts w:ascii="Times New Roman" w:eastAsia="Times New Roman" w:hAnsi="Times New Roman" w:cs="Times New Roman"/>
          <w:color w:val="1E293B"/>
          <w:sz w:val="20"/>
          <w:szCs w:val="20"/>
        </w:rPr>
        <w:t xml:space="preserve">Results indicate that DTA strategies, when integrated with real-time traffic information and feedback mechanisms, can effectively redistribute traffic and alleviate congestion hotspots. </w:t>
      </w:r>
    </w:p>
    <w:p w14:paraId="5A6E8A7A"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3. Intelligent Transportation Systems (ITS): </w:t>
      </w:r>
    </w:p>
    <w:p w14:paraId="5DC35D42" w14:textId="77777777" w:rsidR="00E94B6A" w:rsidRPr="00267272" w:rsidRDefault="00000000" w:rsidP="00171DFA">
      <w:pPr>
        <w:numPr>
          <w:ilvl w:val="0"/>
          <w:numId w:val="11"/>
        </w:numPr>
        <w:spacing w:after="276" w:line="271" w:lineRule="auto"/>
        <w:ind w:right="313" w:hanging="10"/>
        <w:rPr>
          <w:sz w:val="20"/>
          <w:szCs w:val="20"/>
        </w:rPr>
      </w:pPr>
      <w:r w:rsidRPr="00267272">
        <w:rPr>
          <w:rFonts w:ascii="Times New Roman" w:eastAsia="Times New Roman" w:hAnsi="Times New Roman" w:cs="Times New Roman"/>
          <w:color w:val="1E293B"/>
          <w:sz w:val="20"/>
          <w:szCs w:val="20"/>
        </w:rPr>
        <w:t xml:space="preserve">Deployment of ITS technologies, such as </w:t>
      </w:r>
      <w:proofErr w:type="spellStart"/>
      <w:r w:rsidRPr="00267272">
        <w:rPr>
          <w:rFonts w:ascii="Times New Roman" w:eastAsia="Times New Roman" w:hAnsi="Times New Roman" w:cs="Times New Roman"/>
          <w:color w:val="1E293B"/>
          <w:sz w:val="20"/>
          <w:szCs w:val="20"/>
        </w:rPr>
        <w:t>realtime</w:t>
      </w:r>
      <w:proofErr w:type="spellEnd"/>
      <w:r w:rsidRPr="00267272">
        <w:rPr>
          <w:rFonts w:ascii="Times New Roman" w:eastAsia="Times New Roman" w:hAnsi="Times New Roman" w:cs="Times New Roman"/>
          <w:color w:val="1E293B"/>
          <w:sz w:val="20"/>
          <w:szCs w:val="20"/>
        </w:rPr>
        <w:t xml:space="preserve"> traffic monitoring systems and variable message signs, has shown positive impacts on </w:t>
      </w:r>
    </w:p>
    <w:p w14:paraId="2ADD9F3E" w14:textId="77777777" w:rsidR="00E94B6A" w:rsidRPr="00267272" w:rsidRDefault="00000000" w:rsidP="00171DFA">
      <w:pPr>
        <w:spacing w:after="276" w:line="271" w:lineRule="auto"/>
        <w:ind w:left="5" w:right="45" w:hanging="10"/>
        <w:rPr>
          <w:sz w:val="20"/>
          <w:szCs w:val="20"/>
        </w:rPr>
      </w:pPr>
      <w:r w:rsidRPr="00267272">
        <w:rPr>
          <w:rFonts w:ascii="Times New Roman" w:eastAsia="Times New Roman" w:hAnsi="Times New Roman" w:cs="Times New Roman"/>
          <w:color w:val="1E293B"/>
          <w:sz w:val="20"/>
          <w:szCs w:val="20"/>
        </w:rPr>
        <w:t xml:space="preserve">traffic management and </w:t>
      </w:r>
      <w:proofErr w:type="spellStart"/>
      <w:r w:rsidRPr="00267272">
        <w:rPr>
          <w:rFonts w:ascii="Times New Roman" w:eastAsia="Times New Roman" w:hAnsi="Times New Roman" w:cs="Times New Roman"/>
          <w:color w:val="1E293B"/>
          <w:sz w:val="20"/>
          <w:szCs w:val="20"/>
        </w:rPr>
        <w:t>traveler</w:t>
      </w:r>
      <w:proofErr w:type="spellEnd"/>
      <w:r w:rsidRPr="00267272">
        <w:rPr>
          <w:rFonts w:ascii="Times New Roman" w:eastAsia="Times New Roman" w:hAnsi="Times New Roman" w:cs="Times New Roman"/>
          <w:color w:val="1E293B"/>
          <w:sz w:val="20"/>
          <w:szCs w:val="20"/>
        </w:rPr>
        <w:t xml:space="preserve"> information dissemination. </w:t>
      </w:r>
    </w:p>
    <w:p w14:paraId="1332E771" w14:textId="77777777" w:rsidR="00E94B6A" w:rsidRPr="00267272" w:rsidRDefault="00000000" w:rsidP="00171DFA">
      <w:pPr>
        <w:numPr>
          <w:ilvl w:val="0"/>
          <w:numId w:val="11"/>
        </w:numPr>
        <w:spacing w:after="323" w:line="271" w:lineRule="auto"/>
        <w:ind w:right="313" w:hanging="10"/>
        <w:rPr>
          <w:sz w:val="20"/>
          <w:szCs w:val="20"/>
        </w:rPr>
      </w:pPr>
      <w:r w:rsidRPr="00267272">
        <w:rPr>
          <w:rFonts w:ascii="Times New Roman" w:eastAsia="Times New Roman" w:hAnsi="Times New Roman" w:cs="Times New Roman"/>
          <w:color w:val="1E293B"/>
          <w:sz w:val="20"/>
          <w:szCs w:val="20"/>
        </w:rPr>
        <w:t xml:space="preserve">Studies have highlighted the effectiveness of ITS in improving safety, reducing incident response times, and enhancing overall transportation efficiency. </w:t>
      </w:r>
    </w:p>
    <w:p w14:paraId="22E58C54"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4. Connected and Autonomous Vehicles (CAVs): </w:t>
      </w:r>
    </w:p>
    <w:p w14:paraId="5B4547C8" w14:textId="77777777" w:rsidR="00E94B6A" w:rsidRPr="00267272" w:rsidRDefault="00000000" w:rsidP="00171DFA">
      <w:pPr>
        <w:numPr>
          <w:ilvl w:val="0"/>
          <w:numId w:val="12"/>
        </w:numPr>
        <w:spacing w:after="276" w:line="271" w:lineRule="auto"/>
        <w:ind w:right="584" w:hanging="10"/>
        <w:rPr>
          <w:sz w:val="20"/>
          <w:szCs w:val="20"/>
        </w:rPr>
      </w:pPr>
      <w:r w:rsidRPr="00267272">
        <w:rPr>
          <w:rFonts w:ascii="Times New Roman" w:eastAsia="Times New Roman" w:hAnsi="Times New Roman" w:cs="Times New Roman"/>
          <w:color w:val="1E293B"/>
          <w:sz w:val="20"/>
          <w:szCs w:val="20"/>
        </w:rPr>
        <w:t xml:space="preserve">Research on CAVs has demonstrated the potential to significantly improve traffic flow through features such as cooperative adaptive cruise control and platooning. </w:t>
      </w:r>
    </w:p>
    <w:p w14:paraId="0BDFB89F" w14:textId="77777777" w:rsidR="00E94B6A" w:rsidRPr="00267272" w:rsidRDefault="00000000" w:rsidP="00171DFA">
      <w:pPr>
        <w:numPr>
          <w:ilvl w:val="0"/>
          <w:numId w:val="12"/>
        </w:numPr>
        <w:spacing w:after="322" w:line="271" w:lineRule="auto"/>
        <w:ind w:right="584" w:hanging="10"/>
        <w:rPr>
          <w:sz w:val="20"/>
          <w:szCs w:val="20"/>
        </w:rPr>
      </w:pPr>
      <w:r w:rsidRPr="00267272">
        <w:rPr>
          <w:rFonts w:ascii="Times New Roman" w:eastAsia="Times New Roman" w:hAnsi="Times New Roman" w:cs="Times New Roman"/>
          <w:color w:val="1E293B"/>
          <w:sz w:val="20"/>
          <w:szCs w:val="20"/>
        </w:rPr>
        <w:t xml:space="preserve">Simulation studies have shown that CAVs can enhance traffic stability, increase throughput on roadways, and reduce fuel consumption and emissions through smoother driving patterns. </w:t>
      </w:r>
    </w:p>
    <w:p w14:paraId="20BA73FF"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5. Big Data Analytics: </w:t>
      </w:r>
    </w:p>
    <w:p w14:paraId="2C00B503" w14:textId="77777777" w:rsidR="00E94B6A" w:rsidRPr="00267272" w:rsidRDefault="00000000" w:rsidP="00171DFA">
      <w:pPr>
        <w:numPr>
          <w:ilvl w:val="0"/>
          <w:numId w:val="13"/>
        </w:numPr>
        <w:spacing w:after="276" w:line="271" w:lineRule="auto"/>
        <w:ind w:right="586" w:hanging="10"/>
        <w:rPr>
          <w:sz w:val="20"/>
          <w:szCs w:val="20"/>
        </w:rPr>
      </w:pPr>
      <w:r w:rsidRPr="00267272">
        <w:rPr>
          <w:rFonts w:ascii="Times New Roman" w:eastAsia="Times New Roman" w:hAnsi="Times New Roman" w:cs="Times New Roman"/>
          <w:color w:val="1E293B"/>
          <w:sz w:val="20"/>
          <w:szCs w:val="20"/>
        </w:rPr>
        <w:t xml:space="preserve">Analysis of large-scale traffic data has yielded valuable insights into traffic patterns, bottlenecks, and congestion dynamics. </w:t>
      </w:r>
    </w:p>
    <w:p w14:paraId="322CF07C" w14:textId="77777777" w:rsidR="00E94B6A" w:rsidRPr="00267272" w:rsidRDefault="00000000" w:rsidP="00171DFA">
      <w:pPr>
        <w:numPr>
          <w:ilvl w:val="0"/>
          <w:numId w:val="13"/>
        </w:numPr>
        <w:spacing w:after="323" w:line="271" w:lineRule="auto"/>
        <w:ind w:right="586" w:hanging="10"/>
        <w:rPr>
          <w:sz w:val="20"/>
          <w:szCs w:val="20"/>
        </w:rPr>
      </w:pPr>
      <w:r w:rsidRPr="00267272">
        <w:rPr>
          <w:rFonts w:ascii="Times New Roman" w:eastAsia="Times New Roman" w:hAnsi="Times New Roman" w:cs="Times New Roman"/>
          <w:color w:val="1E293B"/>
          <w:sz w:val="20"/>
          <w:szCs w:val="20"/>
        </w:rPr>
        <w:t xml:space="preserve">Results from data-driven approaches have enabled the development of predictive models for traffic flow, facilitating proactive management and optimization strategies. </w:t>
      </w:r>
    </w:p>
    <w:p w14:paraId="011287F6"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6. Multi-Modal Transportation Optimization: </w:t>
      </w:r>
    </w:p>
    <w:p w14:paraId="3EF6A3B6" w14:textId="77777777" w:rsidR="00E94B6A" w:rsidRPr="00267272" w:rsidRDefault="00000000" w:rsidP="00171DFA">
      <w:pPr>
        <w:numPr>
          <w:ilvl w:val="0"/>
          <w:numId w:val="14"/>
        </w:numPr>
        <w:spacing w:after="276" w:line="271" w:lineRule="auto"/>
        <w:ind w:right="584" w:hanging="10"/>
        <w:rPr>
          <w:sz w:val="20"/>
          <w:szCs w:val="20"/>
        </w:rPr>
      </w:pPr>
      <w:r w:rsidRPr="00267272">
        <w:rPr>
          <w:rFonts w:ascii="Times New Roman" w:eastAsia="Times New Roman" w:hAnsi="Times New Roman" w:cs="Times New Roman"/>
          <w:color w:val="1E293B"/>
          <w:sz w:val="20"/>
          <w:szCs w:val="20"/>
        </w:rPr>
        <w:t xml:space="preserve">Integration of multiple transportation modes, including public transit, cycling, and walking, has shown promise in reducing reliance on </w:t>
      </w:r>
      <w:proofErr w:type="spellStart"/>
      <w:r w:rsidRPr="00267272">
        <w:rPr>
          <w:rFonts w:ascii="Times New Roman" w:eastAsia="Times New Roman" w:hAnsi="Times New Roman" w:cs="Times New Roman"/>
          <w:color w:val="1E293B"/>
          <w:sz w:val="20"/>
          <w:szCs w:val="20"/>
        </w:rPr>
        <w:t>singleoccupancy</w:t>
      </w:r>
      <w:proofErr w:type="spellEnd"/>
      <w:r w:rsidRPr="00267272">
        <w:rPr>
          <w:rFonts w:ascii="Times New Roman" w:eastAsia="Times New Roman" w:hAnsi="Times New Roman" w:cs="Times New Roman"/>
          <w:color w:val="1E293B"/>
          <w:sz w:val="20"/>
          <w:szCs w:val="20"/>
        </w:rPr>
        <w:t xml:space="preserve"> vehicles and alleviating congestion. </w:t>
      </w:r>
    </w:p>
    <w:p w14:paraId="0F8CDB74" w14:textId="199E8B5A" w:rsidR="00E94B6A" w:rsidRPr="00F26049" w:rsidRDefault="00000000" w:rsidP="00F26049">
      <w:pPr>
        <w:numPr>
          <w:ilvl w:val="0"/>
          <w:numId w:val="14"/>
        </w:numPr>
        <w:spacing w:after="276" w:line="271" w:lineRule="auto"/>
        <w:ind w:right="584" w:hanging="10"/>
        <w:rPr>
          <w:sz w:val="20"/>
          <w:szCs w:val="20"/>
        </w:rPr>
      </w:pPr>
      <w:r w:rsidRPr="00267272">
        <w:rPr>
          <w:rFonts w:ascii="Times New Roman" w:eastAsia="Times New Roman" w:hAnsi="Times New Roman" w:cs="Times New Roman"/>
          <w:color w:val="1E293B"/>
          <w:sz w:val="20"/>
          <w:szCs w:val="20"/>
        </w:rPr>
        <w:t xml:space="preserve">Studies have indicated that well-designed multimodal transportation networks can enhance accessibility, promote sustainable travel </w:t>
      </w:r>
      <w:proofErr w:type="spellStart"/>
      <w:r w:rsidRPr="00267272">
        <w:rPr>
          <w:rFonts w:ascii="Times New Roman" w:eastAsia="Times New Roman" w:hAnsi="Times New Roman" w:cs="Times New Roman"/>
          <w:color w:val="1E293B"/>
          <w:sz w:val="20"/>
          <w:szCs w:val="20"/>
        </w:rPr>
        <w:t>behavior</w:t>
      </w:r>
      <w:proofErr w:type="spellEnd"/>
      <w:r w:rsidRPr="00267272">
        <w:rPr>
          <w:rFonts w:ascii="Times New Roman" w:eastAsia="Times New Roman" w:hAnsi="Times New Roman" w:cs="Times New Roman"/>
          <w:color w:val="1E293B"/>
          <w:sz w:val="20"/>
          <w:szCs w:val="20"/>
        </w:rPr>
        <w:t xml:space="preserve">, and improve overall urban mobility. </w:t>
      </w:r>
    </w:p>
    <w:p w14:paraId="29CBB853"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7. Sustainability and Environmental Impacts: </w:t>
      </w:r>
    </w:p>
    <w:p w14:paraId="076B1110" w14:textId="77777777" w:rsidR="00E94B6A" w:rsidRPr="00267272" w:rsidRDefault="00000000" w:rsidP="00171DFA">
      <w:pPr>
        <w:numPr>
          <w:ilvl w:val="0"/>
          <w:numId w:val="15"/>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Optimization strategies aimed at reducing traffic congestion and improving traffic flow have the potential to mitigate environmental impacts such as air pollution and greenhouse gas emissions. </w:t>
      </w:r>
    </w:p>
    <w:p w14:paraId="317A3C2D" w14:textId="77777777" w:rsidR="00E94B6A" w:rsidRPr="00267272" w:rsidRDefault="00000000" w:rsidP="00171DFA">
      <w:pPr>
        <w:numPr>
          <w:ilvl w:val="0"/>
          <w:numId w:val="15"/>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Results from studies assessing the environmental benefits of traffic optimization highlight the importance of considering sustainability goals in transportation planning and decision-making. </w:t>
      </w:r>
    </w:p>
    <w:p w14:paraId="39634804" w14:textId="77777777" w:rsidR="00E94B6A" w:rsidRPr="00267272" w:rsidRDefault="00000000" w:rsidP="00171DFA">
      <w:pPr>
        <w:spacing w:after="142" w:line="271" w:lineRule="auto"/>
        <w:ind w:left="5" w:right="45" w:hanging="10"/>
        <w:rPr>
          <w:sz w:val="20"/>
          <w:szCs w:val="20"/>
        </w:rPr>
      </w:pPr>
      <w:r w:rsidRPr="00267272">
        <w:rPr>
          <w:rFonts w:ascii="Times New Roman" w:eastAsia="Times New Roman" w:hAnsi="Times New Roman" w:cs="Times New Roman"/>
          <w:color w:val="1E293B"/>
          <w:sz w:val="20"/>
          <w:szCs w:val="20"/>
        </w:rPr>
        <w:t>Overall, the results of traffic flow and optimization research underscore the significance of adopting integrated, data-driven approaches and leveraging advanced technologies to address the complex challenges of urban mobility and create more efficient, sustainable transportation systems.</w:t>
      </w:r>
      <w:r w:rsidRPr="00267272">
        <w:rPr>
          <w:rFonts w:ascii="Times New Roman" w:eastAsia="Times New Roman" w:hAnsi="Times New Roman" w:cs="Times New Roman"/>
          <w:b/>
          <w:color w:val="1E293B"/>
          <w:sz w:val="20"/>
          <w:szCs w:val="20"/>
          <w:vertAlign w:val="superscript"/>
        </w:rPr>
        <w:t xml:space="preserve"> </w:t>
      </w:r>
      <w:r w:rsidRPr="00267272">
        <w:rPr>
          <w:rFonts w:ascii="Times New Roman" w:eastAsia="Times New Roman" w:hAnsi="Times New Roman" w:cs="Times New Roman"/>
          <w:b/>
          <w:color w:val="1E293B"/>
          <w:sz w:val="20"/>
          <w:szCs w:val="20"/>
        </w:rPr>
        <w:t xml:space="preserve"> </w:t>
      </w:r>
    </w:p>
    <w:p w14:paraId="30CE87BD" w14:textId="3C311945" w:rsidR="00E94B6A" w:rsidRPr="00217A92" w:rsidRDefault="00000000" w:rsidP="00171DFA">
      <w:pPr>
        <w:spacing w:after="264"/>
        <w:ind w:left="-5" w:hanging="10"/>
      </w:pPr>
      <w:r w:rsidRPr="00217A92">
        <w:rPr>
          <w:rFonts w:ascii="Times New Roman" w:eastAsia="Times New Roman" w:hAnsi="Times New Roman" w:cs="Times New Roman"/>
          <w:b/>
        </w:rPr>
        <w:t>6.</w:t>
      </w:r>
      <w:r w:rsidR="00EF5D4F" w:rsidRPr="00217A92">
        <w:rPr>
          <w:rFonts w:ascii="Times New Roman" w:eastAsia="Times New Roman" w:hAnsi="Times New Roman" w:cs="Times New Roman"/>
          <w:b/>
        </w:rPr>
        <w:t xml:space="preserve"> </w:t>
      </w:r>
      <w:r w:rsidRPr="00217A92">
        <w:rPr>
          <w:rFonts w:ascii="Times New Roman" w:eastAsia="Times New Roman" w:hAnsi="Times New Roman" w:cs="Times New Roman"/>
          <w:b/>
        </w:rPr>
        <w:t xml:space="preserve">Discussion:  </w:t>
      </w:r>
    </w:p>
    <w:p w14:paraId="7E3A1FAB"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1. Challenges in Traffic Flow Management: </w:t>
      </w:r>
    </w:p>
    <w:p w14:paraId="16DDE44D" w14:textId="77777777" w:rsidR="00E94B6A" w:rsidRPr="00267272" w:rsidRDefault="00000000" w:rsidP="00171DFA">
      <w:pPr>
        <w:numPr>
          <w:ilvl w:val="0"/>
          <w:numId w:val="16"/>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Urbanization: Rapid urbanization leads to increased demand for transportation, exacerbating traffic congestion and flow disruptions. </w:t>
      </w:r>
    </w:p>
    <w:p w14:paraId="598C1724" w14:textId="77777777" w:rsidR="00E94B6A" w:rsidRPr="00267272" w:rsidRDefault="00000000" w:rsidP="00171DFA">
      <w:pPr>
        <w:numPr>
          <w:ilvl w:val="0"/>
          <w:numId w:val="16"/>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Limited Infrastructure: Infrastructure limitations pose challenges in accommodating growing traffic volumes, especially in densely populated urban areas. </w:t>
      </w:r>
    </w:p>
    <w:p w14:paraId="6E60B09E" w14:textId="77777777" w:rsidR="00E94B6A" w:rsidRPr="00267272" w:rsidRDefault="00000000" w:rsidP="00171DFA">
      <w:pPr>
        <w:numPr>
          <w:ilvl w:val="0"/>
          <w:numId w:val="16"/>
        </w:numPr>
        <w:spacing w:after="321" w:line="271" w:lineRule="auto"/>
        <w:ind w:right="45" w:hanging="10"/>
        <w:rPr>
          <w:sz w:val="20"/>
          <w:szCs w:val="20"/>
        </w:rPr>
      </w:pPr>
      <w:r w:rsidRPr="00267272">
        <w:rPr>
          <w:rFonts w:ascii="Times New Roman" w:eastAsia="Times New Roman" w:hAnsi="Times New Roman" w:cs="Times New Roman"/>
          <w:color w:val="1E293B"/>
          <w:sz w:val="20"/>
          <w:szCs w:val="20"/>
        </w:rPr>
        <w:t xml:space="preserve">Heterogeneous Traffic: Variability in vehicle types, sizes, and driving </w:t>
      </w:r>
      <w:proofErr w:type="spellStart"/>
      <w:r w:rsidRPr="00267272">
        <w:rPr>
          <w:rFonts w:ascii="Times New Roman" w:eastAsia="Times New Roman" w:hAnsi="Times New Roman" w:cs="Times New Roman"/>
          <w:color w:val="1E293B"/>
          <w:sz w:val="20"/>
          <w:szCs w:val="20"/>
        </w:rPr>
        <w:t>behaviors</w:t>
      </w:r>
      <w:proofErr w:type="spellEnd"/>
      <w:r w:rsidRPr="00267272">
        <w:rPr>
          <w:rFonts w:ascii="Times New Roman" w:eastAsia="Times New Roman" w:hAnsi="Times New Roman" w:cs="Times New Roman"/>
          <w:color w:val="1E293B"/>
          <w:sz w:val="20"/>
          <w:szCs w:val="20"/>
        </w:rPr>
        <w:t xml:space="preserve"> complicates traffic flow </w:t>
      </w:r>
      <w:proofErr w:type="spellStart"/>
      <w:r w:rsidRPr="00267272">
        <w:rPr>
          <w:rFonts w:ascii="Times New Roman" w:eastAsia="Times New Roman" w:hAnsi="Times New Roman" w:cs="Times New Roman"/>
          <w:color w:val="1E293B"/>
          <w:sz w:val="20"/>
          <w:szCs w:val="20"/>
        </w:rPr>
        <w:t>modeling</w:t>
      </w:r>
      <w:proofErr w:type="spellEnd"/>
      <w:r w:rsidRPr="00267272">
        <w:rPr>
          <w:rFonts w:ascii="Times New Roman" w:eastAsia="Times New Roman" w:hAnsi="Times New Roman" w:cs="Times New Roman"/>
          <w:color w:val="1E293B"/>
          <w:sz w:val="20"/>
          <w:szCs w:val="20"/>
        </w:rPr>
        <w:t xml:space="preserve"> and optimization efforts. </w:t>
      </w:r>
    </w:p>
    <w:p w14:paraId="0E6496DC"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lastRenderedPageBreak/>
        <w:t xml:space="preserve">2. Optimization Strategies: </w:t>
      </w:r>
    </w:p>
    <w:p w14:paraId="43FC3A55" w14:textId="77777777" w:rsidR="00E94B6A" w:rsidRPr="00267272" w:rsidRDefault="00000000" w:rsidP="00171DFA">
      <w:pPr>
        <w:numPr>
          <w:ilvl w:val="0"/>
          <w:numId w:val="17"/>
        </w:numPr>
        <w:spacing w:after="276" w:line="271" w:lineRule="auto"/>
        <w:ind w:right="314" w:hanging="10"/>
        <w:rPr>
          <w:sz w:val="20"/>
          <w:szCs w:val="20"/>
        </w:rPr>
      </w:pPr>
      <w:r w:rsidRPr="00267272">
        <w:rPr>
          <w:rFonts w:ascii="Times New Roman" w:eastAsia="Times New Roman" w:hAnsi="Times New Roman" w:cs="Times New Roman"/>
          <w:color w:val="1E293B"/>
          <w:sz w:val="20"/>
          <w:szCs w:val="20"/>
        </w:rPr>
        <w:t xml:space="preserve">Dynamic Traffic Signal Control: Adaptive signal control systems dynamically adjust signal timings based on real-time traffic conditions, improving traffic flow efficiency. </w:t>
      </w:r>
    </w:p>
    <w:p w14:paraId="3E56A280" w14:textId="77777777" w:rsidR="00E94B6A" w:rsidRPr="00267272" w:rsidRDefault="00000000" w:rsidP="00171DFA">
      <w:pPr>
        <w:numPr>
          <w:ilvl w:val="0"/>
          <w:numId w:val="17"/>
        </w:numPr>
        <w:spacing w:after="276" w:line="271" w:lineRule="auto"/>
        <w:ind w:right="314" w:hanging="10"/>
        <w:rPr>
          <w:sz w:val="20"/>
          <w:szCs w:val="20"/>
        </w:rPr>
      </w:pPr>
      <w:r w:rsidRPr="00267272">
        <w:rPr>
          <w:rFonts w:ascii="Times New Roman" w:eastAsia="Times New Roman" w:hAnsi="Times New Roman" w:cs="Times New Roman"/>
          <w:color w:val="1E293B"/>
          <w:sz w:val="20"/>
          <w:szCs w:val="20"/>
        </w:rPr>
        <w:t xml:space="preserve">Route Optimization: Utilizing advanced algorithms to optimize route assignment and guide drivers towards less congested paths, reducing overall travel time and congestion. </w:t>
      </w:r>
    </w:p>
    <w:p w14:paraId="1CA4D741" w14:textId="77777777" w:rsidR="00E94B6A" w:rsidRPr="00267272" w:rsidRDefault="00000000" w:rsidP="00171DFA">
      <w:pPr>
        <w:numPr>
          <w:ilvl w:val="0"/>
          <w:numId w:val="17"/>
        </w:numPr>
        <w:spacing w:after="276" w:line="271" w:lineRule="auto"/>
        <w:ind w:right="314" w:hanging="10"/>
        <w:rPr>
          <w:sz w:val="20"/>
          <w:szCs w:val="20"/>
        </w:rPr>
      </w:pPr>
      <w:r w:rsidRPr="00267272">
        <w:rPr>
          <w:rFonts w:ascii="Times New Roman" w:eastAsia="Times New Roman" w:hAnsi="Times New Roman" w:cs="Times New Roman"/>
          <w:color w:val="1E293B"/>
          <w:sz w:val="20"/>
          <w:szCs w:val="20"/>
        </w:rPr>
        <w:t xml:space="preserve">Multi-Modal Integration: Integrating various transportation modes and promoting alternatives such as public transit, cycling, and walking to alleviate road congestion. </w:t>
      </w:r>
    </w:p>
    <w:p w14:paraId="7AE2886A" w14:textId="77777777" w:rsidR="00E94B6A" w:rsidRPr="00267272" w:rsidRDefault="00000000" w:rsidP="00171DFA">
      <w:pPr>
        <w:numPr>
          <w:ilvl w:val="0"/>
          <w:numId w:val="17"/>
        </w:numPr>
        <w:spacing w:after="322" w:line="271" w:lineRule="auto"/>
        <w:ind w:right="314" w:hanging="10"/>
        <w:rPr>
          <w:sz w:val="20"/>
          <w:szCs w:val="20"/>
        </w:rPr>
      </w:pPr>
      <w:r w:rsidRPr="00267272">
        <w:rPr>
          <w:rFonts w:ascii="Times New Roman" w:eastAsia="Times New Roman" w:hAnsi="Times New Roman" w:cs="Times New Roman"/>
          <w:color w:val="1E293B"/>
          <w:sz w:val="20"/>
          <w:szCs w:val="20"/>
        </w:rPr>
        <w:t xml:space="preserve">Smart Parking Management: Implementing smart parking systems to efficiently manage parking spaces and reduce traffic congestion caused by drivers searching for parking. </w:t>
      </w:r>
    </w:p>
    <w:p w14:paraId="5F98465D"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3. Role of Technology: </w:t>
      </w:r>
    </w:p>
    <w:p w14:paraId="6FD0415D" w14:textId="77777777" w:rsidR="00E94B6A" w:rsidRPr="00267272" w:rsidRDefault="00000000" w:rsidP="00171DFA">
      <w:pPr>
        <w:numPr>
          <w:ilvl w:val="0"/>
          <w:numId w:val="18"/>
        </w:numPr>
        <w:spacing w:after="276" w:line="271" w:lineRule="auto"/>
        <w:ind w:right="585" w:hanging="10"/>
        <w:rPr>
          <w:sz w:val="20"/>
          <w:szCs w:val="20"/>
        </w:rPr>
      </w:pPr>
      <w:r w:rsidRPr="00267272">
        <w:rPr>
          <w:rFonts w:ascii="Times New Roman" w:eastAsia="Times New Roman" w:hAnsi="Times New Roman" w:cs="Times New Roman"/>
          <w:color w:val="1E293B"/>
          <w:sz w:val="20"/>
          <w:szCs w:val="20"/>
        </w:rPr>
        <w:t>Connected Vehicle Technologies: Vehicle-</w:t>
      </w:r>
      <w:proofErr w:type="spellStart"/>
      <w:r w:rsidRPr="00267272">
        <w:rPr>
          <w:rFonts w:ascii="Times New Roman" w:eastAsia="Times New Roman" w:hAnsi="Times New Roman" w:cs="Times New Roman"/>
          <w:color w:val="1E293B"/>
          <w:sz w:val="20"/>
          <w:szCs w:val="20"/>
        </w:rPr>
        <w:t>tovehicle</w:t>
      </w:r>
      <w:proofErr w:type="spellEnd"/>
      <w:r w:rsidRPr="00267272">
        <w:rPr>
          <w:rFonts w:ascii="Times New Roman" w:eastAsia="Times New Roman" w:hAnsi="Times New Roman" w:cs="Times New Roman"/>
          <w:color w:val="1E293B"/>
          <w:sz w:val="20"/>
          <w:szCs w:val="20"/>
        </w:rPr>
        <w:t xml:space="preserve"> (V2V) and vehicle-to-infrastructure (V2I) communication enable proactive traffic management, such as cooperative adaptive cruise control and platooning, enhancing traffic flow and safety. </w:t>
      </w:r>
    </w:p>
    <w:p w14:paraId="236875FD" w14:textId="77777777" w:rsidR="00E94B6A" w:rsidRPr="00267272" w:rsidRDefault="00000000" w:rsidP="00171DFA">
      <w:pPr>
        <w:numPr>
          <w:ilvl w:val="0"/>
          <w:numId w:val="18"/>
        </w:numPr>
        <w:spacing w:after="276" w:line="271" w:lineRule="auto"/>
        <w:ind w:right="585" w:hanging="10"/>
        <w:rPr>
          <w:sz w:val="20"/>
          <w:szCs w:val="20"/>
        </w:rPr>
      </w:pPr>
      <w:r w:rsidRPr="00267272">
        <w:rPr>
          <w:rFonts w:ascii="Times New Roman" w:eastAsia="Times New Roman" w:hAnsi="Times New Roman" w:cs="Times New Roman"/>
          <w:color w:val="1E293B"/>
          <w:sz w:val="20"/>
          <w:szCs w:val="20"/>
        </w:rPr>
        <w:t xml:space="preserve">Big Data Analytics: Harnessing large-scale traffic data enables predictive </w:t>
      </w:r>
      <w:proofErr w:type="spellStart"/>
      <w:r w:rsidRPr="00267272">
        <w:rPr>
          <w:rFonts w:ascii="Times New Roman" w:eastAsia="Times New Roman" w:hAnsi="Times New Roman" w:cs="Times New Roman"/>
          <w:color w:val="1E293B"/>
          <w:sz w:val="20"/>
          <w:szCs w:val="20"/>
        </w:rPr>
        <w:t>modeling</w:t>
      </w:r>
      <w:proofErr w:type="spellEnd"/>
      <w:r w:rsidRPr="00267272">
        <w:rPr>
          <w:rFonts w:ascii="Times New Roman" w:eastAsia="Times New Roman" w:hAnsi="Times New Roman" w:cs="Times New Roman"/>
          <w:color w:val="1E293B"/>
          <w:sz w:val="20"/>
          <w:szCs w:val="20"/>
        </w:rPr>
        <w:t xml:space="preserve">, real-time monitoring, and data-driven decision-making to optimize traffic flow and infrastructure utilization. </w:t>
      </w:r>
    </w:p>
    <w:p w14:paraId="79831F48" w14:textId="77777777" w:rsidR="00E94B6A" w:rsidRPr="00267272" w:rsidRDefault="00000000" w:rsidP="00171DFA">
      <w:pPr>
        <w:numPr>
          <w:ilvl w:val="0"/>
          <w:numId w:val="18"/>
        </w:numPr>
        <w:spacing w:after="306" w:line="271" w:lineRule="auto"/>
        <w:ind w:right="585" w:hanging="10"/>
        <w:rPr>
          <w:sz w:val="20"/>
          <w:szCs w:val="20"/>
        </w:rPr>
      </w:pPr>
      <w:r w:rsidRPr="00267272">
        <w:rPr>
          <w:rFonts w:ascii="Times New Roman" w:eastAsia="Times New Roman" w:hAnsi="Times New Roman" w:cs="Times New Roman"/>
          <w:color w:val="1E293B"/>
          <w:sz w:val="20"/>
          <w:szCs w:val="20"/>
        </w:rPr>
        <w:t xml:space="preserve">Artificial Intelligence (AI) and Machine Learning: AI-driven algorithms learn from historical traffic data to predict traffic patterns, optimize signal timings, and develop adaptive traffic control strategies, improving overall traffic flow efficiency. </w:t>
      </w:r>
    </w:p>
    <w:p w14:paraId="36540C16" w14:textId="7CA7211B" w:rsidR="00E94B6A" w:rsidRPr="00217A92" w:rsidRDefault="00000000" w:rsidP="00171DFA">
      <w:pPr>
        <w:tabs>
          <w:tab w:val="center" w:pos="2476"/>
          <w:tab w:val="right" w:pos="4936"/>
        </w:tabs>
        <w:spacing w:after="45" w:line="271" w:lineRule="auto"/>
        <w:ind w:left="-5"/>
        <w:rPr>
          <w:b/>
          <w:bCs/>
        </w:rPr>
      </w:pPr>
      <w:r w:rsidRPr="00217A92">
        <w:rPr>
          <w:rFonts w:ascii="Times New Roman" w:eastAsia="Times New Roman" w:hAnsi="Times New Roman" w:cs="Times New Roman"/>
          <w:b/>
          <w:bCs/>
          <w:color w:val="1E293B"/>
        </w:rPr>
        <w:t xml:space="preserve">4.Sustainability and </w:t>
      </w:r>
      <w:r w:rsidRPr="00217A92">
        <w:rPr>
          <w:rFonts w:ascii="Times New Roman" w:eastAsia="Times New Roman" w:hAnsi="Times New Roman" w:cs="Times New Roman"/>
          <w:b/>
          <w:bCs/>
          <w:color w:val="1E293B"/>
        </w:rPr>
        <w:tab/>
        <w:t xml:space="preserve">Environmental </w:t>
      </w:r>
    </w:p>
    <w:p w14:paraId="51607671"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Considerations: </w:t>
      </w:r>
    </w:p>
    <w:p w14:paraId="7CACADB4" w14:textId="77777777" w:rsidR="00E94B6A" w:rsidRPr="00267272" w:rsidRDefault="00000000" w:rsidP="00171DFA">
      <w:pPr>
        <w:numPr>
          <w:ilvl w:val="0"/>
          <w:numId w:val="18"/>
        </w:numPr>
        <w:spacing w:after="276" w:line="271" w:lineRule="auto"/>
        <w:ind w:right="585" w:hanging="10"/>
        <w:rPr>
          <w:sz w:val="20"/>
          <w:szCs w:val="20"/>
        </w:rPr>
      </w:pPr>
      <w:r w:rsidRPr="00267272">
        <w:rPr>
          <w:rFonts w:ascii="Times New Roman" w:eastAsia="Times New Roman" w:hAnsi="Times New Roman" w:cs="Times New Roman"/>
          <w:color w:val="1E293B"/>
          <w:sz w:val="20"/>
          <w:szCs w:val="20"/>
        </w:rPr>
        <w:t xml:space="preserve">Emission Reduction: Optimizing traffic flow reduces idling time and stop-and-go traffic, leading to lower fuel consumption and greenhouse gas emissions, contributing to environmental sustainability. </w:t>
      </w:r>
    </w:p>
    <w:p w14:paraId="0790DEBC" w14:textId="77777777" w:rsidR="00E94B6A" w:rsidRPr="00267272" w:rsidRDefault="00000000" w:rsidP="00171DFA">
      <w:pPr>
        <w:numPr>
          <w:ilvl w:val="0"/>
          <w:numId w:val="18"/>
        </w:numPr>
        <w:spacing w:after="325" w:line="271" w:lineRule="auto"/>
        <w:ind w:right="585" w:hanging="10"/>
        <w:rPr>
          <w:sz w:val="20"/>
          <w:szCs w:val="20"/>
        </w:rPr>
      </w:pPr>
      <w:r w:rsidRPr="00267272">
        <w:rPr>
          <w:rFonts w:ascii="Times New Roman" w:eastAsia="Times New Roman" w:hAnsi="Times New Roman" w:cs="Times New Roman"/>
          <w:color w:val="1E293B"/>
          <w:sz w:val="20"/>
          <w:szCs w:val="20"/>
        </w:rPr>
        <w:t xml:space="preserve">Encouraging Sustainable Transportation Modes: Promoting sustainable transportation modes such as cycling, walking, and public transit reduces reliance on private vehicles and alleviates traffic congestion while reducing environmental impact. </w:t>
      </w:r>
    </w:p>
    <w:p w14:paraId="5BBD8E03"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5. Policy Implications: </w:t>
      </w:r>
    </w:p>
    <w:p w14:paraId="11FE0061" w14:textId="77777777" w:rsidR="00E94B6A" w:rsidRPr="00267272" w:rsidRDefault="00000000" w:rsidP="00171DFA">
      <w:pPr>
        <w:numPr>
          <w:ilvl w:val="0"/>
          <w:numId w:val="19"/>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Integrated Transportation Planning: Collaborative efforts between transportation agencies, urban planners, policymakers, and stakeholders are essential for developing comprehensive transportation plans that prioritize traffic flow optimization and sustainable mobility. </w:t>
      </w:r>
    </w:p>
    <w:p w14:paraId="5861434E" w14:textId="77777777" w:rsidR="00E94B6A" w:rsidRPr="00267272" w:rsidRDefault="00000000" w:rsidP="00171DFA">
      <w:pPr>
        <w:numPr>
          <w:ilvl w:val="0"/>
          <w:numId w:val="19"/>
        </w:numPr>
        <w:spacing w:after="325" w:line="271" w:lineRule="auto"/>
        <w:ind w:right="45" w:hanging="10"/>
        <w:rPr>
          <w:sz w:val="20"/>
          <w:szCs w:val="20"/>
        </w:rPr>
      </w:pPr>
      <w:r w:rsidRPr="00267272">
        <w:rPr>
          <w:rFonts w:ascii="Times New Roman" w:eastAsia="Times New Roman" w:hAnsi="Times New Roman" w:cs="Times New Roman"/>
          <w:color w:val="1E293B"/>
          <w:sz w:val="20"/>
          <w:szCs w:val="20"/>
        </w:rPr>
        <w:t xml:space="preserve">Investment in Infrastructure: Strategic investments in transportation infrastructure upgrades, such as road expansion, intersection improvements, and public transit enhancements, are crucial for enhancing traffic flow capacity and efficiency. </w:t>
      </w:r>
    </w:p>
    <w:p w14:paraId="265FFEC6" w14:textId="77777777" w:rsidR="00E94B6A" w:rsidRPr="00217A92" w:rsidRDefault="00000000" w:rsidP="00171DFA">
      <w:pPr>
        <w:spacing w:after="276" w:line="271" w:lineRule="auto"/>
        <w:ind w:left="5" w:right="45" w:hanging="10"/>
        <w:rPr>
          <w:b/>
          <w:bCs/>
        </w:rPr>
      </w:pPr>
      <w:r w:rsidRPr="00217A92">
        <w:rPr>
          <w:rFonts w:ascii="Times New Roman" w:eastAsia="Times New Roman" w:hAnsi="Times New Roman" w:cs="Times New Roman"/>
          <w:b/>
          <w:bCs/>
          <w:color w:val="1E293B"/>
        </w:rPr>
        <w:t xml:space="preserve">6. Future Directions: </w:t>
      </w:r>
    </w:p>
    <w:p w14:paraId="4BBDB9EF" w14:textId="77777777" w:rsidR="00E94B6A" w:rsidRPr="00267272" w:rsidRDefault="00000000" w:rsidP="00171DFA">
      <w:pPr>
        <w:numPr>
          <w:ilvl w:val="0"/>
          <w:numId w:val="20"/>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Autonomous Vehicles: The widespread adoption of autonomous vehicles has the potential to revolutionize traffic flow management by improving traffic flow coordination, reducing accidents, and optimizing road capacity utilization. </w:t>
      </w:r>
    </w:p>
    <w:p w14:paraId="4892F505" w14:textId="77777777" w:rsidR="00E94B6A" w:rsidRPr="00267272" w:rsidRDefault="00000000" w:rsidP="00171DFA">
      <w:pPr>
        <w:numPr>
          <w:ilvl w:val="0"/>
          <w:numId w:val="20"/>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Mobility as a Service (</w:t>
      </w:r>
      <w:proofErr w:type="spellStart"/>
      <w:r w:rsidRPr="00267272">
        <w:rPr>
          <w:rFonts w:ascii="Times New Roman" w:eastAsia="Times New Roman" w:hAnsi="Times New Roman" w:cs="Times New Roman"/>
          <w:color w:val="1E293B"/>
          <w:sz w:val="20"/>
          <w:szCs w:val="20"/>
        </w:rPr>
        <w:t>MaaS</w:t>
      </w:r>
      <w:proofErr w:type="spellEnd"/>
      <w:r w:rsidRPr="00267272">
        <w:rPr>
          <w:rFonts w:ascii="Times New Roman" w:eastAsia="Times New Roman" w:hAnsi="Times New Roman" w:cs="Times New Roman"/>
          <w:color w:val="1E293B"/>
          <w:sz w:val="20"/>
          <w:szCs w:val="20"/>
        </w:rPr>
        <w:t xml:space="preserve">): </w:t>
      </w:r>
      <w:proofErr w:type="spellStart"/>
      <w:r w:rsidRPr="00267272">
        <w:rPr>
          <w:rFonts w:ascii="Times New Roman" w:eastAsia="Times New Roman" w:hAnsi="Times New Roman" w:cs="Times New Roman"/>
          <w:color w:val="1E293B"/>
          <w:sz w:val="20"/>
          <w:szCs w:val="20"/>
        </w:rPr>
        <w:t>MaaS</w:t>
      </w:r>
      <w:proofErr w:type="spellEnd"/>
      <w:r w:rsidRPr="00267272">
        <w:rPr>
          <w:rFonts w:ascii="Times New Roman" w:eastAsia="Times New Roman" w:hAnsi="Times New Roman" w:cs="Times New Roman"/>
          <w:color w:val="1E293B"/>
          <w:sz w:val="20"/>
          <w:szCs w:val="20"/>
        </w:rPr>
        <w:t xml:space="preserve"> platforms offer integrated, on-demand transportation services, providing seamless mobility solutions that prioritize efficiency, convenience, and sustainability. </w:t>
      </w:r>
    </w:p>
    <w:p w14:paraId="48CE8992" w14:textId="77777777" w:rsidR="00E94B6A" w:rsidRPr="00267272" w:rsidRDefault="00000000" w:rsidP="00171DFA">
      <w:pPr>
        <w:numPr>
          <w:ilvl w:val="0"/>
          <w:numId w:val="20"/>
        </w:numPr>
        <w:spacing w:after="276" w:line="271" w:lineRule="auto"/>
        <w:ind w:right="45" w:hanging="10"/>
        <w:rPr>
          <w:sz w:val="20"/>
          <w:szCs w:val="20"/>
        </w:rPr>
      </w:pPr>
      <w:r w:rsidRPr="00267272">
        <w:rPr>
          <w:rFonts w:ascii="Times New Roman" w:eastAsia="Times New Roman" w:hAnsi="Times New Roman" w:cs="Times New Roman"/>
          <w:color w:val="1E293B"/>
          <w:sz w:val="20"/>
          <w:szCs w:val="20"/>
        </w:rPr>
        <w:t xml:space="preserve">Shared Mobility: Shared mobility services, including ride-sharing and micro-mobility options, play a significant role in reducing </w:t>
      </w:r>
      <w:proofErr w:type="spellStart"/>
      <w:r w:rsidRPr="00267272">
        <w:rPr>
          <w:rFonts w:ascii="Times New Roman" w:eastAsia="Times New Roman" w:hAnsi="Times New Roman" w:cs="Times New Roman"/>
          <w:color w:val="1E293B"/>
          <w:sz w:val="20"/>
          <w:szCs w:val="20"/>
        </w:rPr>
        <w:t>singleoccupancy</w:t>
      </w:r>
      <w:proofErr w:type="spellEnd"/>
      <w:r w:rsidRPr="00267272">
        <w:rPr>
          <w:rFonts w:ascii="Times New Roman" w:eastAsia="Times New Roman" w:hAnsi="Times New Roman" w:cs="Times New Roman"/>
          <w:color w:val="1E293B"/>
          <w:sz w:val="20"/>
          <w:szCs w:val="20"/>
        </w:rPr>
        <w:t xml:space="preserve"> vehicle trips, mitigating traffic congestion, and promoting sustainable urban mobility. </w:t>
      </w:r>
    </w:p>
    <w:p w14:paraId="36808E31" w14:textId="77777777" w:rsidR="00E94B6A" w:rsidRDefault="00000000" w:rsidP="00171DFA">
      <w:pPr>
        <w:spacing w:after="276" w:line="271" w:lineRule="auto"/>
        <w:ind w:left="5" w:right="45" w:hanging="10"/>
        <w:rPr>
          <w:rFonts w:ascii="Times New Roman" w:eastAsia="Times New Roman" w:hAnsi="Times New Roman" w:cs="Times New Roman"/>
          <w:color w:val="1E293B"/>
          <w:sz w:val="20"/>
          <w:szCs w:val="20"/>
        </w:rPr>
      </w:pPr>
      <w:r w:rsidRPr="00267272">
        <w:rPr>
          <w:rFonts w:ascii="Times New Roman" w:eastAsia="Times New Roman" w:hAnsi="Times New Roman" w:cs="Times New Roman"/>
          <w:color w:val="1E293B"/>
          <w:sz w:val="20"/>
          <w:szCs w:val="20"/>
        </w:rPr>
        <w:t xml:space="preserve">In conclusion, addressing the challenges of traffic flow and optimization requires a multi-faceted approach that integrates technological advancements, data-driven solutions, policy interventions, and sustainable transportation initiatives. By leveraging innovative strategies and collaborative efforts, it is possible to create more efficient, resilient, and sustainable transportation systems that meet the evolving mobility needs of urban populations. </w:t>
      </w:r>
    </w:p>
    <w:p w14:paraId="35383B11" w14:textId="57034270" w:rsidR="00895AE6" w:rsidRDefault="00895AE6" w:rsidP="00171DFA">
      <w:pPr>
        <w:spacing w:after="276" w:line="271" w:lineRule="auto"/>
        <w:ind w:left="5" w:right="45" w:hanging="10"/>
        <w:rPr>
          <w:rFonts w:ascii="Times New Roman" w:eastAsia="Times New Roman" w:hAnsi="Times New Roman" w:cs="Times New Roman"/>
          <w:b/>
          <w:bCs/>
          <w:color w:val="1E293B"/>
        </w:rPr>
      </w:pPr>
      <w:r w:rsidRPr="00895AE6">
        <w:rPr>
          <w:rFonts w:ascii="Times New Roman" w:eastAsia="Times New Roman" w:hAnsi="Times New Roman" w:cs="Times New Roman"/>
          <w:b/>
          <w:bCs/>
          <w:color w:val="1E293B"/>
        </w:rPr>
        <w:t>7. Conclusion</w:t>
      </w:r>
    </w:p>
    <w:p w14:paraId="525C3729" w14:textId="48BCFFCC" w:rsidR="00895AE6" w:rsidRPr="00895AE6" w:rsidRDefault="00895AE6" w:rsidP="00171DFA">
      <w:pPr>
        <w:spacing w:after="276" w:line="271" w:lineRule="auto"/>
        <w:ind w:left="5" w:right="45" w:hanging="10"/>
        <w:rPr>
          <w:rFonts w:ascii="Times New Roman" w:hAnsi="Times New Roman" w:cs="Times New Roman"/>
          <w:sz w:val="20"/>
          <w:szCs w:val="20"/>
        </w:rPr>
      </w:pPr>
      <w:r w:rsidRPr="00895AE6">
        <w:rPr>
          <w:rFonts w:ascii="Times New Roman" w:hAnsi="Times New Roman" w:cs="Times New Roman"/>
          <w:sz w:val="20"/>
          <w:szCs w:val="20"/>
        </w:rPr>
        <w:t xml:space="preserve">In conclusion, this project delved into the intricate world of traffic flow and optimization within urban environments. The global rise in urbanization and the increasing number of vehicles on our roads underscore the pressing need to address traffic congestion. Through a systematic and data driven methodology, we collected, </w:t>
      </w:r>
      <w:r w:rsidRPr="00895AE6">
        <w:rPr>
          <w:rFonts w:ascii="Times New Roman" w:hAnsi="Times New Roman" w:cs="Times New Roman"/>
          <w:sz w:val="20"/>
          <w:szCs w:val="20"/>
        </w:rPr>
        <w:t>analysed</w:t>
      </w:r>
      <w:r w:rsidRPr="00895AE6">
        <w:rPr>
          <w:rFonts w:ascii="Times New Roman" w:hAnsi="Times New Roman" w:cs="Times New Roman"/>
          <w:sz w:val="20"/>
          <w:szCs w:val="20"/>
        </w:rPr>
        <w:t>, and modeled real-world traffic</w:t>
      </w:r>
      <w:r w:rsidRPr="00895AE6">
        <w:rPr>
          <w:sz w:val="20"/>
          <w:szCs w:val="20"/>
        </w:rPr>
        <w:t xml:space="preserve"> </w:t>
      </w:r>
      <w:r w:rsidRPr="00895AE6">
        <w:rPr>
          <w:rFonts w:ascii="Times New Roman" w:hAnsi="Times New Roman" w:cs="Times New Roman"/>
          <w:sz w:val="20"/>
          <w:szCs w:val="20"/>
        </w:rPr>
        <w:t>data, providing valuable insights into current traffic</w:t>
      </w:r>
      <w:r>
        <w:t xml:space="preserve"> </w:t>
      </w:r>
      <w:r w:rsidRPr="00895AE6">
        <w:rPr>
          <w:rFonts w:ascii="Times New Roman" w:hAnsi="Times New Roman" w:cs="Times New Roman"/>
          <w:sz w:val="20"/>
          <w:szCs w:val="20"/>
        </w:rPr>
        <w:t>conditions and patterns. Our evaluation of</w:t>
      </w:r>
      <w:r>
        <w:t xml:space="preserve"> </w:t>
      </w:r>
      <w:r w:rsidRPr="00895AE6">
        <w:rPr>
          <w:rFonts w:ascii="Times New Roman" w:hAnsi="Times New Roman" w:cs="Times New Roman"/>
          <w:sz w:val="20"/>
          <w:szCs w:val="20"/>
        </w:rPr>
        <w:t xml:space="preserve">various traffic optimization strategies, including adaptive signal control and lane management, emphasized the potential for improving traffic flow and reducing congestion. Real-world case studies provided practical examples of successful implementations, showcasing the transformative effects of </w:t>
      </w:r>
      <w:proofErr w:type="spellStart"/>
      <w:proofErr w:type="gramStart"/>
      <w:r w:rsidRPr="00895AE6">
        <w:rPr>
          <w:rFonts w:ascii="Times New Roman" w:hAnsi="Times New Roman" w:cs="Times New Roman"/>
          <w:sz w:val="20"/>
          <w:szCs w:val="20"/>
        </w:rPr>
        <w:t>well</w:t>
      </w:r>
      <w:r w:rsidRPr="00895AE6">
        <w:rPr>
          <w:rFonts w:ascii="Times New Roman" w:hAnsi="Times New Roman" w:cs="Times New Roman"/>
          <w:sz w:val="20"/>
          <w:szCs w:val="20"/>
        </w:rPr>
        <w:t xml:space="preserve"> </w:t>
      </w:r>
      <w:r w:rsidRPr="00895AE6">
        <w:rPr>
          <w:rFonts w:ascii="Times New Roman" w:hAnsi="Times New Roman" w:cs="Times New Roman"/>
          <w:sz w:val="20"/>
          <w:szCs w:val="20"/>
        </w:rPr>
        <w:t>planned</w:t>
      </w:r>
      <w:proofErr w:type="spellEnd"/>
      <w:proofErr w:type="gramEnd"/>
      <w:r w:rsidRPr="00895AE6">
        <w:rPr>
          <w:rFonts w:ascii="Times New Roman" w:hAnsi="Times New Roman" w:cs="Times New Roman"/>
          <w:sz w:val="20"/>
          <w:szCs w:val="20"/>
        </w:rPr>
        <w:t xml:space="preserve"> strategies. The recommendations formulated in </w:t>
      </w:r>
      <w:r w:rsidRPr="00895AE6">
        <w:rPr>
          <w:rFonts w:ascii="Times New Roman" w:hAnsi="Times New Roman" w:cs="Times New Roman"/>
          <w:sz w:val="20"/>
          <w:szCs w:val="20"/>
        </w:rPr>
        <w:lastRenderedPageBreak/>
        <w:t>this report aim to guide policymakers, urban planners, and transportation authorities toward creating more efficient, sustainable, and equitable urban transportation systems. As our cities continue to grow and evolve, the findings and insights from this project serve as a foundation for future research and policy decisions, with the ultimate goal of making urban mobility smoother, environmentally responsible, and conducive to a higher quality of life for all residents.</w:t>
      </w:r>
    </w:p>
    <w:p w14:paraId="4950EBDE" w14:textId="0CEE84C2" w:rsidR="00E94B6A" w:rsidRPr="00267272" w:rsidRDefault="00000000" w:rsidP="00EF5D4F">
      <w:pPr>
        <w:spacing w:after="0"/>
        <w:rPr>
          <w:sz w:val="20"/>
          <w:szCs w:val="20"/>
        </w:rPr>
      </w:pPr>
      <w:r w:rsidRPr="00267272">
        <w:rPr>
          <w:rFonts w:ascii="Times New Roman" w:eastAsia="Times New Roman" w:hAnsi="Times New Roman" w:cs="Times New Roman"/>
          <w:color w:val="1E293B"/>
          <w:sz w:val="20"/>
          <w:szCs w:val="20"/>
        </w:rPr>
        <w:t xml:space="preserve"> </w:t>
      </w:r>
    </w:p>
    <w:p w14:paraId="40757F70" w14:textId="3567C02C" w:rsidR="00E94B6A" w:rsidRPr="00217A92" w:rsidRDefault="00000000" w:rsidP="00171DFA">
      <w:pPr>
        <w:spacing w:after="165"/>
        <w:ind w:left="-5" w:hanging="10"/>
      </w:pPr>
      <w:r w:rsidRPr="00217A92">
        <w:rPr>
          <w:rFonts w:ascii="Times New Roman" w:eastAsia="Times New Roman" w:hAnsi="Times New Roman" w:cs="Times New Roman"/>
          <w:b/>
        </w:rPr>
        <w:t>8.</w:t>
      </w:r>
      <w:r w:rsidR="00EF5D4F" w:rsidRPr="00217A92">
        <w:rPr>
          <w:rFonts w:ascii="Times New Roman" w:eastAsia="Times New Roman" w:hAnsi="Times New Roman" w:cs="Times New Roman"/>
          <w:b/>
        </w:rPr>
        <w:t xml:space="preserve"> </w:t>
      </w:r>
      <w:r w:rsidRPr="00217A92">
        <w:rPr>
          <w:rFonts w:ascii="Times New Roman" w:eastAsia="Times New Roman" w:hAnsi="Times New Roman" w:cs="Times New Roman"/>
          <w:b/>
        </w:rPr>
        <w:t xml:space="preserve">Reference:  </w:t>
      </w:r>
    </w:p>
    <w:p w14:paraId="74231E2C" w14:textId="77777777" w:rsidR="00E94B6A" w:rsidRPr="00217A92" w:rsidRDefault="00000000" w:rsidP="00F26049">
      <w:pPr>
        <w:pStyle w:val="ListParagraph"/>
        <w:numPr>
          <w:ilvl w:val="0"/>
          <w:numId w:val="28"/>
        </w:numPr>
        <w:spacing w:after="180" w:line="276" w:lineRule="auto"/>
        <w:ind w:right="924"/>
        <w:rPr>
          <w:sz w:val="20"/>
          <w:szCs w:val="20"/>
        </w:rPr>
      </w:pPr>
      <w:r w:rsidRPr="00217A92">
        <w:rPr>
          <w:rFonts w:ascii="Times New Roman" w:eastAsia="Times New Roman" w:hAnsi="Times New Roman" w:cs="Times New Roman"/>
          <w:sz w:val="20"/>
          <w:szCs w:val="20"/>
        </w:rPr>
        <w:t xml:space="preserve">"Traffic Flow Fundamentals" by Traffic Flow Theory Committee, Transportation Research Board </w:t>
      </w:r>
    </w:p>
    <w:p w14:paraId="02497C64" w14:textId="77777777" w:rsidR="00E94B6A" w:rsidRPr="00217A92" w:rsidRDefault="00000000" w:rsidP="00F26049">
      <w:pPr>
        <w:pStyle w:val="ListParagraph"/>
        <w:numPr>
          <w:ilvl w:val="0"/>
          <w:numId w:val="28"/>
        </w:numPr>
        <w:spacing w:after="180" w:line="276" w:lineRule="auto"/>
        <w:ind w:right="924"/>
        <w:rPr>
          <w:sz w:val="20"/>
          <w:szCs w:val="20"/>
        </w:rPr>
      </w:pPr>
      <w:r w:rsidRPr="00217A92">
        <w:rPr>
          <w:rFonts w:ascii="Times New Roman" w:eastAsia="Times New Roman" w:hAnsi="Times New Roman" w:cs="Times New Roman"/>
          <w:sz w:val="20"/>
          <w:szCs w:val="20"/>
        </w:rPr>
        <w:t xml:space="preserve">"Traffic Engineering" by Roger P. Roess, Elena S. Prassas, and William R. McShane </w:t>
      </w:r>
    </w:p>
    <w:p w14:paraId="22EB030F" w14:textId="788BA20E" w:rsidR="00E94B6A" w:rsidRPr="00F26049" w:rsidRDefault="00000000" w:rsidP="00F26049">
      <w:pPr>
        <w:pStyle w:val="ListParagraph"/>
        <w:numPr>
          <w:ilvl w:val="0"/>
          <w:numId w:val="28"/>
        </w:numPr>
        <w:spacing w:after="180" w:line="276" w:lineRule="auto"/>
        <w:ind w:right="924"/>
        <w:rPr>
          <w:sz w:val="20"/>
          <w:szCs w:val="20"/>
        </w:rPr>
      </w:pPr>
      <w:r w:rsidRPr="00217A92">
        <w:rPr>
          <w:rFonts w:ascii="Times New Roman" w:eastAsia="Times New Roman" w:hAnsi="Times New Roman" w:cs="Times New Roman"/>
          <w:sz w:val="20"/>
          <w:szCs w:val="20"/>
        </w:rPr>
        <w:t xml:space="preserve">"Principles of Transportation Engineering" by Partha </w:t>
      </w:r>
      <w:proofErr w:type="spellStart"/>
      <w:r w:rsidRPr="00217A92">
        <w:rPr>
          <w:rFonts w:ascii="Times New Roman" w:eastAsia="Times New Roman" w:hAnsi="Times New Roman" w:cs="Times New Roman"/>
          <w:sz w:val="20"/>
          <w:szCs w:val="20"/>
        </w:rPr>
        <w:t>Chakroborty</w:t>
      </w:r>
      <w:proofErr w:type="spellEnd"/>
      <w:r w:rsidRPr="00217A92">
        <w:rPr>
          <w:rFonts w:ascii="Times New Roman" w:eastAsia="Times New Roman" w:hAnsi="Times New Roman" w:cs="Times New Roman"/>
          <w:sz w:val="20"/>
          <w:szCs w:val="20"/>
        </w:rPr>
        <w:t xml:space="preserve">, Animesh Das, and L.R. </w:t>
      </w:r>
      <w:proofErr w:type="spellStart"/>
      <w:r w:rsidRPr="00217A92">
        <w:rPr>
          <w:rFonts w:ascii="Times New Roman" w:eastAsia="Times New Roman" w:hAnsi="Times New Roman" w:cs="Times New Roman"/>
          <w:sz w:val="20"/>
          <w:szCs w:val="20"/>
        </w:rPr>
        <w:t>Kadiyali</w:t>
      </w:r>
      <w:proofErr w:type="spellEnd"/>
      <w:r w:rsidR="00F26049">
        <w:rPr>
          <w:rFonts w:ascii="Times New Roman" w:eastAsia="Times New Roman" w:hAnsi="Times New Roman" w:cs="Times New Roman"/>
          <w:sz w:val="20"/>
          <w:szCs w:val="20"/>
        </w:rPr>
        <w:t>.</w:t>
      </w:r>
    </w:p>
    <w:p w14:paraId="55C43B87" w14:textId="77777777" w:rsidR="00E94B6A" w:rsidRPr="00267272" w:rsidRDefault="00000000" w:rsidP="00F26049">
      <w:pPr>
        <w:numPr>
          <w:ilvl w:val="0"/>
          <w:numId w:val="28"/>
        </w:numPr>
        <w:spacing w:after="180" w:line="276" w:lineRule="auto"/>
        <w:ind w:right="48"/>
        <w:rPr>
          <w:sz w:val="20"/>
          <w:szCs w:val="20"/>
        </w:rPr>
      </w:pPr>
      <w:proofErr w:type="spellStart"/>
      <w:r w:rsidRPr="00267272">
        <w:rPr>
          <w:rFonts w:ascii="Times New Roman" w:eastAsia="Times New Roman" w:hAnsi="Times New Roman" w:cs="Times New Roman"/>
          <w:sz w:val="20"/>
          <w:szCs w:val="20"/>
        </w:rPr>
        <w:t>Daganzo</w:t>
      </w:r>
      <w:proofErr w:type="spellEnd"/>
      <w:r w:rsidRPr="00267272">
        <w:rPr>
          <w:rFonts w:ascii="Times New Roman" w:eastAsia="Times New Roman" w:hAnsi="Times New Roman" w:cs="Times New Roman"/>
          <w:sz w:val="20"/>
          <w:szCs w:val="20"/>
        </w:rPr>
        <w:t xml:space="preserve">, C. F. (1995). "The cell transmission model: A dynamic representation of highway traffic consistent with the hydrodynamic theory." Transportation Research Part B: Methodological, 29(4), 269287. </w:t>
      </w:r>
    </w:p>
    <w:p w14:paraId="642C957D" w14:textId="77777777" w:rsidR="00E94B6A" w:rsidRPr="00267272" w:rsidRDefault="00000000" w:rsidP="00F26049">
      <w:pPr>
        <w:numPr>
          <w:ilvl w:val="0"/>
          <w:numId w:val="28"/>
        </w:numPr>
        <w:spacing w:after="19" w:line="276" w:lineRule="auto"/>
        <w:ind w:right="48"/>
        <w:rPr>
          <w:sz w:val="20"/>
          <w:szCs w:val="20"/>
        </w:rPr>
      </w:pPr>
      <w:r w:rsidRPr="00267272">
        <w:rPr>
          <w:rFonts w:ascii="Times New Roman" w:eastAsia="Times New Roman" w:hAnsi="Times New Roman" w:cs="Times New Roman"/>
          <w:sz w:val="20"/>
          <w:szCs w:val="20"/>
          <w:lang w:val="it-IT"/>
        </w:rPr>
        <w:t xml:space="preserve">van Arem, B., van Driel, C. J., &amp; Visser, R. (2006). </w:t>
      </w:r>
      <w:r w:rsidRPr="00267272">
        <w:rPr>
          <w:rFonts w:ascii="Times New Roman" w:eastAsia="Times New Roman" w:hAnsi="Times New Roman" w:cs="Times New Roman"/>
          <w:sz w:val="20"/>
          <w:szCs w:val="20"/>
        </w:rPr>
        <w:t xml:space="preserve">"The impact of cooperative adaptive cruise control on traffic-flow characteristics." </w:t>
      </w:r>
    </w:p>
    <w:p w14:paraId="1D6FC862" w14:textId="77777777" w:rsidR="00E94B6A" w:rsidRPr="00217A92" w:rsidRDefault="00000000" w:rsidP="00F26049">
      <w:pPr>
        <w:pStyle w:val="ListParagraph"/>
        <w:numPr>
          <w:ilvl w:val="0"/>
          <w:numId w:val="28"/>
        </w:numPr>
        <w:tabs>
          <w:tab w:val="center" w:pos="1654"/>
          <w:tab w:val="center" w:pos="2908"/>
          <w:tab w:val="right" w:pos="4597"/>
        </w:tabs>
        <w:spacing w:after="42" w:line="276" w:lineRule="auto"/>
        <w:rPr>
          <w:sz w:val="20"/>
          <w:szCs w:val="20"/>
        </w:rPr>
      </w:pPr>
      <w:r w:rsidRPr="00217A92">
        <w:rPr>
          <w:rFonts w:ascii="Times New Roman" w:eastAsia="Times New Roman" w:hAnsi="Times New Roman" w:cs="Times New Roman"/>
          <w:sz w:val="20"/>
          <w:szCs w:val="20"/>
        </w:rPr>
        <w:t xml:space="preserve">IEEE </w:t>
      </w:r>
      <w:r w:rsidRPr="00217A92">
        <w:rPr>
          <w:rFonts w:ascii="Times New Roman" w:eastAsia="Times New Roman" w:hAnsi="Times New Roman" w:cs="Times New Roman"/>
          <w:sz w:val="20"/>
          <w:szCs w:val="20"/>
        </w:rPr>
        <w:tab/>
        <w:t xml:space="preserve">Transactions </w:t>
      </w:r>
      <w:r w:rsidRPr="00217A92">
        <w:rPr>
          <w:rFonts w:ascii="Times New Roman" w:eastAsia="Times New Roman" w:hAnsi="Times New Roman" w:cs="Times New Roman"/>
          <w:sz w:val="20"/>
          <w:szCs w:val="20"/>
        </w:rPr>
        <w:tab/>
        <w:t xml:space="preserve">on </w:t>
      </w:r>
      <w:r w:rsidRPr="00217A92">
        <w:rPr>
          <w:rFonts w:ascii="Times New Roman" w:eastAsia="Times New Roman" w:hAnsi="Times New Roman" w:cs="Times New Roman"/>
          <w:sz w:val="20"/>
          <w:szCs w:val="20"/>
        </w:rPr>
        <w:tab/>
        <w:t xml:space="preserve">Intelligent </w:t>
      </w:r>
    </w:p>
    <w:p w14:paraId="646727A0" w14:textId="77777777" w:rsidR="00E94B6A" w:rsidRPr="00217A92" w:rsidRDefault="00000000" w:rsidP="00F26049">
      <w:pPr>
        <w:pStyle w:val="ListParagraph"/>
        <w:numPr>
          <w:ilvl w:val="0"/>
          <w:numId w:val="28"/>
        </w:numPr>
        <w:spacing w:after="180" w:line="276" w:lineRule="auto"/>
        <w:ind w:right="48"/>
        <w:rPr>
          <w:sz w:val="20"/>
          <w:szCs w:val="20"/>
        </w:rPr>
      </w:pPr>
      <w:r w:rsidRPr="00217A92">
        <w:rPr>
          <w:rFonts w:ascii="Times New Roman" w:eastAsia="Times New Roman" w:hAnsi="Times New Roman" w:cs="Times New Roman"/>
          <w:sz w:val="20"/>
          <w:szCs w:val="20"/>
        </w:rPr>
        <w:t xml:space="preserve">Transportation Systems, 7(4), 429-436. </w:t>
      </w:r>
    </w:p>
    <w:p w14:paraId="6467FEAA" w14:textId="77777777" w:rsidR="00E94B6A" w:rsidRPr="00267272" w:rsidRDefault="00000000" w:rsidP="00F26049">
      <w:pPr>
        <w:numPr>
          <w:ilvl w:val="0"/>
          <w:numId w:val="28"/>
        </w:numPr>
        <w:spacing w:after="229" w:line="276" w:lineRule="auto"/>
        <w:ind w:right="48"/>
        <w:rPr>
          <w:sz w:val="20"/>
          <w:szCs w:val="20"/>
        </w:rPr>
      </w:pPr>
      <w:r w:rsidRPr="00267272">
        <w:rPr>
          <w:rFonts w:ascii="Times New Roman" w:eastAsia="Times New Roman" w:hAnsi="Times New Roman" w:cs="Times New Roman"/>
          <w:sz w:val="20"/>
          <w:szCs w:val="20"/>
        </w:rPr>
        <w:t xml:space="preserve">Wang, Y., Yin, H., Tang, W., &amp; Li, Y. (2019). "Recent advances in traffic flow theories and models: A review." Transportation Research Part B: Methodological, 127, 134-157. </w:t>
      </w:r>
    </w:p>
    <w:p w14:paraId="46E7703F" w14:textId="77777777" w:rsidR="00E94B6A" w:rsidRPr="00267272" w:rsidRDefault="00000000" w:rsidP="00F26049">
      <w:pPr>
        <w:numPr>
          <w:ilvl w:val="0"/>
          <w:numId w:val="28"/>
        </w:numPr>
        <w:spacing w:after="180" w:line="276" w:lineRule="auto"/>
        <w:ind w:right="48"/>
        <w:rPr>
          <w:sz w:val="20"/>
          <w:szCs w:val="20"/>
        </w:rPr>
      </w:pPr>
      <w:proofErr w:type="spellStart"/>
      <w:r w:rsidRPr="00267272">
        <w:rPr>
          <w:rFonts w:ascii="Times New Roman" w:eastAsia="Times New Roman" w:hAnsi="Times New Roman" w:cs="Times New Roman"/>
          <w:sz w:val="20"/>
          <w:szCs w:val="20"/>
        </w:rPr>
        <w:t>Mahmassani</w:t>
      </w:r>
      <w:proofErr w:type="spellEnd"/>
      <w:r w:rsidRPr="00267272">
        <w:rPr>
          <w:rFonts w:ascii="Times New Roman" w:eastAsia="Times New Roman" w:hAnsi="Times New Roman" w:cs="Times New Roman"/>
          <w:sz w:val="20"/>
          <w:szCs w:val="20"/>
        </w:rPr>
        <w:t xml:space="preserve">, H. S., &amp; Jayakrishnan, R. (1990). "Traffic management using dynamic traffic assignment: algorithm and experimentation." In Proceedings of the IEEE, 78(10), 1665-1673. </w:t>
      </w:r>
    </w:p>
    <w:p w14:paraId="37C9ED9D" w14:textId="77777777" w:rsidR="00E94B6A" w:rsidRPr="00267272" w:rsidRDefault="00000000" w:rsidP="00F26049">
      <w:pPr>
        <w:numPr>
          <w:ilvl w:val="0"/>
          <w:numId w:val="28"/>
        </w:numPr>
        <w:spacing w:after="233" w:line="276" w:lineRule="auto"/>
        <w:ind w:right="48"/>
        <w:rPr>
          <w:sz w:val="20"/>
          <w:szCs w:val="20"/>
        </w:rPr>
      </w:pPr>
      <w:r w:rsidRPr="00267272">
        <w:rPr>
          <w:rFonts w:ascii="Times New Roman" w:eastAsia="Times New Roman" w:hAnsi="Times New Roman" w:cs="Times New Roman"/>
          <w:sz w:val="20"/>
          <w:szCs w:val="20"/>
        </w:rPr>
        <w:t xml:space="preserve">Hoogendoorn, S. P., &amp; Bovy, P. H. (2001). "State-of-the-art of vehicular traffic flow modelling." Proceedings of the Institution of Mechanical Engineers, Part I: Journal of Systems and Control Engineering, 215(4), 283303. </w:t>
      </w:r>
    </w:p>
    <w:p w14:paraId="1229580D" w14:textId="77777777" w:rsidR="00E94B6A" w:rsidRPr="00267272" w:rsidRDefault="00000000" w:rsidP="00F26049">
      <w:pPr>
        <w:numPr>
          <w:ilvl w:val="0"/>
          <w:numId w:val="28"/>
        </w:numPr>
        <w:spacing w:after="36" w:line="276" w:lineRule="auto"/>
        <w:ind w:right="48"/>
        <w:rPr>
          <w:sz w:val="20"/>
          <w:szCs w:val="20"/>
        </w:rPr>
      </w:pPr>
      <w:r w:rsidRPr="00267272">
        <w:rPr>
          <w:rFonts w:ascii="Times New Roman" w:eastAsia="Times New Roman" w:hAnsi="Times New Roman" w:cs="Times New Roman"/>
          <w:sz w:val="20"/>
          <w:szCs w:val="20"/>
        </w:rPr>
        <w:t xml:space="preserve">Newell, G. F. (2002). "A simplified </w:t>
      </w:r>
      <w:proofErr w:type="spellStart"/>
      <w:r w:rsidRPr="00267272">
        <w:rPr>
          <w:rFonts w:ascii="Times New Roman" w:eastAsia="Times New Roman" w:hAnsi="Times New Roman" w:cs="Times New Roman"/>
          <w:sz w:val="20"/>
          <w:szCs w:val="20"/>
        </w:rPr>
        <w:t>carfollowing</w:t>
      </w:r>
      <w:proofErr w:type="spellEnd"/>
      <w:r w:rsidRPr="00267272">
        <w:rPr>
          <w:rFonts w:ascii="Times New Roman" w:eastAsia="Times New Roman" w:hAnsi="Times New Roman" w:cs="Times New Roman"/>
          <w:sz w:val="20"/>
          <w:szCs w:val="20"/>
        </w:rPr>
        <w:t xml:space="preserve"> theory: A lower order model." Transportation Research Part B: </w:t>
      </w:r>
    </w:p>
    <w:p w14:paraId="57239DBF" w14:textId="77777777" w:rsidR="00E94B6A" w:rsidRPr="00217A92" w:rsidRDefault="00000000" w:rsidP="00F26049">
      <w:pPr>
        <w:pStyle w:val="ListParagraph"/>
        <w:numPr>
          <w:ilvl w:val="0"/>
          <w:numId w:val="28"/>
        </w:numPr>
        <w:spacing w:after="180" w:line="276" w:lineRule="auto"/>
        <w:ind w:right="48"/>
        <w:rPr>
          <w:sz w:val="20"/>
          <w:szCs w:val="20"/>
        </w:rPr>
      </w:pPr>
      <w:r w:rsidRPr="00217A92">
        <w:rPr>
          <w:rFonts w:ascii="Times New Roman" w:eastAsia="Times New Roman" w:hAnsi="Times New Roman" w:cs="Times New Roman"/>
          <w:sz w:val="20"/>
          <w:szCs w:val="20"/>
        </w:rPr>
        <w:t xml:space="preserve">Methodological, 36(3), 195-205. </w:t>
      </w:r>
    </w:p>
    <w:p w14:paraId="7DFDEE92" w14:textId="06A04F8B" w:rsidR="00E94B6A" w:rsidRPr="00895AE6" w:rsidRDefault="00000000" w:rsidP="00F26049">
      <w:pPr>
        <w:numPr>
          <w:ilvl w:val="0"/>
          <w:numId w:val="28"/>
        </w:numPr>
        <w:spacing w:after="232" w:line="276" w:lineRule="auto"/>
        <w:ind w:right="48"/>
        <w:rPr>
          <w:sz w:val="20"/>
          <w:szCs w:val="20"/>
        </w:rPr>
      </w:pPr>
      <w:r w:rsidRPr="00267272">
        <w:rPr>
          <w:rFonts w:ascii="Times New Roman" w:eastAsia="Times New Roman" w:hAnsi="Times New Roman" w:cs="Times New Roman"/>
          <w:sz w:val="20"/>
          <w:szCs w:val="20"/>
        </w:rPr>
        <w:t xml:space="preserve">Smith, M. J. (1981). "The Maximum Capacity of Uninterrupted Traffic Flow Through an Area." Transportation Science, 15(1), 16-35. </w:t>
      </w:r>
    </w:p>
    <w:p w14:paraId="11B64962" w14:textId="77777777" w:rsidR="00E94B6A" w:rsidRPr="00267272" w:rsidRDefault="00000000" w:rsidP="00F26049">
      <w:pPr>
        <w:numPr>
          <w:ilvl w:val="0"/>
          <w:numId w:val="28"/>
        </w:numPr>
        <w:spacing w:after="180" w:line="276" w:lineRule="auto"/>
        <w:ind w:right="486"/>
        <w:jc w:val="both"/>
        <w:rPr>
          <w:sz w:val="20"/>
          <w:szCs w:val="20"/>
        </w:rPr>
      </w:pPr>
      <w:proofErr w:type="spellStart"/>
      <w:r w:rsidRPr="00267272">
        <w:rPr>
          <w:rFonts w:ascii="Times New Roman" w:eastAsia="Times New Roman" w:hAnsi="Times New Roman" w:cs="Times New Roman"/>
          <w:sz w:val="20"/>
          <w:szCs w:val="20"/>
        </w:rPr>
        <w:t>Khoshyaran</w:t>
      </w:r>
      <w:proofErr w:type="spellEnd"/>
      <w:r w:rsidRPr="00267272">
        <w:rPr>
          <w:rFonts w:ascii="Times New Roman" w:eastAsia="Times New Roman" w:hAnsi="Times New Roman" w:cs="Times New Roman"/>
          <w:sz w:val="20"/>
          <w:szCs w:val="20"/>
        </w:rPr>
        <w:t xml:space="preserve">, M. A. (2019). "Optimization and control of traffic flow on urban road networks using deep reinforcement learning." </w:t>
      </w:r>
    </w:p>
    <w:p w14:paraId="1929EF46" w14:textId="77777777" w:rsidR="00E94B6A" w:rsidRPr="00217A92" w:rsidRDefault="00000000" w:rsidP="00F26049">
      <w:pPr>
        <w:pStyle w:val="ListParagraph"/>
        <w:numPr>
          <w:ilvl w:val="0"/>
          <w:numId w:val="28"/>
        </w:numPr>
        <w:spacing w:after="180" w:line="276" w:lineRule="auto"/>
        <w:ind w:right="664"/>
        <w:jc w:val="both"/>
        <w:rPr>
          <w:sz w:val="20"/>
          <w:szCs w:val="20"/>
        </w:rPr>
      </w:pPr>
      <w:r w:rsidRPr="00217A92">
        <w:rPr>
          <w:rFonts w:ascii="Times New Roman" w:eastAsia="Times New Roman" w:hAnsi="Times New Roman" w:cs="Times New Roman"/>
          <w:sz w:val="20"/>
          <w:szCs w:val="20"/>
        </w:rPr>
        <w:t xml:space="preserve">(Doctoral dissertation, Queensland University of Technology). </w:t>
      </w:r>
    </w:p>
    <w:p w14:paraId="78CD0C85" w14:textId="77777777" w:rsidR="00E94B6A" w:rsidRPr="00267272" w:rsidRDefault="00000000" w:rsidP="00F26049">
      <w:pPr>
        <w:numPr>
          <w:ilvl w:val="0"/>
          <w:numId w:val="28"/>
        </w:numPr>
        <w:spacing w:after="233" w:line="276" w:lineRule="auto"/>
        <w:ind w:right="486"/>
        <w:jc w:val="both"/>
        <w:rPr>
          <w:sz w:val="20"/>
          <w:szCs w:val="20"/>
        </w:rPr>
      </w:pPr>
      <w:r w:rsidRPr="00267272">
        <w:rPr>
          <w:rFonts w:ascii="Times New Roman" w:eastAsia="Times New Roman" w:hAnsi="Times New Roman" w:cs="Times New Roman"/>
          <w:sz w:val="20"/>
          <w:szCs w:val="20"/>
        </w:rPr>
        <w:t xml:space="preserve">Wong, J. Y. (2018). "Dynamic traffic management and control strategies for mixed autonomous and human-driven vehicles." (Master's thesis, University of California, Berkeley). </w:t>
      </w:r>
    </w:p>
    <w:p w14:paraId="06687789" w14:textId="5F3E596C" w:rsidR="00E94B6A" w:rsidRPr="00895AE6" w:rsidRDefault="00217A92" w:rsidP="00F26049">
      <w:pPr>
        <w:spacing w:after="223" w:line="276" w:lineRule="auto"/>
        <w:ind w:left="360" w:right="48"/>
        <w:jc w:val="both"/>
        <w:rPr>
          <w:sz w:val="20"/>
          <w:szCs w:val="20"/>
        </w:rPr>
      </w:pPr>
      <w:r>
        <w:rPr>
          <w:rFonts w:ascii="Times New Roman" w:eastAsia="Times New Roman" w:hAnsi="Times New Roman" w:cs="Times New Roman"/>
          <w:sz w:val="20"/>
          <w:szCs w:val="20"/>
        </w:rPr>
        <w:t xml:space="preserve">17] </w:t>
      </w:r>
      <w:r w:rsidRPr="00267272">
        <w:rPr>
          <w:rFonts w:ascii="Times New Roman" w:eastAsia="Times New Roman" w:hAnsi="Times New Roman" w:cs="Times New Roman"/>
          <w:sz w:val="20"/>
          <w:szCs w:val="20"/>
        </w:rPr>
        <w:t xml:space="preserve">Transportation Research Board (TRB): </w:t>
      </w:r>
      <w:r w:rsidR="00895AE6">
        <w:rPr>
          <w:rFonts w:ascii="Times New Roman" w:eastAsia="Times New Roman" w:hAnsi="Times New Roman" w:cs="Times New Roman"/>
          <w:sz w:val="20"/>
          <w:szCs w:val="20"/>
        </w:rPr>
        <w:t xml:space="preserve">     </w:t>
      </w:r>
      <w:hyperlink r:id="rId12" w:history="1">
        <w:r w:rsidR="00895AE6" w:rsidRPr="000C4904">
          <w:rPr>
            <w:rStyle w:val="Hyperlink"/>
            <w:rFonts w:ascii="Times New Roman" w:eastAsia="Times New Roman" w:hAnsi="Times New Roman" w:cs="Times New Roman"/>
            <w:sz w:val="20"/>
            <w:szCs w:val="20"/>
          </w:rPr>
          <w:t>https://www.trb.org/</w:t>
        </w:r>
      </w:hyperlink>
      <w:hyperlink r:id="rId13">
        <w:r w:rsidRPr="00895AE6">
          <w:rPr>
            <w:rFonts w:ascii="Times New Roman" w:eastAsia="Times New Roman" w:hAnsi="Times New Roman" w:cs="Times New Roman"/>
            <w:sz w:val="20"/>
            <w:szCs w:val="20"/>
          </w:rPr>
          <w:t xml:space="preserve"> </w:t>
        </w:r>
      </w:hyperlink>
    </w:p>
    <w:p w14:paraId="70BE7664" w14:textId="56BB2658" w:rsidR="00E94B6A" w:rsidRPr="00267272" w:rsidRDefault="00217A92" w:rsidP="00F26049">
      <w:pPr>
        <w:spacing w:after="180" w:line="276" w:lineRule="auto"/>
        <w:ind w:right="48"/>
        <w:jc w:val="both"/>
        <w:rPr>
          <w:sz w:val="20"/>
          <w:szCs w:val="20"/>
        </w:rPr>
      </w:pPr>
      <w:r>
        <w:rPr>
          <w:rFonts w:ascii="Times New Roman" w:eastAsia="Times New Roman" w:hAnsi="Times New Roman" w:cs="Times New Roman"/>
          <w:sz w:val="20"/>
          <w:szCs w:val="20"/>
        </w:rPr>
        <w:t xml:space="preserve">       18] </w:t>
      </w:r>
      <w:r w:rsidRPr="00267272">
        <w:rPr>
          <w:rFonts w:ascii="Times New Roman" w:eastAsia="Times New Roman" w:hAnsi="Times New Roman" w:cs="Times New Roman"/>
          <w:sz w:val="20"/>
          <w:szCs w:val="20"/>
        </w:rPr>
        <w:t xml:space="preserve">Chat GPT </w:t>
      </w:r>
    </w:p>
    <w:p w14:paraId="264574A8" w14:textId="77777777" w:rsidR="00217A92" w:rsidRDefault="00217A92" w:rsidP="00F26049">
      <w:pPr>
        <w:spacing w:after="180" w:line="276" w:lineRule="auto"/>
        <w:ind w:right="4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19] </w:t>
      </w:r>
      <w:r w:rsidRPr="00267272">
        <w:rPr>
          <w:rFonts w:ascii="Times New Roman" w:eastAsia="Times New Roman" w:hAnsi="Times New Roman" w:cs="Times New Roman"/>
          <w:sz w:val="20"/>
          <w:szCs w:val="20"/>
        </w:rPr>
        <w:t xml:space="preserve">Institute of Transportation Engineers (ITE): </w:t>
      </w:r>
    </w:p>
    <w:p w14:paraId="51990C73" w14:textId="029D577C" w:rsidR="00217A92" w:rsidRPr="00895AE6" w:rsidRDefault="00217A92" w:rsidP="00F26049">
      <w:pPr>
        <w:spacing w:after="180" w:line="276" w:lineRule="auto"/>
        <w:ind w:right="48"/>
        <w:jc w:val="both"/>
        <w:rPr>
          <w:sz w:val="20"/>
          <w:szCs w:val="20"/>
          <w:u w:val="single"/>
        </w:rPr>
      </w:pPr>
      <w:r>
        <w:rPr>
          <w:rFonts w:ascii="Times New Roman" w:eastAsia="Times New Roman" w:hAnsi="Times New Roman" w:cs="Times New Roman"/>
          <w:sz w:val="20"/>
          <w:szCs w:val="20"/>
        </w:rPr>
        <w:t xml:space="preserve">             </w:t>
      </w:r>
      <w:r w:rsidRPr="00895AE6">
        <w:rPr>
          <w:rFonts w:ascii="Times New Roman" w:eastAsia="Times New Roman" w:hAnsi="Times New Roman" w:cs="Times New Roman"/>
          <w:sz w:val="20"/>
          <w:szCs w:val="20"/>
          <w:u w:val="single"/>
        </w:rPr>
        <w:t xml:space="preserve">https://www.ite.org/ </w:t>
      </w:r>
    </w:p>
    <w:p w14:paraId="2A07DFDF" w14:textId="77777777" w:rsidR="00E94B6A" w:rsidRPr="00267272" w:rsidRDefault="00000000">
      <w:pPr>
        <w:spacing w:after="196" w:line="253" w:lineRule="auto"/>
        <w:ind w:left="-5" w:right="360" w:hanging="10"/>
        <w:rPr>
          <w:sz w:val="20"/>
          <w:szCs w:val="20"/>
        </w:rPr>
      </w:pPr>
      <w:r w:rsidRPr="00267272">
        <w:rPr>
          <w:rFonts w:ascii="Times New Roman" w:eastAsia="Times New Roman" w:hAnsi="Times New Roman" w:cs="Times New Roman"/>
          <w:sz w:val="20"/>
          <w:szCs w:val="20"/>
        </w:rPr>
        <w:t xml:space="preserve">These references cover a wide range of topics related to traffic flow and optimization, including theoretical foundations, </w:t>
      </w:r>
      <w:proofErr w:type="spellStart"/>
      <w:r w:rsidRPr="00267272">
        <w:rPr>
          <w:rFonts w:ascii="Times New Roman" w:eastAsia="Times New Roman" w:hAnsi="Times New Roman" w:cs="Times New Roman"/>
          <w:sz w:val="20"/>
          <w:szCs w:val="20"/>
        </w:rPr>
        <w:t>modeling</w:t>
      </w:r>
      <w:proofErr w:type="spellEnd"/>
      <w:r w:rsidRPr="00267272">
        <w:rPr>
          <w:rFonts w:ascii="Times New Roman" w:eastAsia="Times New Roman" w:hAnsi="Times New Roman" w:cs="Times New Roman"/>
          <w:sz w:val="20"/>
          <w:szCs w:val="20"/>
        </w:rPr>
        <w:t xml:space="preserve"> techniques, optimization algorithms, and practical applications. Depending on your specific area of interest and focus, you may find these resources helpful for further exploration and research. </w:t>
      </w:r>
    </w:p>
    <w:p w14:paraId="0B243725" w14:textId="77777777" w:rsidR="00E94B6A" w:rsidRPr="00267272" w:rsidRDefault="00000000">
      <w:pPr>
        <w:spacing w:after="0"/>
        <w:rPr>
          <w:sz w:val="20"/>
          <w:szCs w:val="20"/>
        </w:rPr>
      </w:pPr>
      <w:r w:rsidRPr="00267272">
        <w:rPr>
          <w:rFonts w:ascii="Times New Roman" w:eastAsia="Times New Roman" w:hAnsi="Times New Roman" w:cs="Times New Roman"/>
          <w:sz w:val="20"/>
          <w:szCs w:val="20"/>
        </w:rPr>
        <w:t xml:space="preserve"> </w:t>
      </w:r>
    </w:p>
    <w:sectPr w:rsidR="00E94B6A" w:rsidRPr="00267272">
      <w:type w:val="continuous"/>
      <w:pgSz w:w="11899" w:h="16841"/>
      <w:pgMar w:top="1341" w:right="118" w:bottom="718" w:left="720" w:header="720" w:footer="720" w:gutter="0"/>
      <w:cols w:num="2" w:space="720" w:equalWidth="0">
        <w:col w:w="5434" w:space="641"/>
        <w:col w:w="498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70C93" w14:textId="77777777" w:rsidR="00C26A50" w:rsidRDefault="00C26A50">
      <w:pPr>
        <w:spacing w:after="0" w:line="240" w:lineRule="auto"/>
      </w:pPr>
      <w:r>
        <w:separator/>
      </w:r>
    </w:p>
  </w:endnote>
  <w:endnote w:type="continuationSeparator" w:id="0">
    <w:p w14:paraId="3C6EE080" w14:textId="77777777" w:rsidR="00C26A50" w:rsidRDefault="00C2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257C1" w14:textId="77777777" w:rsidR="00C26A50" w:rsidRDefault="00C26A50">
      <w:pPr>
        <w:spacing w:after="0" w:line="240" w:lineRule="auto"/>
      </w:pPr>
      <w:r>
        <w:separator/>
      </w:r>
    </w:p>
  </w:footnote>
  <w:footnote w:type="continuationSeparator" w:id="0">
    <w:p w14:paraId="684FE61E" w14:textId="77777777" w:rsidR="00C26A50" w:rsidRDefault="00C26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1A3E6" w14:textId="77777777" w:rsidR="00E94B6A" w:rsidRDefault="00000000">
    <w:pPr>
      <w:spacing w:after="35"/>
      <w:ind w:left="-752"/>
    </w:pPr>
    <w:r>
      <w:rPr>
        <w:noProof/>
      </w:rPr>
      <mc:AlternateContent>
        <mc:Choice Requires="wpg">
          <w:drawing>
            <wp:anchor distT="0" distB="0" distL="114300" distR="114300" simplePos="0" relativeHeight="251658240" behindDoc="0" locked="0" layoutInCell="1" allowOverlap="1" wp14:anchorId="49B56B29" wp14:editId="4FDCDAF6">
              <wp:simplePos x="0" y="0"/>
              <wp:positionH relativeFrom="page">
                <wp:posOffset>438785</wp:posOffset>
              </wp:positionH>
              <wp:positionV relativeFrom="page">
                <wp:posOffset>180975</wp:posOffset>
              </wp:positionV>
              <wp:extent cx="6684010" cy="12700"/>
              <wp:effectExtent l="0" t="0" r="0" b="0"/>
              <wp:wrapSquare wrapText="bothSides"/>
              <wp:docPr id="29682" name="Group 29682"/>
              <wp:cNvGraphicFramePr/>
              <a:graphic xmlns:a="http://schemas.openxmlformats.org/drawingml/2006/main">
                <a:graphicData uri="http://schemas.microsoft.com/office/word/2010/wordprocessingGroup">
                  <wpg:wgp>
                    <wpg:cNvGrpSpPr/>
                    <wpg:grpSpPr>
                      <a:xfrm>
                        <a:off x="0" y="0"/>
                        <a:ext cx="6684010" cy="12700"/>
                        <a:chOff x="0" y="0"/>
                        <a:chExt cx="6684010" cy="12700"/>
                      </a:xfrm>
                    </wpg:grpSpPr>
                    <wps:wsp>
                      <wps:cNvPr id="29918" name="Shape 29918"/>
                      <wps:cNvSpPr/>
                      <wps:spPr>
                        <a:xfrm>
                          <a:off x="0" y="0"/>
                          <a:ext cx="6684010" cy="12700"/>
                        </a:xfrm>
                        <a:custGeom>
                          <a:avLst/>
                          <a:gdLst/>
                          <a:ahLst/>
                          <a:cxnLst/>
                          <a:rect l="0" t="0" r="0" b="0"/>
                          <a:pathLst>
                            <a:path w="6684010" h="12700">
                              <a:moveTo>
                                <a:pt x="0" y="0"/>
                              </a:moveTo>
                              <a:lnTo>
                                <a:pt x="6684010" y="0"/>
                              </a:lnTo>
                              <a:lnTo>
                                <a:pt x="6684010" y="12700"/>
                              </a:lnTo>
                              <a:lnTo>
                                <a:pt x="0" y="1270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682" style="width:526.3pt;height:1pt;position:absolute;mso-position-horizontal-relative:page;mso-position-horizontal:absolute;margin-left:34.55pt;mso-position-vertical-relative:page;margin-top:14.25pt;" coordsize="66840,127">
              <v:shape id="Shape 29919" style="position:absolute;width:66840;height:127;left:0;top:0;" coordsize="6684010,12700" path="m0,0l6684010,0l6684010,12700l0,12700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b/>
      </w:rPr>
      <w:t xml:space="preserve"> | </w:t>
    </w:r>
    <w:r>
      <w:rPr>
        <w:color w:val="7F7F7F"/>
      </w:rPr>
      <w:t>Page</w:t>
    </w:r>
    <w:r>
      <w:rPr>
        <w:b/>
      </w:rPr>
      <w:t xml:space="preserve"> </w:t>
    </w:r>
    <w:r>
      <w:rPr>
        <w:rFonts w:ascii="Times New Roman" w:eastAsia="Times New Roman" w:hAnsi="Times New Roman" w:cs="Times New Roman"/>
        <w:sz w:val="24"/>
      </w:rPr>
      <w:t xml:space="preserve"> </w:t>
    </w:r>
  </w:p>
  <w:p w14:paraId="0A198387" w14:textId="77777777" w:rsidR="00E94B6A" w:rsidRDefault="00000000">
    <w:pPr>
      <w:spacing w:after="0"/>
      <w:ind w:left="-752"/>
    </w:pPr>
    <w:r>
      <w:t xml:space="preserve"> </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D5248" w14:textId="77777777" w:rsidR="00E94B6A" w:rsidRDefault="00000000">
    <w:pPr>
      <w:spacing w:after="35"/>
      <w:ind w:left="-752"/>
    </w:pPr>
    <w:r>
      <w:rPr>
        <w:noProof/>
      </w:rPr>
      <mc:AlternateContent>
        <mc:Choice Requires="wpg">
          <w:drawing>
            <wp:anchor distT="0" distB="0" distL="114300" distR="114300" simplePos="0" relativeHeight="251659264" behindDoc="0" locked="0" layoutInCell="1" allowOverlap="1" wp14:anchorId="66C8EBC0" wp14:editId="45092387">
              <wp:simplePos x="0" y="0"/>
              <wp:positionH relativeFrom="page">
                <wp:posOffset>438785</wp:posOffset>
              </wp:positionH>
              <wp:positionV relativeFrom="page">
                <wp:posOffset>180975</wp:posOffset>
              </wp:positionV>
              <wp:extent cx="6684010" cy="12700"/>
              <wp:effectExtent l="0" t="0" r="0" b="0"/>
              <wp:wrapSquare wrapText="bothSides"/>
              <wp:docPr id="29664" name="Group 29664"/>
              <wp:cNvGraphicFramePr/>
              <a:graphic xmlns:a="http://schemas.openxmlformats.org/drawingml/2006/main">
                <a:graphicData uri="http://schemas.microsoft.com/office/word/2010/wordprocessingGroup">
                  <wpg:wgp>
                    <wpg:cNvGrpSpPr/>
                    <wpg:grpSpPr>
                      <a:xfrm>
                        <a:off x="0" y="0"/>
                        <a:ext cx="6684010" cy="12700"/>
                        <a:chOff x="0" y="0"/>
                        <a:chExt cx="6684010" cy="12700"/>
                      </a:xfrm>
                    </wpg:grpSpPr>
                    <wps:wsp>
                      <wps:cNvPr id="29916" name="Shape 29916"/>
                      <wps:cNvSpPr/>
                      <wps:spPr>
                        <a:xfrm>
                          <a:off x="0" y="0"/>
                          <a:ext cx="6684010" cy="12700"/>
                        </a:xfrm>
                        <a:custGeom>
                          <a:avLst/>
                          <a:gdLst/>
                          <a:ahLst/>
                          <a:cxnLst/>
                          <a:rect l="0" t="0" r="0" b="0"/>
                          <a:pathLst>
                            <a:path w="6684010" h="12700">
                              <a:moveTo>
                                <a:pt x="0" y="0"/>
                              </a:moveTo>
                              <a:lnTo>
                                <a:pt x="6684010" y="0"/>
                              </a:lnTo>
                              <a:lnTo>
                                <a:pt x="6684010" y="12700"/>
                              </a:lnTo>
                              <a:lnTo>
                                <a:pt x="0" y="1270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664" style="width:526.3pt;height:1pt;position:absolute;mso-position-horizontal-relative:page;mso-position-horizontal:absolute;margin-left:34.55pt;mso-position-vertical-relative:page;margin-top:14.25pt;" coordsize="66840,127">
              <v:shape id="Shape 29917" style="position:absolute;width:66840;height:127;left:0;top:0;" coordsize="6684010,12700" path="m0,0l6684010,0l6684010,12700l0,12700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b/>
      </w:rPr>
      <w:t xml:space="preserve"> | </w:t>
    </w:r>
    <w:r>
      <w:rPr>
        <w:color w:val="7F7F7F"/>
      </w:rPr>
      <w:t>Page</w:t>
    </w:r>
    <w:r>
      <w:rPr>
        <w:b/>
      </w:rPr>
      <w:t xml:space="preserve"> </w:t>
    </w:r>
    <w:r>
      <w:rPr>
        <w:rFonts w:ascii="Times New Roman" w:eastAsia="Times New Roman" w:hAnsi="Times New Roman" w:cs="Times New Roman"/>
        <w:sz w:val="24"/>
      </w:rPr>
      <w:t xml:space="preserve"> </w:t>
    </w:r>
  </w:p>
  <w:p w14:paraId="4C1A7064" w14:textId="77777777" w:rsidR="00E94B6A" w:rsidRDefault="00000000">
    <w:pPr>
      <w:spacing w:after="0"/>
      <w:ind w:left="-752"/>
    </w:pPr>
    <w:r>
      <w:t xml:space="preserve"> </w: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86996" w14:textId="77777777" w:rsidR="00E94B6A" w:rsidRDefault="00E94B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7D3E"/>
    <w:multiLevelType w:val="hybridMultilevel"/>
    <w:tmpl w:val="29E0ED78"/>
    <w:lvl w:ilvl="0" w:tplc="C16619C6">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3E2CF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B29A5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0473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40771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067A1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FEEE7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08E0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BA2D1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480632"/>
    <w:multiLevelType w:val="hybridMultilevel"/>
    <w:tmpl w:val="B212D19E"/>
    <w:lvl w:ilvl="0" w:tplc="49BE8B5C">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CF6291EC">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774295EA">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DADCE5FC">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A1F23374">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36A6CA62">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A0CE658C">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0202764A">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70FAB0C0">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2" w15:restartNumberingAfterBreak="0">
    <w:nsid w:val="19201F1C"/>
    <w:multiLevelType w:val="hybridMultilevel"/>
    <w:tmpl w:val="368E70FC"/>
    <w:lvl w:ilvl="0" w:tplc="09B823C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5699E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3C3EC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3E191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24408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D2B11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A8790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76A60C">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4064A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EF6D2C"/>
    <w:multiLevelType w:val="hybridMultilevel"/>
    <w:tmpl w:val="EE32AAF8"/>
    <w:lvl w:ilvl="0" w:tplc="6CAA569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C4209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FE4C2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F619A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0FB0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44E26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182E5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8E1F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9E100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4B3AA7"/>
    <w:multiLevelType w:val="hybridMultilevel"/>
    <w:tmpl w:val="9F3C41EE"/>
    <w:lvl w:ilvl="0" w:tplc="64ACA2F2">
      <w:start w:val="2"/>
      <w:numFmt w:val="decimal"/>
      <w:lvlText w:val="%1."/>
      <w:lvlJc w:val="left"/>
      <w:pPr>
        <w:ind w:left="1080" w:hanging="360"/>
      </w:pPr>
      <w:rPr>
        <w:rFonts w:ascii="Times New Roman" w:eastAsia="Times New Roman" w:hAnsi="Times New Roman" w:cs="Times New Roman" w:hint="default"/>
        <w:b/>
        <w:color w:val="0D0D0D"/>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3F1CD5"/>
    <w:multiLevelType w:val="hybridMultilevel"/>
    <w:tmpl w:val="84F88F5E"/>
    <w:lvl w:ilvl="0" w:tplc="876E2A6C">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EED4DC4A">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B52AA192">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F6001704">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4F086BB6">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C6705DB0">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866C5F8E">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462EB7EE">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C12C35D4">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6" w15:restartNumberingAfterBreak="0">
    <w:nsid w:val="25671DEE"/>
    <w:multiLevelType w:val="hybridMultilevel"/>
    <w:tmpl w:val="E0BAFE24"/>
    <w:lvl w:ilvl="0" w:tplc="7166CEE4">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BC48A552">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CE808072">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F4FE730C">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31587D08">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2968FF70">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1F4C2BD8">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7DD850D6">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AA7ABAD8">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7" w15:restartNumberingAfterBreak="0">
    <w:nsid w:val="26456224"/>
    <w:multiLevelType w:val="hybridMultilevel"/>
    <w:tmpl w:val="800851A6"/>
    <w:lvl w:ilvl="0" w:tplc="C31A31BC">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74901B0C">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14600CA4">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56D48C54">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1C069A06">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644AEAF0">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7974CA70">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DC84789A">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3D984FFE">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8" w15:restartNumberingAfterBreak="0">
    <w:nsid w:val="2D090068"/>
    <w:multiLevelType w:val="hybridMultilevel"/>
    <w:tmpl w:val="9F3EA088"/>
    <w:lvl w:ilvl="0" w:tplc="E9F84D6A">
      <w:start w:val="3"/>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AE0847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C82FEE8">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046D1F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C0ACE6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BE8755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138012C">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0B4B276">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AF0E83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31222B6C"/>
    <w:multiLevelType w:val="hybridMultilevel"/>
    <w:tmpl w:val="34F4BEEE"/>
    <w:lvl w:ilvl="0" w:tplc="5F5CC95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4C9E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8C79A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046A6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CACE3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6659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50445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60255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2C12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4B544E"/>
    <w:multiLevelType w:val="hybridMultilevel"/>
    <w:tmpl w:val="12385D08"/>
    <w:lvl w:ilvl="0" w:tplc="4EFA3156">
      <w:start w:val="2"/>
      <w:numFmt w:val="decimal"/>
      <w:lvlText w:val="%1."/>
      <w:lvlJc w:val="left"/>
      <w:pPr>
        <w:ind w:left="720" w:hanging="360"/>
      </w:pPr>
      <w:rPr>
        <w:rFonts w:ascii="Times New Roman" w:eastAsia="Times New Roman" w:hAnsi="Times New Roman" w:cs="Times New Roman" w:hint="default"/>
        <w:b/>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73243B"/>
    <w:multiLevelType w:val="hybridMultilevel"/>
    <w:tmpl w:val="277AF1FC"/>
    <w:lvl w:ilvl="0" w:tplc="060A18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1961E9"/>
    <w:multiLevelType w:val="hybridMultilevel"/>
    <w:tmpl w:val="060086E6"/>
    <w:lvl w:ilvl="0" w:tplc="94D2A1DA">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D374C9C4">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018E0DE0">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99F6FA6A">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36C21FEE">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571C239E">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DF020854">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CB92284E">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84B46BEC">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13" w15:restartNumberingAfterBreak="0">
    <w:nsid w:val="3718620B"/>
    <w:multiLevelType w:val="hybridMultilevel"/>
    <w:tmpl w:val="15189AE0"/>
    <w:lvl w:ilvl="0" w:tplc="EC94A65A">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940E5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94E01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7C57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42F6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84E83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BE08A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8621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04254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BA2B2D"/>
    <w:multiLevelType w:val="hybridMultilevel"/>
    <w:tmpl w:val="22FEE2C8"/>
    <w:lvl w:ilvl="0" w:tplc="9D12353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F487F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7062D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F6388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2E261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7291E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72440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1E4B4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56FFB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BB3375"/>
    <w:multiLevelType w:val="hybridMultilevel"/>
    <w:tmpl w:val="78A4C4D2"/>
    <w:lvl w:ilvl="0" w:tplc="6356635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26297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243A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4599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E5A7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8F6F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D4568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A84B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08D4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10945D9"/>
    <w:multiLevelType w:val="hybridMultilevel"/>
    <w:tmpl w:val="DE225284"/>
    <w:lvl w:ilvl="0" w:tplc="41DE5BFA">
      <w:start w:val="1"/>
      <w:numFmt w:val="decimal"/>
      <w:lvlText w:val="%1."/>
      <w:lvlJc w:val="left"/>
      <w:pPr>
        <w:ind w:left="1104" w:hanging="360"/>
      </w:pPr>
      <w:rPr>
        <w:rFonts w:ascii="Times New Roman" w:eastAsia="Times New Roman" w:hAnsi="Times New Roman" w:cs="Times New Roman" w:hint="default"/>
        <w:b/>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7" w15:restartNumberingAfterBreak="0">
    <w:nsid w:val="4AF71768"/>
    <w:multiLevelType w:val="hybridMultilevel"/>
    <w:tmpl w:val="3584639A"/>
    <w:lvl w:ilvl="0" w:tplc="8522F5C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6E47A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F434D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FAF57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A2049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CB31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4A87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8FFA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A841C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400099"/>
    <w:multiLevelType w:val="hybridMultilevel"/>
    <w:tmpl w:val="1AB63EA6"/>
    <w:lvl w:ilvl="0" w:tplc="4C001370">
      <w:start w:val="1"/>
      <w:numFmt w:val="decimal"/>
      <w:lvlText w:val="%1."/>
      <w:lvlJc w:val="left"/>
      <w:pPr>
        <w:ind w:left="355" w:hanging="360"/>
      </w:pPr>
      <w:rPr>
        <w:rFonts w:ascii="Times New Roman" w:eastAsia="Times New Roman" w:hAnsi="Times New Roman" w:cs="Times New Roman"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9" w15:restartNumberingAfterBreak="0">
    <w:nsid w:val="570F1C2F"/>
    <w:multiLevelType w:val="hybridMultilevel"/>
    <w:tmpl w:val="EA401C90"/>
    <w:lvl w:ilvl="0" w:tplc="497C9B88">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3F68F0CA">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20D27C8E">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DE24B898">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3872F3AA">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60D2D0FE">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31B2E558">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ED3CD6E0">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DC5420A6">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20" w15:restartNumberingAfterBreak="0">
    <w:nsid w:val="586613E3"/>
    <w:multiLevelType w:val="hybridMultilevel"/>
    <w:tmpl w:val="3588112C"/>
    <w:lvl w:ilvl="0" w:tplc="060A18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2540C2"/>
    <w:multiLevelType w:val="hybridMultilevel"/>
    <w:tmpl w:val="1FBE2B64"/>
    <w:lvl w:ilvl="0" w:tplc="27A41B40">
      <w:start w:val="1"/>
      <w:numFmt w:val="bullet"/>
      <w:lvlText w:val="-"/>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62900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04FC8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204CA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AEDFB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205E1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CC7F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02601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A2299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2B13B4"/>
    <w:multiLevelType w:val="hybridMultilevel"/>
    <w:tmpl w:val="3DE86FB4"/>
    <w:lvl w:ilvl="0" w:tplc="D89A25F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4E797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365F8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BEC8E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C0A5C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1E70C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A469A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67B2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80231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2150A71"/>
    <w:multiLevelType w:val="hybridMultilevel"/>
    <w:tmpl w:val="E6F49EF4"/>
    <w:lvl w:ilvl="0" w:tplc="6CD6C444">
      <w:start w:val="1"/>
      <w:numFmt w:val="decimal"/>
      <w:lvlText w:val="%1."/>
      <w:lvlJc w:val="left"/>
      <w:pPr>
        <w:ind w:left="720" w:hanging="360"/>
      </w:pPr>
      <w:rPr>
        <w:rFonts w:ascii="Times New Roman" w:eastAsia="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5E7E4B"/>
    <w:multiLevelType w:val="hybridMultilevel"/>
    <w:tmpl w:val="9A5E9CF6"/>
    <w:lvl w:ilvl="0" w:tplc="F7E24A24">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24209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F82B8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AEC56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1CE2D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62092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B0D31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0A8D1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0482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4B660A6"/>
    <w:multiLevelType w:val="hybridMultilevel"/>
    <w:tmpl w:val="F20EC706"/>
    <w:lvl w:ilvl="0" w:tplc="DB40A402">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563A4A3E">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7BB41DDA">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9014EA50">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7C68020E">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34643A5A">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E572E000">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D9729A38">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C97C2B0E">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26" w15:restartNumberingAfterBreak="0">
    <w:nsid w:val="64BD00D5"/>
    <w:multiLevelType w:val="hybridMultilevel"/>
    <w:tmpl w:val="29E230F2"/>
    <w:lvl w:ilvl="0" w:tplc="13284C04">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A4C0D6C8">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650CDC54">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FF146600">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81840DE0">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C714F746">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D77EA440">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C646FD7E">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58120D8E">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27" w15:restartNumberingAfterBreak="0">
    <w:nsid w:val="64C24371"/>
    <w:multiLevelType w:val="hybridMultilevel"/>
    <w:tmpl w:val="1804B68A"/>
    <w:lvl w:ilvl="0" w:tplc="39BAE5C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E2AE8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64B63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D4BAC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14118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A84F8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223E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CC51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8084E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818212F"/>
    <w:multiLevelType w:val="hybridMultilevel"/>
    <w:tmpl w:val="779298BA"/>
    <w:lvl w:ilvl="0" w:tplc="DADCE5FC">
      <w:start w:val="1"/>
      <w:numFmt w:val="bullet"/>
      <w:lvlText w:val="•"/>
      <w:lvlJc w:val="left"/>
      <w:pPr>
        <w:ind w:left="720" w:hanging="3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781236"/>
    <w:multiLevelType w:val="hybridMultilevel"/>
    <w:tmpl w:val="88F6DC84"/>
    <w:lvl w:ilvl="0" w:tplc="5874B20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EC149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52661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A0B03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A439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47B5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40A65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5EDC2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52E81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41801E8"/>
    <w:multiLevelType w:val="hybridMultilevel"/>
    <w:tmpl w:val="90521488"/>
    <w:lvl w:ilvl="0" w:tplc="156C2754">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198EB6D4">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7542018C">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CADE303A">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7D9095EA">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BCF4711E">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1C949D6E">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FDA6588E">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98289CFE">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31" w15:restartNumberingAfterBreak="0">
    <w:nsid w:val="75017366"/>
    <w:multiLevelType w:val="hybridMultilevel"/>
    <w:tmpl w:val="C478E462"/>
    <w:lvl w:ilvl="0" w:tplc="43206E50">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75827CC4">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F8880538">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84260EC0">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54BC369C">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7CB2248A">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461E763C">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6B82D0FC">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05B41284">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32" w15:restartNumberingAfterBreak="0">
    <w:nsid w:val="76904F00"/>
    <w:multiLevelType w:val="hybridMultilevel"/>
    <w:tmpl w:val="15302484"/>
    <w:lvl w:ilvl="0" w:tplc="27B23130">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85C67F90">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39829A2E">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59AEDDCE">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D9F2D7E4">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CD46808E">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437A0C24">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18FE2346">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A7E6D3E4">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abstractNum w:abstractNumId="33" w15:restartNumberingAfterBreak="0">
    <w:nsid w:val="77B07685"/>
    <w:multiLevelType w:val="hybridMultilevel"/>
    <w:tmpl w:val="4B52E4B8"/>
    <w:lvl w:ilvl="0" w:tplc="01D0EABA">
      <w:start w:val="1"/>
      <w:numFmt w:val="bullet"/>
      <w:lvlText w:val="-"/>
      <w:lvlJc w:val="left"/>
      <w:pPr>
        <w:ind w:left="1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1" w:tplc="84BC8044">
      <w:start w:val="1"/>
      <w:numFmt w:val="bullet"/>
      <w:lvlText w:val="o"/>
      <w:lvlJc w:val="left"/>
      <w:pPr>
        <w:ind w:left="12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2" w:tplc="55C4C39C">
      <w:start w:val="1"/>
      <w:numFmt w:val="bullet"/>
      <w:lvlText w:val="▪"/>
      <w:lvlJc w:val="left"/>
      <w:pPr>
        <w:ind w:left="19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3" w:tplc="EF367EE0">
      <w:start w:val="1"/>
      <w:numFmt w:val="bullet"/>
      <w:lvlText w:val="•"/>
      <w:lvlJc w:val="left"/>
      <w:pPr>
        <w:ind w:left="27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4" w:tplc="E0466476">
      <w:start w:val="1"/>
      <w:numFmt w:val="bullet"/>
      <w:lvlText w:val="o"/>
      <w:lvlJc w:val="left"/>
      <w:pPr>
        <w:ind w:left="342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5" w:tplc="948E9582">
      <w:start w:val="1"/>
      <w:numFmt w:val="bullet"/>
      <w:lvlText w:val="▪"/>
      <w:lvlJc w:val="left"/>
      <w:pPr>
        <w:ind w:left="414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6" w:tplc="162859A0">
      <w:start w:val="1"/>
      <w:numFmt w:val="bullet"/>
      <w:lvlText w:val="•"/>
      <w:lvlJc w:val="left"/>
      <w:pPr>
        <w:ind w:left="486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7" w:tplc="A37AF7C0">
      <w:start w:val="1"/>
      <w:numFmt w:val="bullet"/>
      <w:lvlText w:val="o"/>
      <w:lvlJc w:val="left"/>
      <w:pPr>
        <w:ind w:left="558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lvl w:ilvl="8" w:tplc="2F0E7BC6">
      <w:start w:val="1"/>
      <w:numFmt w:val="bullet"/>
      <w:lvlText w:val="▪"/>
      <w:lvlJc w:val="left"/>
      <w:pPr>
        <w:ind w:left="6300"/>
      </w:pPr>
      <w:rPr>
        <w:rFonts w:ascii="Times New Roman" w:eastAsia="Times New Roman" w:hAnsi="Times New Roman" w:cs="Times New Roman"/>
        <w:b w:val="0"/>
        <w:i w:val="0"/>
        <w:strike w:val="0"/>
        <w:dstrike w:val="0"/>
        <w:color w:val="1E293B"/>
        <w:sz w:val="24"/>
        <w:szCs w:val="24"/>
        <w:u w:val="none" w:color="000000"/>
        <w:bdr w:val="none" w:sz="0" w:space="0" w:color="auto"/>
        <w:shd w:val="clear" w:color="auto" w:fill="auto"/>
        <w:vertAlign w:val="baseline"/>
      </w:rPr>
    </w:lvl>
  </w:abstractNum>
  <w:num w:numId="1" w16cid:durableId="707530325">
    <w:abstractNumId w:val="13"/>
  </w:num>
  <w:num w:numId="2" w16cid:durableId="777724967">
    <w:abstractNumId w:val="8"/>
  </w:num>
  <w:num w:numId="3" w16cid:durableId="1033574793">
    <w:abstractNumId w:val="22"/>
  </w:num>
  <w:num w:numId="4" w16cid:durableId="560946602">
    <w:abstractNumId w:val="17"/>
  </w:num>
  <w:num w:numId="5" w16cid:durableId="876045992">
    <w:abstractNumId w:val="3"/>
  </w:num>
  <w:num w:numId="6" w16cid:durableId="962271040">
    <w:abstractNumId w:val="27"/>
  </w:num>
  <w:num w:numId="7" w16cid:durableId="2009945665">
    <w:abstractNumId w:val="0"/>
  </w:num>
  <w:num w:numId="8" w16cid:durableId="991564710">
    <w:abstractNumId w:val="2"/>
  </w:num>
  <w:num w:numId="9" w16cid:durableId="1328358694">
    <w:abstractNumId w:val="1"/>
  </w:num>
  <w:num w:numId="10" w16cid:durableId="1002509661">
    <w:abstractNumId w:val="7"/>
  </w:num>
  <w:num w:numId="11" w16cid:durableId="1045256629">
    <w:abstractNumId w:val="30"/>
  </w:num>
  <w:num w:numId="12" w16cid:durableId="1851138957">
    <w:abstractNumId w:val="33"/>
  </w:num>
  <w:num w:numId="13" w16cid:durableId="1441140872">
    <w:abstractNumId w:val="25"/>
  </w:num>
  <w:num w:numId="14" w16cid:durableId="1788308840">
    <w:abstractNumId w:val="12"/>
  </w:num>
  <w:num w:numId="15" w16cid:durableId="2020890583">
    <w:abstractNumId w:val="6"/>
  </w:num>
  <w:num w:numId="16" w16cid:durableId="77555789">
    <w:abstractNumId w:val="19"/>
  </w:num>
  <w:num w:numId="17" w16cid:durableId="1171406174">
    <w:abstractNumId w:val="5"/>
  </w:num>
  <w:num w:numId="18" w16cid:durableId="1082796770">
    <w:abstractNumId w:val="32"/>
  </w:num>
  <w:num w:numId="19" w16cid:durableId="1172798467">
    <w:abstractNumId w:val="31"/>
  </w:num>
  <w:num w:numId="20" w16cid:durableId="1567837304">
    <w:abstractNumId w:val="26"/>
  </w:num>
  <w:num w:numId="21" w16cid:durableId="1365908632">
    <w:abstractNumId w:val="15"/>
  </w:num>
  <w:num w:numId="22" w16cid:durableId="1688871796">
    <w:abstractNumId w:val="29"/>
  </w:num>
  <w:num w:numId="23" w16cid:durableId="469590955">
    <w:abstractNumId w:val="24"/>
  </w:num>
  <w:num w:numId="24" w16cid:durableId="1566066637">
    <w:abstractNumId w:val="14"/>
  </w:num>
  <w:num w:numId="25" w16cid:durableId="156268693">
    <w:abstractNumId w:val="9"/>
  </w:num>
  <w:num w:numId="26" w16cid:durableId="1184174280">
    <w:abstractNumId w:val="21"/>
  </w:num>
  <w:num w:numId="27" w16cid:durableId="1126848356">
    <w:abstractNumId w:val="28"/>
  </w:num>
  <w:num w:numId="28" w16cid:durableId="2054494857">
    <w:abstractNumId w:val="11"/>
  </w:num>
  <w:num w:numId="29" w16cid:durableId="940145027">
    <w:abstractNumId w:val="20"/>
  </w:num>
  <w:num w:numId="30" w16cid:durableId="1245602606">
    <w:abstractNumId w:val="4"/>
  </w:num>
  <w:num w:numId="31" w16cid:durableId="1177571747">
    <w:abstractNumId w:val="10"/>
  </w:num>
  <w:num w:numId="32" w16cid:durableId="1851725008">
    <w:abstractNumId w:val="18"/>
  </w:num>
  <w:num w:numId="33" w16cid:durableId="1675104447">
    <w:abstractNumId w:val="16"/>
  </w:num>
  <w:num w:numId="34" w16cid:durableId="18727661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6A"/>
    <w:rsid w:val="000C7447"/>
    <w:rsid w:val="00171DFA"/>
    <w:rsid w:val="00205056"/>
    <w:rsid w:val="00217A92"/>
    <w:rsid w:val="00267272"/>
    <w:rsid w:val="00297E69"/>
    <w:rsid w:val="00324423"/>
    <w:rsid w:val="004B7708"/>
    <w:rsid w:val="00895AE6"/>
    <w:rsid w:val="0091351E"/>
    <w:rsid w:val="00C26A50"/>
    <w:rsid w:val="00C44724"/>
    <w:rsid w:val="00C4484F"/>
    <w:rsid w:val="00E94B6A"/>
    <w:rsid w:val="00EF5D4F"/>
    <w:rsid w:val="00F0199A"/>
    <w:rsid w:val="00F26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D887"/>
  <w15:docId w15:val="{CE10B5E1-DEA4-4D03-865C-FDDA59FD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92"/>
    <w:pPr>
      <w:ind w:left="720"/>
      <w:contextualSpacing/>
    </w:pPr>
  </w:style>
  <w:style w:type="character" w:styleId="Hyperlink">
    <w:name w:val="Hyperlink"/>
    <w:basedOn w:val="DefaultParagraphFont"/>
    <w:uiPriority w:val="99"/>
    <w:unhideWhenUsed/>
    <w:rsid w:val="00895AE6"/>
    <w:rPr>
      <w:color w:val="0563C1" w:themeColor="hyperlink"/>
      <w:u w:val="single"/>
    </w:rPr>
  </w:style>
  <w:style w:type="character" w:styleId="UnresolvedMention">
    <w:name w:val="Unresolved Mention"/>
    <w:basedOn w:val="DefaultParagraphFont"/>
    <w:uiPriority w:val="99"/>
    <w:semiHidden/>
    <w:unhideWhenUsed/>
    <w:rsid w:val="00895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trb.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r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Nar</dc:creator>
  <cp:keywords/>
  <cp:lastModifiedBy>Isha Nar</cp:lastModifiedBy>
  <cp:revision>7</cp:revision>
  <cp:lastPrinted>2024-03-13T20:40:00Z</cp:lastPrinted>
  <dcterms:created xsi:type="dcterms:W3CDTF">2024-03-13T20:41:00Z</dcterms:created>
  <dcterms:modified xsi:type="dcterms:W3CDTF">2024-03-15T14:43:00Z</dcterms:modified>
</cp:coreProperties>
</file>